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ЦЕНТАР</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СМЕШТАЈ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ДНЕВНИ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БОРАВАК</w:t>
      </w: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ДЕЦЕ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ОМЛАДИНЕ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ОМЕТЕНЕ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РАЗВОЈУ</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w:t>
      </w:r>
      <w:r w:rsidR="00FD4586">
        <w:rPr>
          <w:rFonts w:ascii="Times New Roman" w:hAnsi="Times New Roman" w:cs="Times New Roman"/>
          <w:color w:val="000000"/>
          <w:sz w:val="24"/>
          <w:szCs w:val="24"/>
        </w:rPr>
        <w:t>233</w:t>
      </w:r>
      <w:r w:rsidR="002B7AA9">
        <w:rPr>
          <w:rFonts w:ascii="Times New Roman" w:hAnsi="Times New Roman" w:cs="Times New Roman"/>
          <w:color w:val="000000"/>
          <w:sz w:val="24"/>
          <w:szCs w:val="24"/>
        </w:rPr>
        <w:t>0</w:t>
      </w:r>
      <w:r w:rsidR="00FD4586">
        <w:rPr>
          <w:rFonts w:ascii="Times New Roman" w:hAnsi="Times New Roman" w:cs="Times New Roman"/>
          <w:color w:val="000000"/>
          <w:sz w:val="24"/>
          <w:szCs w:val="24"/>
        </w:rPr>
        <w:t>/4</w:t>
      </w:r>
    </w:p>
    <w:p w:rsidR="00A75E66" w:rsidRPr="008171BB" w:rsidRDefault="00FD4586" w:rsidP="00A75E6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03.12.</w:t>
      </w:r>
      <w:r w:rsidR="00A75E66" w:rsidRPr="008171BB">
        <w:rPr>
          <w:rFonts w:ascii="Times New Roman" w:hAnsi="Times New Roman" w:cs="Times New Roman"/>
          <w:color w:val="000000"/>
          <w:sz w:val="24"/>
          <w:szCs w:val="24"/>
        </w:rPr>
        <w:t>2015.</w:t>
      </w:r>
      <w:r w:rsidR="00A75E66" w:rsidRPr="008171BB">
        <w:rPr>
          <w:rFonts w:ascii="Times New Roman" w:hAnsi="Times New Roman" w:cs="Times New Roman"/>
          <w:color w:val="000000"/>
          <w:sz w:val="24"/>
          <w:szCs w:val="24"/>
          <w:lang w:val="ru-RU"/>
        </w:rPr>
        <w:t>године</w:t>
      </w:r>
      <w:r w:rsidR="00A75E66"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tbl>
      <w:tblPr>
        <w:tblW w:w="0" w:type="auto"/>
        <w:tblInd w:w="108" w:type="dxa"/>
        <w:tblLayout w:type="fixed"/>
        <w:tblLook w:val="0000"/>
      </w:tblPr>
      <w:tblGrid>
        <w:gridCol w:w="8829"/>
      </w:tblGrid>
      <w:tr w:rsidR="00A75E66" w:rsidRPr="008171BB" w:rsidTr="00C10C7C">
        <w:trPr>
          <w:trHeight w:val="881"/>
        </w:trPr>
        <w:tc>
          <w:tcPr>
            <w:tcW w:w="8829"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 xml:space="preserve">: </w:t>
            </w:r>
          </w:p>
          <w:p w:rsidR="00DF3918" w:rsidRPr="002B7AA9" w:rsidRDefault="00DF3918" w:rsidP="00DF3918">
            <w:pPr>
              <w:jc w:val="center"/>
              <w:rPr>
                <w:rFonts w:ascii="Times New Roman" w:hAnsi="Times New Roman" w:cs="Times New Roman"/>
                <w:sz w:val="24"/>
                <w:szCs w:val="24"/>
              </w:rPr>
            </w:pPr>
            <w:r w:rsidRPr="002B7AA9">
              <w:rPr>
                <w:rFonts w:ascii="Times New Roman" w:hAnsi="Times New Roman" w:cs="Times New Roman"/>
                <w:sz w:val="24"/>
                <w:szCs w:val="24"/>
              </w:rPr>
              <w:t>Радови на комплетној реконструкцији грејања у  ДБ Чукарица</w:t>
            </w:r>
          </w:p>
          <w:p w:rsidR="00A75E66" w:rsidRPr="008171BB" w:rsidRDefault="00A75E66" w:rsidP="00DF3918">
            <w:pPr>
              <w:autoSpaceDE w:val="0"/>
              <w:autoSpaceDN w:val="0"/>
              <w:adjustRightInd w:val="0"/>
              <w:spacing w:after="300"/>
              <w:jc w:val="center"/>
              <w:rPr>
                <w:rFonts w:ascii="Times New Roman" w:hAnsi="Times New Roman" w:cs="Times New Roman"/>
                <w:sz w:val="24"/>
                <w:szCs w:val="24"/>
              </w:rPr>
            </w:pPr>
            <w:r w:rsidRPr="008171BB">
              <w:rPr>
                <w:rFonts w:ascii="Times New Roman" w:hAnsi="Times New Roman" w:cs="Times New Roman"/>
                <w:b/>
                <w:bCs/>
                <w:color w:val="000000"/>
                <w:sz w:val="24"/>
                <w:szCs w:val="24"/>
                <w:lang w:val="ru-RU"/>
              </w:rPr>
              <w:t>ЈН</w:t>
            </w:r>
            <w:r w:rsidR="006C4001"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b/>
                <w:bCs/>
                <w:color w:val="000000"/>
                <w:sz w:val="24"/>
                <w:szCs w:val="24"/>
                <w:lang w:val="ru-RU"/>
              </w:rPr>
              <w:t xml:space="preserve">бр. </w:t>
            </w:r>
            <w:r w:rsidR="00DF3918" w:rsidRPr="008171BB">
              <w:rPr>
                <w:rFonts w:ascii="Times New Roman" w:hAnsi="Times New Roman" w:cs="Times New Roman"/>
                <w:b/>
                <w:bCs/>
                <w:color w:val="000000"/>
                <w:sz w:val="24"/>
                <w:szCs w:val="24"/>
                <w:lang w:val="ru-RU"/>
              </w:rPr>
              <w:t>21</w:t>
            </w:r>
            <w:r w:rsidRPr="008171BB">
              <w:rPr>
                <w:rFonts w:ascii="Times New Roman" w:hAnsi="Times New Roman" w:cs="Times New Roman"/>
                <w:b/>
                <w:bCs/>
                <w:color w:val="000000"/>
                <w:sz w:val="24"/>
                <w:szCs w:val="24"/>
                <w:lang w:val="ru-RU"/>
              </w:rPr>
              <w:t xml:space="preserve">/15 </w:t>
            </w:r>
          </w:p>
        </w:tc>
      </w:tr>
    </w:tbl>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6C4001"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Београд</w:t>
      </w:r>
      <w:r w:rsidRPr="008171BB">
        <w:rPr>
          <w:rFonts w:ascii="Times New Roman" w:hAnsi="Times New Roman" w:cs="Times New Roman"/>
          <w:b/>
          <w:bCs/>
          <w:color w:val="000000"/>
          <w:sz w:val="24"/>
          <w:szCs w:val="24"/>
        </w:rPr>
        <w:t xml:space="preserve">, </w:t>
      </w:r>
      <w:r w:rsidR="00CD4A97" w:rsidRPr="008171BB">
        <w:rPr>
          <w:rFonts w:ascii="Times New Roman" w:hAnsi="Times New Roman" w:cs="Times New Roman"/>
          <w:b/>
          <w:bCs/>
          <w:color w:val="000000"/>
          <w:sz w:val="24"/>
          <w:szCs w:val="24"/>
          <w:lang w:val="ru-RU"/>
        </w:rPr>
        <w:t>децембар</w:t>
      </w:r>
      <w:r w:rsidRPr="008171BB">
        <w:rPr>
          <w:rFonts w:ascii="Times New Roman" w:hAnsi="Times New Roman" w:cs="Times New Roman"/>
          <w:b/>
          <w:bCs/>
          <w:color w:val="000000"/>
          <w:sz w:val="24"/>
          <w:szCs w:val="24"/>
        </w:rPr>
        <w:t xml:space="preserve"> 2015.</w:t>
      </w:r>
      <w:r w:rsidRPr="008171BB">
        <w:rPr>
          <w:rFonts w:ascii="Times New Roman" w:hAnsi="Times New Roman" w:cs="Times New Roman"/>
          <w:b/>
          <w:bCs/>
          <w:color w:val="000000"/>
          <w:sz w:val="24"/>
          <w:szCs w:val="24"/>
          <w:lang w:val="ru-RU"/>
        </w:rPr>
        <w:t>године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39.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00CD4A97" w:rsidRPr="008171BB">
        <w:rPr>
          <w:rFonts w:ascii="Times New Roman" w:hAnsi="Times New Roman" w:cs="Times New Roman"/>
          <w:color w:val="000000"/>
          <w:sz w:val="24"/>
          <w:szCs w:val="24"/>
        </w:rPr>
        <w:t xml:space="preserve"> 124/2012,14/2015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68/2015,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тексту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покретању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DF3918" w:rsidRPr="008171BB">
        <w:rPr>
          <w:rFonts w:ascii="Times New Roman" w:hAnsi="Times New Roman" w:cs="Times New Roman"/>
          <w:color w:val="000000"/>
          <w:sz w:val="24"/>
          <w:szCs w:val="24"/>
        </w:rPr>
        <w:t>2330/1</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00DF3918" w:rsidRPr="008171BB">
        <w:rPr>
          <w:rFonts w:ascii="Times New Roman" w:hAnsi="Times New Roman" w:cs="Times New Roman"/>
          <w:color w:val="000000"/>
          <w:sz w:val="24"/>
          <w:szCs w:val="24"/>
        </w:rPr>
        <w:t xml:space="preserve"> 16.10.</w:t>
      </w:r>
      <w:r w:rsidRPr="008171BB">
        <w:rPr>
          <w:rFonts w:ascii="Times New Roman" w:hAnsi="Times New Roman" w:cs="Times New Roman"/>
          <w:color w:val="000000"/>
          <w:sz w:val="24"/>
          <w:szCs w:val="24"/>
        </w:rPr>
        <w:t xml:space="preserve">2015.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DF3918" w:rsidRPr="008171BB">
        <w:rPr>
          <w:rFonts w:ascii="Times New Roman" w:hAnsi="Times New Roman" w:cs="Times New Roman"/>
          <w:color w:val="000000"/>
          <w:sz w:val="24"/>
          <w:szCs w:val="24"/>
        </w:rPr>
        <w:t>2330/2</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00DF3918" w:rsidRPr="008171BB">
        <w:rPr>
          <w:rFonts w:ascii="Times New Roman" w:hAnsi="Times New Roman" w:cs="Times New Roman"/>
          <w:color w:val="000000"/>
          <w:sz w:val="24"/>
          <w:szCs w:val="24"/>
        </w:rPr>
        <w:t>16.10</w:t>
      </w:r>
      <w:r w:rsidRPr="008171BB">
        <w:rPr>
          <w:rFonts w:ascii="Times New Roman" w:hAnsi="Times New Roman" w:cs="Times New Roman"/>
          <w:color w:val="000000"/>
          <w:sz w:val="24"/>
          <w:szCs w:val="24"/>
        </w:rPr>
        <w:t xml:space="preserve">.2015.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радови</w:t>
      </w:r>
      <w:r w:rsidRPr="008171BB">
        <w:rPr>
          <w:rFonts w:ascii="Times New Roman" w:hAnsi="Times New Roman" w:cs="Times New Roman"/>
          <w:b/>
          <w:bCs/>
          <w:color w:val="000000"/>
          <w:sz w:val="24"/>
          <w:szCs w:val="24"/>
        </w:rPr>
        <w:t xml:space="preserve">: </w:t>
      </w:r>
    </w:p>
    <w:p w:rsidR="00DF3918" w:rsidRPr="008171BB" w:rsidRDefault="00DF3918" w:rsidP="00DF3918">
      <w:pPr>
        <w:jc w:val="center"/>
        <w:rPr>
          <w:rFonts w:ascii="Times New Roman" w:hAnsi="Times New Roman"/>
          <w:b/>
          <w:sz w:val="24"/>
          <w:szCs w:val="24"/>
        </w:rPr>
      </w:pPr>
      <w:r w:rsidRPr="008171BB">
        <w:rPr>
          <w:rFonts w:ascii="Times New Roman" w:hAnsi="Times New Roman"/>
          <w:b/>
          <w:sz w:val="24"/>
          <w:szCs w:val="24"/>
        </w:rPr>
        <w:t>Радови на комплетној реконструкцији грејања у  ДБ Чукарица</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DF3918"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/15</w:t>
      </w:r>
    </w:p>
    <w:tbl>
      <w:tblPr>
        <w:tblW w:w="8931" w:type="dxa"/>
        <w:tblInd w:w="54" w:type="dxa"/>
        <w:tblLayout w:type="fixed"/>
        <w:tblCellMar>
          <w:left w:w="54" w:type="dxa"/>
          <w:right w:w="54" w:type="dxa"/>
        </w:tblCellMar>
        <w:tblLook w:val="0000"/>
      </w:tblPr>
      <w:tblGrid>
        <w:gridCol w:w="1560"/>
        <w:gridCol w:w="7371"/>
      </w:tblGrid>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Назив Поглавља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Општи подаци о јавној набавци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Подаци о предмету јавне набавке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Упутство понуђачима како да сачине понуду</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Модел уговора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трошкова припреме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rPr>
              <w:t>O</w:t>
            </w:r>
            <w:r w:rsidRPr="008171BB">
              <w:rPr>
                <w:rFonts w:ascii="Times New Roman" w:hAnsi="Times New Roman" w:cs="Times New Roman"/>
                <w:color w:val="000000"/>
                <w:sz w:val="24"/>
                <w:szCs w:val="24"/>
                <w:lang w:val="ru-RU"/>
              </w:rPr>
              <w:t>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lastRenderedPageBreak/>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Списак изведених радова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rsidP="00767CFE">
            <w:pPr>
              <w:autoSpaceDE w:val="0"/>
              <w:autoSpaceDN w:val="0"/>
              <w:adjustRightInd w:val="0"/>
              <w:spacing w:after="0" w:line="240" w:lineRule="auto"/>
              <w:ind w:right="-72"/>
              <w:rPr>
                <w:rFonts w:ascii="Times New Roman" w:hAnsi="Times New Roman"/>
                <w:b/>
                <w:bCs/>
                <w:color w:val="000000"/>
                <w:sz w:val="24"/>
                <w:szCs w:val="24"/>
                <w:lang w:val="sr-Cyrl-CS"/>
              </w:rPr>
            </w:pPr>
            <w:r>
              <w:rPr>
                <w:rFonts w:ascii="Times New Roman" w:hAnsi="Times New Roman" w:cs="Times New Roman"/>
                <w:color w:val="000000"/>
                <w:sz w:val="24"/>
                <w:szCs w:val="24"/>
              </w:rPr>
              <w:t xml:space="preserve">Потврда лица коме су радови изведени </w:t>
            </w:r>
            <w:r w:rsidR="00A75E66" w:rsidRPr="008171BB">
              <w:rPr>
                <w:rFonts w:ascii="Times New Roman" w:hAnsi="Times New Roman" w:cs="Times New Roman"/>
                <w:color w:val="000000"/>
                <w:sz w:val="24"/>
                <w:szCs w:val="24"/>
              </w:rPr>
              <w:t xml:space="preserve">  </w:t>
            </w:r>
            <w:r>
              <w:rPr>
                <w:rFonts w:ascii="Times New Roman" w:hAnsi="Times New Roman"/>
                <w:b/>
                <w:bCs/>
                <w:color w:val="000000"/>
                <w:sz w:val="24"/>
                <w:szCs w:val="24"/>
                <w:lang w:val="ru-RU"/>
              </w:rPr>
              <w:t xml:space="preserve"> </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Default="00767CFE">
            <w:pPr>
              <w:autoSpaceDE w:val="0"/>
              <w:autoSpaceDN w:val="0"/>
              <w:adjustRightInd w:val="0"/>
              <w:jc w:val="center"/>
              <w:rPr>
                <w:rFonts w:ascii="Times New Roman" w:hAnsi="Times New Roman" w:cs="Times New Roman"/>
                <w:sz w:val="24"/>
                <w:szCs w:val="24"/>
              </w:rPr>
            </w:pPr>
          </w:p>
          <w:p w:rsidR="00767CFE" w:rsidRPr="00767CFE"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 недостатака у гарантном року</w:t>
            </w:r>
            <w:r w:rsidRPr="008171BB">
              <w:rPr>
                <w:rFonts w:ascii="Times New Roman" w:hAnsi="Times New Roman" w:cs="Times New Roman"/>
                <w:color w:val="000000"/>
                <w:sz w:val="24"/>
                <w:szCs w:val="24"/>
              </w:rPr>
              <w:t>)</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овлашћења</w:t>
            </w:r>
            <w:r w:rsidRPr="008171BB">
              <w:rPr>
                <w:rFonts w:ascii="Times New Roman" w:hAnsi="Times New Roman" w:cs="Times New Roman"/>
                <w:color w:val="000000"/>
                <w:sz w:val="24"/>
                <w:szCs w:val="24"/>
              </w:rPr>
              <w:t xml:space="preserve">  </w:t>
            </w:r>
          </w:p>
        </w:tc>
      </w:tr>
    </w:tbl>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Конкурсна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00FD4586">
        <w:rPr>
          <w:rFonts w:ascii="Times New Roman" w:hAnsi="Times New Roman" w:cs="Times New Roman"/>
          <w:color w:val="000000"/>
          <w:sz w:val="24"/>
          <w:szCs w:val="24"/>
        </w:rPr>
        <w:t xml:space="preserve">49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ОПШТИ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НАБАВЦИ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1. </w:t>
      </w:r>
      <w:r w:rsidRPr="008171BB">
        <w:rPr>
          <w:rFonts w:ascii="Times New Roman" w:hAnsi="Times New Roman" w:cs="Times New Roman"/>
          <w:b/>
          <w:bCs/>
          <w:sz w:val="24"/>
          <w:szCs w:val="24"/>
          <w:highlight w:val="white"/>
          <w:lang w:val="ru-RU"/>
        </w:rPr>
        <w:t>Подаци о Наручиоцу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Адреса : Светозара Марковића 85а, Београд</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ПИБ:101288696</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8171BB">
        <w:rPr>
          <w:rFonts w:ascii="Times New Roman" w:hAnsi="Times New Roman" w:cs="Times New Roman"/>
          <w:sz w:val="24"/>
          <w:szCs w:val="24"/>
          <w:highlight w:val="white"/>
          <w:lang w:val="ru-RU"/>
        </w:rPr>
        <w:t>Матични број:</w:t>
      </w:r>
      <w:r w:rsidRPr="008171BB">
        <w:rPr>
          <w:rFonts w:ascii="Times New Roman" w:hAnsi="Times New Roman" w:cs="Times New Roman"/>
          <w:sz w:val="24"/>
          <w:szCs w:val="24"/>
          <w:lang w:val="ru-RU"/>
        </w:rPr>
        <w:t>07019</w:t>
      </w:r>
      <w:r w:rsidR="00DF3918" w:rsidRPr="008171BB">
        <w:rPr>
          <w:rFonts w:ascii="Times New Roman" w:hAnsi="Times New Roman" w:cs="Times New Roman"/>
          <w:sz w:val="24"/>
          <w:szCs w:val="24"/>
          <w:lang w:val="ru-RU"/>
        </w:rPr>
        <w:t>157</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r w:rsidRPr="008171BB">
        <w:rPr>
          <w:rFonts w:ascii="Times New Roman" w:hAnsi="Times New Roman" w:cs="Times New Roman"/>
          <w:sz w:val="24"/>
          <w:szCs w:val="24"/>
          <w:highlight w:val="white"/>
          <w:lang w:val="ru-RU"/>
        </w:rPr>
        <w:t>Интернет страница Наручиоца:</w:t>
      </w:r>
      <w:r w:rsidR="00DF3918" w:rsidRPr="008171BB">
        <w:rPr>
          <w:rFonts w:ascii="Times New Roman" w:hAnsi="Times New Roman" w:cs="Times New Roman"/>
          <w:sz w:val="24"/>
          <w:szCs w:val="24"/>
        </w:rPr>
        <w:t>www.centarbgd.org.rs</w:t>
      </w:r>
    </w:p>
    <w:p w:rsidR="006C4001" w:rsidRPr="008171BB" w:rsidRDefault="006C4001"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2. </w:t>
      </w:r>
      <w:r w:rsidRPr="008171BB">
        <w:rPr>
          <w:rFonts w:ascii="Times New Roman" w:hAnsi="Times New Roman" w:cs="Times New Roman"/>
          <w:b/>
          <w:bCs/>
          <w:sz w:val="24"/>
          <w:szCs w:val="24"/>
          <w:highlight w:val="white"/>
          <w:lang w:val="ru-RU"/>
        </w:rPr>
        <w:t>Врста поступка јавне набавке</w:t>
      </w:r>
    </w:p>
    <w:p w:rsidR="00DF3918"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Предметна јавна набавка се спроводи у поступку јавне набавке мале вредности у складу са Законом.</w:t>
      </w:r>
    </w:p>
    <w:p w:rsidR="00A75E66"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rPr>
        <w:t xml:space="preserve">    </w:t>
      </w:r>
    </w:p>
    <w:p w:rsidR="00A75E66" w:rsidRPr="008171BB"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3. </w:t>
      </w:r>
      <w:r w:rsidRPr="008171BB">
        <w:rPr>
          <w:rFonts w:ascii="Times New Roman" w:hAnsi="Times New Roman" w:cs="Times New Roman"/>
          <w:b/>
          <w:bCs/>
          <w:sz w:val="24"/>
          <w:szCs w:val="24"/>
          <w:lang w:val="ru-RU"/>
        </w:rPr>
        <w:t xml:space="preserve">Предмет јавне набавке </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јавне набавке су радови </w:t>
      </w:r>
      <w:r w:rsidR="00DF3918" w:rsidRPr="008171BB">
        <w:rPr>
          <w:rFonts w:ascii="Times New Roman" w:hAnsi="Times New Roman"/>
          <w:sz w:val="24"/>
          <w:szCs w:val="24"/>
        </w:rPr>
        <w:t xml:space="preserve"> на</w:t>
      </w:r>
      <w:r w:rsidR="00DF3918" w:rsidRPr="008171BB">
        <w:rPr>
          <w:rFonts w:ascii="Times New Roman" w:hAnsi="Times New Roman"/>
          <w:b/>
          <w:sz w:val="24"/>
          <w:szCs w:val="24"/>
        </w:rPr>
        <w:t xml:space="preserve"> </w:t>
      </w:r>
      <w:r w:rsidR="00DF3918" w:rsidRPr="008171BB">
        <w:rPr>
          <w:rFonts w:ascii="Times New Roman" w:hAnsi="Times New Roman"/>
          <w:sz w:val="24"/>
          <w:szCs w:val="24"/>
        </w:rPr>
        <w:t>комплетној реконструкцији грејања</w:t>
      </w:r>
      <w:r w:rsidRPr="008171BB">
        <w:rPr>
          <w:rFonts w:ascii="Times New Roman" w:hAnsi="Times New Roman" w:cs="Times New Roman"/>
          <w:sz w:val="24"/>
          <w:szCs w:val="24"/>
          <w:lang w:val="ru-RU"/>
        </w:rPr>
        <w:t xml:space="preserve"> у ДБ Чукарица у улици Поручника Спасића и Машаре број 90 , за потребе Наручиоца </w:t>
      </w:r>
    </w:p>
    <w:p w:rsidR="002B7AA9" w:rsidRDefault="00A75E66" w:rsidP="002B7AA9">
      <w:pPr>
        <w:autoSpaceDE w:val="0"/>
        <w:autoSpaceDN w:val="0"/>
        <w:adjustRightInd w:val="0"/>
        <w:spacing w:after="0"/>
        <w:jc w:val="both"/>
        <w:rPr>
          <w:rFonts w:ascii="Times New Roman" w:hAnsi="Times New Roman" w:cs="Times New Roman"/>
          <w:color w:val="0000FF"/>
          <w:sz w:val="24"/>
          <w:szCs w:val="24"/>
          <w:u w:val="single"/>
          <w:lang/>
        </w:rPr>
      </w:pPr>
      <w:r w:rsidRPr="008171BB">
        <w:rPr>
          <w:rFonts w:ascii="Times New Roman" w:hAnsi="Times New Roman" w:cs="Times New Roman"/>
          <w:sz w:val="24"/>
          <w:szCs w:val="24"/>
          <w:lang w:val="ru-RU"/>
        </w:rPr>
        <w:t>Позив за подношење понуда за предметну набавку објављен је на Порталу јавних набавки и на интернет страници Наручиоца:</w:t>
      </w:r>
      <w:r w:rsidR="00DF3918" w:rsidRPr="008171BB">
        <w:rPr>
          <w:rFonts w:ascii="Times New Roman" w:hAnsi="Times New Roman" w:cs="Times New Roman"/>
          <w:color w:val="0000FF"/>
          <w:sz w:val="24"/>
          <w:szCs w:val="24"/>
          <w:u w:val="single"/>
        </w:rPr>
        <w:t xml:space="preserve"> </w:t>
      </w:r>
    </w:p>
    <w:p w:rsidR="002B7AA9" w:rsidRPr="002B7AA9" w:rsidRDefault="002B7AA9" w:rsidP="002B7AA9">
      <w:pPr>
        <w:autoSpaceDE w:val="0"/>
        <w:autoSpaceDN w:val="0"/>
        <w:adjustRightInd w:val="0"/>
        <w:spacing w:after="0"/>
        <w:jc w:val="both"/>
        <w:rPr>
          <w:rFonts w:ascii="Times New Roman" w:hAnsi="Times New Roman" w:cs="Times New Roman"/>
          <w:color w:val="0000FF"/>
          <w:sz w:val="24"/>
          <w:szCs w:val="24"/>
          <w:u w:val="single"/>
          <w:lang/>
        </w:rPr>
      </w:pPr>
    </w:p>
    <w:p w:rsidR="002B7AA9" w:rsidRPr="002B7AA9" w:rsidRDefault="002B7AA9" w:rsidP="002B7AA9">
      <w:pPr>
        <w:jc w:val="both"/>
        <w:rPr>
          <w:rFonts w:ascii="Times New Roman" w:hAnsi="Times New Roman" w:cs="Times New Roman"/>
          <w:b/>
          <w:sz w:val="24"/>
          <w:szCs w:val="24"/>
          <w:u w:val="single"/>
          <w:lang/>
        </w:rPr>
      </w:pPr>
      <w:r>
        <w:rPr>
          <w:rFonts w:ascii="Times New Roman" w:hAnsi="Times New Roman" w:cs="Times New Roman"/>
          <w:b/>
          <w:sz w:val="24"/>
          <w:szCs w:val="24"/>
          <w:lang w:val="sr-Cyrl-CS"/>
        </w:rPr>
        <w:t>4</w:t>
      </w:r>
      <w:r w:rsidRPr="002B7AA9">
        <w:rPr>
          <w:rFonts w:ascii="Times New Roman" w:hAnsi="Times New Roman" w:cs="Times New Roman"/>
          <w:b/>
          <w:sz w:val="24"/>
          <w:szCs w:val="24"/>
          <w:lang w:val="sr-Cyrl-CS"/>
        </w:rPr>
        <w:t xml:space="preserve">. </w:t>
      </w:r>
      <w:r w:rsidRPr="002B7AA9">
        <w:rPr>
          <w:rFonts w:ascii="Times New Roman" w:hAnsi="Times New Roman" w:cs="Times New Roman"/>
          <w:b/>
          <w:bCs/>
          <w:color w:val="2D2D2D"/>
          <w:sz w:val="24"/>
          <w:szCs w:val="24"/>
        </w:rPr>
        <w:t>Процењена вредност јавне набавке је</w:t>
      </w:r>
      <w:r w:rsidRPr="002B7AA9">
        <w:rPr>
          <w:rFonts w:ascii="Times New Roman" w:hAnsi="Times New Roman" w:cs="Times New Roman"/>
          <w:b/>
          <w:sz w:val="24"/>
          <w:szCs w:val="24"/>
          <w:lang w:val="sr-Cyrl-CS"/>
        </w:rPr>
        <w:t xml:space="preserve">: </w:t>
      </w:r>
      <w:r>
        <w:rPr>
          <w:rFonts w:ascii="Times New Roman" w:hAnsi="Times New Roman" w:cs="Times New Roman"/>
          <w:b/>
          <w:sz w:val="24"/>
          <w:szCs w:val="24"/>
          <w:u w:val="single"/>
          <w:lang w:val="sr-Cyrl-CS"/>
        </w:rPr>
        <w:t>773.200,00</w:t>
      </w:r>
      <w:r w:rsidRPr="002B7AA9">
        <w:rPr>
          <w:rFonts w:ascii="Times New Roman" w:hAnsi="Times New Roman" w:cs="Times New Roman"/>
          <w:b/>
          <w:sz w:val="24"/>
          <w:szCs w:val="24"/>
          <w:u w:val="single"/>
          <w:lang w:val="sr-Cyrl-CS"/>
        </w:rPr>
        <w:t xml:space="preserve"> динара</w:t>
      </w:r>
    </w:p>
    <w:p w:rsidR="006C4001" w:rsidRPr="008171BB" w:rsidRDefault="006C4001" w:rsidP="006C4001">
      <w:pPr>
        <w:autoSpaceDE w:val="0"/>
        <w:autoSpaceDN w:val="0"/>
        <w:adjustRightInd w:val="0"/>
        <w:spacing w:after="0"/>
        <w:jc w:val="both"/>
        <w:rPr>
          <w:rFonts w:ascii="Times New Roman" w:hAnsi="Times New Roman" w:cs="Times New Roman"/>
          <w:sz w:val="24"/>
          <w:szCs w:val="24"/>
        </w:rPr>
      </w:pPr>
    </w:p>
    <w:p w:rsidR="00A75E66" w:rsidRPr="008171BB" w:rsidRDefault="002B7AA9" w:rsidP="006C4001">
      <w:pPr>
        <w:autoSpaceDE w:val="0"/>
        <w:autoSpaceDN w:val="0"/>
        <w:adjustRightInd w:val="0"/>
        <w:spacing w:after="0"/>
        <w:jc w:val="both"/>
        <w:rPr>
          <w:rFonts w:ascii="Times New Roman" w:hAnsi="Times New Roman" w:cs="Times New Roman"/>
          <w:b/>
          <w:bCs/>
          <w:sz w:val="24"/>
          <w:szCs w:val="24"/>
          <w:lang w:val="ru-RU"/>
        </w:rPr>
      </w:pPr>
      <w:r>
        <w:rPr>
          <w:rFonts w:ascii="Times New Roman" w:hAnsi="Times New Roman" w:cs="Times New Roman"/>
          <w:b/>
          <w:bCs/>
          <w:sz w:val="24"/>
          <w:szCs w:val="24"/>
          <w:lang/>
        </w:rPr>
        <w:t>5</w:t>
      </w:r>
      <w:r w:rsidR="00A75E66" w:rsidRPr="008171BB">
        <w:rPr>
          <w:rFonts w:ascii="Times New Roman" w:hAnsi="Times New Roman" w:cs="Times New Roman"/>
          <w:b/>
          <w:bCs/>
          <w:sz w:val="24"/>
          <w:szCs w:val="24"/>
        </w:rPr>
        <w:t>.</w:t>
      </w:r>
      <w:r w:rsidR="00A75E66" w:rsidRPr="008171BB">
        <w:rPr>
          <w:rFonts w:ascii="Times New Roman" w:hAnsi="Times New Roman" w:cs="Times New Roman"/>
          <w:b/>
          <w:bCs/>
          <w:sz w:val="24"/>
          <w:szCs w:val="24"/>
          <w:lang w:val="ru-RU"/>
        </w:rPr>
        <w:t>Циљ поступка  се спроводи ради закључења уговора.</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Поступак јавне набавке се спроводи ради закључења Уговора о јавној набавци.</w:t>
      </w:r>
    </w:p>
    <w:p w:rsidR="006C4001" w:rsidRPr="008171BB" w:rsidRDefault="006C4001" w:rsidP="006C4001">
      <w:pPr>
        <w:autoSpaceDE w:val="0"/>
        <w:autoSpaceDN w:val="0"/>
        <w:adjustRightInd w:val="0"/>
        <w:spacing w:after="0"/>
        <w:jc w:val="both"/>
        <w:rPr>
          <w:rFonts w:ascii="Times New Roman" w:hAnsi="Times New Roman" w:cs="Times New Roman"/>
          <w:sz w:val="24"/>
          <w:szCs w:val="24"/>
          <w:lang w:val="ru-RU"/>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lang/>
        </w:rPr>
        <w:lastRenderedPageBreak/>
        <w:t>6</w:t>
      </w:r>
      <w:r w:rsidR="00A75E66" w:rsidRPr="008171BB">
        <w:rPr>
          <w:rFonts w:ascii="Times New Roman" w:hAnsi="Times New Roman" w:cs="Times New Roman"/>
          <w:b/>
          <w:bCs/>
          <w:sz w:val="24"/>
          <w:szCs w:val="24"/>
          <w:highlight w:val="white"/>
        </w:rPr>
        <w:t xml:space="preserve">. </w:t>
      </w:r>
      <w:r w:rsidR="00A75E66" w:rsidRPr="008171BB">
        <w:rPr>
          <w:rFonts w:ascii="Times New Roman" w:hAnsi="Times New Roman" w:cs="Times New Roman"/>
          <w:b/>
          <w:bCs/>
          <w:sz w:val="24"/>
          <w:szCs w:val="24"/>
          <w:highlight w:val="white"/>
          <w:lang w:val="ru-RU"/>
        </w:rPr>
        <w:t>Резервисана јавна набавка</w:t>
      </w:r>
    </w:p>
    <w:p w:rsidR="00A75E66" w:rsidRPr="00F33DC3"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Није у питању резервисана јавна набавка</w:t>
      </w:r>
    </w:p>
    <w:p w:rsidR="006C4001" w:rsidRPr="008171BB" w:rsidRDefault="006C4001"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lang/>
        </w:rPr>
        <w:t>7</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Не спроводи се 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lang/>
        </w:rPr>
        <w:t>8</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Контакт (лице или служба)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w:t>
      </w:r>
      <w:r w:rsidRPr="008171BB">
        <w:rPr>
          <w:rFonts w:ascii="Times New Roman" w:hAnsi="Times New Roman" w:cs="Times New Roman"/>
          <w:sz w:val="24"/>
          <w:szCs w:val="24"/>
          <w:highlight w:val="white"/>
          <w:lang w:val="ru-RU"/>
        </w:rPr>
        <w:t>Служба за јавне набавке,</w:t>
      </w:r>
      <w:r w:rsidR="00CD4A97" w:rsidRPr="008171BB">
        <w:rPr>
          <w:rFonts w:ascii="Times New Roman" w:hAnsi="Times New Roman" w:cs="Times New Roman"/>
          <w:sz w:val="24"/>
          <w:szCs w:val="24"/>
          <w:highlight w:val="white"/>
          <w:lang w:val="ru-RU"/>
        </w:rPr>
        <w:t>фа</w:t>
      </w:r>
      <w:r w:rsidR="00CD4A97" w:rsidRPr="008171BB">
        <w:rPr>
          <w:rFonts w:ascii="Times New Roman" w:hAnsi="Times New Roman" w:cs="Times New Roman"/>
          <w:sz w:val="24"/>
          <w:szCs w:val="24"/>
          <w:highlight w:val="white"/>
        </w:rPr>
        <w:t>x</w:t>
      </w:r>
      <w:r w:rsidRPr="008171BB">
        <w:rPr>
          <w:rFonts w:ascii="Times New Roman" w:hAnsi="Times New Roman" w:cs="Times New Roman"/>
          <w:sz w:val="24"/>
          <w:szCs w:val="24"/>
          <w:highlight w:val="white"/>
          <w:lang w:val="ru-RU"/>
        </w:rPr>
        <w:t>:011/</w:t>
      </w:r>
      <w:r w:rsidR="00CD4A97" w:rsidRPr="008171BB">
        <w:rPr>
          <w:rFonts w:ascii="Times New Roman" w:hAnsi="Times New Roman" w:cs="Times New Roman"/>
          <w:sz w:val="24"/>
          <w:szCs w:val="24"/>
          <w:highlight w:val="white"/>
          <w:lang w:val="ru-RU"/>
        </w:rPr>
        <w:t>3620</w:t>
      </w:r>
      <w:r w:rsidR="006C4001" w:rsidRPr="008171BB">
        <w:rPr>
          <w:rFonts w:ascii="Times New Roman" w:hAnsi="Times New Roman" w:cs="Times New Roman"/>
          <w:sz w:val="24"/>
          <w:szCs w:val="24"/>
          <w:highlight w:val="white"/>
          <w:lang w:val="ru-RU"/>
        </w:rPr>
        <w:t xml:space="preserve"> </w:t>
      </w:r>
      <w:r w:rsidR="00CD4A97" w:rsidRPr="008171BB">
        <w:rPr>
          <w:rFonts w:ascii="Times New Roman" w:hAnsi="Times New Roman" w:cs="Times New Roman"/>
          <w:sz w:val="24"/>
          <w:szCs w:val="24"/>
          <w:highlight w:val="white"/>
          <w:lang w:val="ru-RU"/>
        </w:rPr>
        <w:t xml:space="preserve">414.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r w:rsidRPr="008171BB">
        <w:rPr>
          <w:rFonts w:ascii="Times New Roman" w:hAnsi="Times New Roman" w:cs="Times New Roman"/>
          <w:sz w:val="24"/>
          <w:szCs w:val="24"/>
          <w:highlight w:val="white"/>
          <w:u w:val="single"/>
        </w:rPr>
        <w:t xml:space="preserve">- </w:t>
      </w:r>
      <w:r w:rsidRPr="008171BB">
        <w:rPr>
          <w:rFonts w:ascii="Times New Roman" w:hAnsi="Times New Roman" w:cs="Times New Roman"/>
          <w:sz w:val="24"/>
          <w:szCs w:val="24"/>
          <w:highlight w:val="white"/>
          <w:u w:val="single"/>
          <w:lang w:val="ru-RU"/>
        </w:rPr>
        <w:t>е-мail:</w:t>
      </w:r>
      <w:hyperlink r:id="rId8" w:history="1">
        <w:r w:rsidRPr="008171BB">
          <w:rPr>
            <w:rFonts w:ascii="Times New Roman" w:hAnsi="Times New Roman" w:cs="Times New Roman"/>
            <w:color w:val="0000FF"/>
            <w:sz w:val="24"/>
            <w:szCs w:val="24"/>
            <w:highlight w:val="white"/>
            <w:u w:val="single"/>
            <w:lang w:val="ru-RU"/>
          </w:rPr>
          <w:t>nabavka@centarbgd.org.rs</w:t>
        </w:r>
      </w:hyperlink>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lang/>
        </w:rPr>
        <w:t>9</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Одлуку о додели Уговора,Наручилац ће донети у року од 8 (осам) дана од дана јавног отварања.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8171BB">
        <w:rPr>
          <w:rFonts w:ascii="Times New Roman" w:hAnsi="Times New Roman" w:cs="Times New Roman"/>
          <w:b/>
          <w:b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8171BB">
        <w:rPr>
          <w:rFonts w:ascii="Times New Roman" w:hAnsi="Times New Roman" w:cs="Times New Roman"/>
          <w:b/>
          <w:bCs/>
          <w:sz w:val="24"/>
          <w:szCs w:val="24"/>
          <w:highlight w:val="white"/>
          <w:u w:val="single"/>
        </w:rPr>
        <w:t xml:space="preserve">II </w:t>
      </w:r>
      <w:r w:rsidRPr="008171BB">
        <w:rPr>
          <w:rFonts w:ascii="Times New Roman" w:hAnsi="Times New Roman" w:cs="Times New Roman"/>
          <w:b/>
          <w:bCs/>
          <w:sz w:val="24"/>
          <w:szCs w:val="24"/>
          <w:highlight w:val="white"/>
          <w:u w:val="single"/>
          <w:lang w:val="ru-RU"/>
        </w:rPr>
        <w:t>ПОДАЦИ О ПРЕДМЕТУ ЈАВНЕ НАБАВКЕ</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 xml:space="preserve">Предмет јавне набавке број </w:t>
      </w:r>
      <w:r w:rsidR="00DF3918" w:rsidRPr="008171BB">
        <w:rPr>
          <w:rFonts w:ascii="Times New Roman" w:hAnsi="Times New Roman" w:cs="Times New Roman"/>
          <w:sz w:val="24"/>
          <w:szCs w:val="24"/>
          <w:highlight w:val="white"/>
        </w:rPr>
        <w:t>21</w:t>
      </w:r>
      <w:r w:rsidRPr="008171BB">
        <w:rPr>
          <w:rFonts w:ascii="Times New Roman" w:hAnsi="Times New Roman" w:cs="Times New Roman"/>
          <w:sz w:val="24"/>
          <w:szCs w:val="24"/>
          <w:highlight w:val="white"/>
          <w:lang w:val="ru-RU"/>
        </w:rPr>
        <w:t>/15 су радови:</w:t>
      </w:r>
      <w:r w:rsidR="00FF44FF" w:rsidRPr="008171BB">
        <w:rPr>
          <w:rFonts w:ascii="Times New Roman" w:hAnsi="Times New Roman"/>
          <w:sz w:val="24"/>
          <w:szCs w:val="24"/>
        </w:rPr>
        <w:t xml:space="preserve"> Радови на</w:t>
      </w:r>
      <w:r w:rsidR="00FF44FF" w:rsidRPr="008171BB">
        <w:rPr>
          <w:rFonts w:ascii="Times New Roman" w:hAnsi="Times New Roman"/>
          <w:b/>
          <w:sz w:val="24"/>
          <w:szCs w:val="24"/>
        </w:rPr>
        <w:t xml:space="preserve"> </w:t>
      </w:r>
      <w:r w:rsidR="00FF44FF" w:rsidRPr="008171BB">
        <w:rPr>
          <w:rFonts w:ascii="Times New Roman" w:hAnsi="Times New Roman"/>
          <w:sz w:val="24"/>
          <w:szCs w:val="24"/>
        </w:rPr>
        <w:t>комплетној реконструкцији грејања у  ДБ Чукарица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Назив и ознака из општег речника набавки: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FF44FF" w:rsidP="00FF44FF">
      <w:pPr>
        <w:autoSpaceDE w:val="0"/>
        <w:autoSpaceDN w:val="0"/>
        <w:adjustRightInd w:val="0"/>
        <w:ind w:left="360"/>
        <w:jc w:val="both"/>
        <w:rPr>
          <w:rFonts w:ascii="Times New Roman" w:hAnsi="Times New Roman" w:cs="Times New Roman"/>
          <w:sz w:val="24"/>
          <w:szCs w:val="24"/>
        </w:rPr>
      </w:pPr>
      <w:r w:rsidRPr="008171BB">
        <w:rPr>
          <w:rFonts w:ascii="Times New Roman" w:hAnsi="Times New Roman" w:cs="Times New Roman"/>
          <w:sz w:val="24"/>
          <w:szCs w:val="24"/>
        </w:rPr>
        <w:t>4500000</w:t>
      </w:r>
      <w:r w:rsidR="006C4001" w:rsidRPr="008171BB">
        <w:rPr>
          <w:rFonts w:ascii="Times New Roman" w:hAnsi="Times New Roman" w:cs="Times New Roman"/>
          <w:sz w:val="24"/>
          <w:szCs w:val="24"/>
        </w:rPr>
        <w:t xml:space="preserve"> </w:t>
      </w:r>
      <w:r w:rsidRPr="008171BB">
        <w:rPr>
          <w:rFonts w:ascii="Times New Roman" w:hAnsi="Times New Roman" w:cs="Times New Roman"/>
          <w:sz w:val="24"/>
          <w:szCs w:val="24"/>
        </w:rPr>
        <w:t>-</w:t>
      </w:r>
      <w:r w:rsidR="006C4001" w:rsidRPr="008171BB">
        <w:rPr>
          <w:rFonts w:ascii="Times New Roman" w:hAnsi="Times New Roman" w:cs="Times New Roman"/>
          <w:sz w:val="24"/>
          <w:szCs w:val="24"/>
        </w:rPr>
        <w:t xml:space="preserve"> </w:t>
      </w:r>
      <w:r w:rsidR="00CD4A97" w:rsidRPr="008171BB">
        <w:rPr>
          <w:rFonts w:ascii="Times New Roman" w:hAnsi="Times New Roman" w:cs="Times New Roman"/>
          <w:sz w:val="24"/>
          <w:szCs w:val="24"/>
        </w:rPr>
        <w:t>7</w:t>
      </w:r>
      <w:r w:rsidRPr="008171BB">
        <w:rPr>
          <w:rFonts w:ascii="Times New Roman" w:hAnsi="Times New Roman" w:cs="Times New Roman"/>
          <w:sz w:val="24"/>
          <w:szCs w:val="24"/>
        </w:rPr>
        <w:t xml:space="preserve"> грађевински радови</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Предметна јавна набавка није обликована по партијама.</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767CFE" w:rsidRDefault="00B444E0" w:rsidP="00767CFE">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t xml:space="preserve">III </w:t>
      </w:r>
      <w:r w:rsidRPr="008171BB">
        <w:rPr>
          <w:rFonts w:ascii="Times New Roman" w:hAnsi="Times New Roman" w:cs="Times New Roman"/>
          <w:b/>
          <w:bCs/>
          <w:color w:val="000000"/>
          <w:sz w:val="24"/>
          <w:szCs w:val="24"/>
          <w:highlight w:val="white"/>
          <w:u w:val="single"/>
          <w:lang w:val="ru-RU"/>
        </w:rPr>
        <w:t>ОПИС</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ВРСТА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ТЕХНИЧКЕ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КАРАКТЕРИСТИКЕ</w:t>
      </w:r>
      <w:r w:rsidRPr="008171BB">
        <w:rPr>
          <w:rFonts w:ascii="Times New Roman" w:hAnsi="Times New Roman" w:cs="Times New Roman"/>
          <w:b/>
          <w:bCs/>
          <w:color w:val="000000"/>
          <w:sz w:val="24"/>
          <w:szCs w:val="24"/>
          <w:highlight w:val="white"/>
          <w:u w:val="single"/>
        </w:rPr>
        <w:t xml:space="preserve"> - </w:t>
      </w:r>
      <w:r w:rsidRPr="008171BB">
        <w:rPr>
          <w:rFonts w:ascii="Times New Roman" w:hAnsi="Times New Roman" w:cs="Times New Roman"/>
          <w:b/>
          <w:bCs/>
          <w:color w:val="000000"/>
          <w:sz w:val="24"/>
          <w:szCs w:val="24"/>
          <w:highlight w:val="white"/>
          <w:u w:val="single"/>
          <w:lang w:val="ru-RU"/>
        </w:rPr>
        <w:t>СПЕЦИФИКАЦИЈА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МЕСТО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ИЗВОЂЕ</w:t>
      </w:r>
      <w:r w:rsidR="00767CFE">
        <w:rPr>
          <w:rFonts w:ascii="Times New Roman" w:hAnsi="Times New Roman" w:cs="Times New Roman"/>
          <w:b/>
          <w:bCs/>
          <w:color w:val="000000"/>
          <w:sz w:val="24"/>
          <w:szCs w:val="24"/>
          <w:highlight w:val="white"/>
          <w:u w:val="single"/>
          <w:lang w:val="ru-RU"/>
        </w:rPr>
        <w:t>Њ</w:t>
      </w:r>
      <w:r w:rsidRPr="008171BB">
        <w:rPr>
          <w:rFonts w:ascii="Times New Roman" w:hAnsi="Times New Roman" w:cs="Times New Roman"/>
          <w:b/>
          <w:bCs/>
          <w:color w:val="000000"/>
          <w:sz w:val="24"/>
          <w:szCs w:val="24"/>
          <w:highlight w:val="white"/>
          <w:u w:val="single"/>
          <w:lang w:val="ru-RU"/>
        </w:rPr>
        <w:t>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РАДОВА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ГАРАНТНИ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РОК</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ТЕХНИЧКА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СКАДУ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ОБРАЗЦА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ПРИЛОГА</w:t>
      </w:r>
      <w:r w:rsidRPr="008171BB">
        <w:rPr>
          <w:rFonts w:ascii="Times New Roman" w:hAnsi="Times New Roman" w:cs="Times New Roman"/>
          <w:b/>
          <w:bCs/>
          <w:color w:val="000000"/>
          <w:sz w:val="24"/>
          <w:szCs w:val="24"/>
          <w:u w:val="single"/>
        </w:rPr>
        <w:t xml:space="preserve"> VI </w:t>
      </w:r>
      <w:r w:rsidRPr="008171BB">
        <w:rPr>
          <w:rFonts w:ascii="Times New Roman" w:hAnsi="Times New Roman" w:cs="Times New Roman"/>
          <w:b/>
          <w:bCs/>
          <w:color w:val="000000"/>
          <w:sz w:val="24"/>
          <w:szCs w:val="24"/>
          <w:u w:val="single"/>
          <w:lang w:val="ru-RU"/>
        </w:rPr>
        <w:t>КОНКУРСНЕ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ДОКУМЕТАЦИЈЕ</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ЈАВНА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w:t>
      </w:r>
      <w:r w:rsidRPr="008171BB">
        <w:rPr>
          <w:rFonts w:ascii="Times New Roman" w:hAnsi="Times New Roman" w:cs="Times New Roman"/>
          <w:b/>
          <w:bCs/>
          <w:color w:val="000000"/>
          <w:sz w:val="24"/>
          <w:szCs w:val="24"/>
        </w:rPr>
        <w:t xml:space="preserve">. </w:t>
      </w:r>
      <w:r w:rsidR="00FF44FF"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/15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Место извођења радова:</w:t>
      </w:r>
      <w:r w:rsidR="00FF44FF" w:rsidRPr="008171BB">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 xml:space="preserve">Београд,општина Чукарица, Дневни боравак Чукарица,улица Поручника Спасића и </w:t>
      </w:r>
      <w:r w:rsidRPr="008171BB">
        <w:rPr>
          <w:rFonts w:ascii="Times New Roman" w:hAnsi="Times New Roman" w:cs="Times New Roman"/>
          <w:b/>
          <w:bCs/>
          <w:sz w:val="24"/>
          <w:szCs w:val="24"/>
          <w:lang w:val="ru-RU"/>
        </w:rPr>
        <w:t>Машаре број 90.</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Рок за извођење радова :</w:t>
      </w:r>
      <w:r w:rsidR="00CD4A97" w:rsidRPr="008171BB">
        <w:rPr>
          <w:rFonts w:ascii="Times New Roman" w:hAnsi="Times New Roman" w:cs="Times New Roman"/>
          <w:b/>
          <w:bCs/>
          <w:sz w:val="24"/>
          <w:szCs w:val="24"/>
          <w:highlight w:val="white"/>
          <w:lang w:val="ru-RU"/>
        </w:rPr>
        <w:t xml:space="preserve"> мај</w:t>
      </w:r>
      <w:r w:rsidR="00FF44FF" w:rsidRPr="008171BB">
        <w:rPr>
          <w:rFonts w:ascii="Times New Roman" w:hAnsi="Times New Roman" w:cs="Times New Roman"/>
          <w:b/>
          <w:bCs/>
          <w:sz w:val="24"/>
          <w:szCs w:val="24"/>
          <w:highlight w:val="white"/>
          <w:lang w:val="ru-RU"/>
        </w:rPr>
        <w:t xml:space="preserve"> 2016.године</w:t>
      </w:r>
      <w:r w:rsidRPr="008171BB">
        <w:rPr>
          <w:rFonts w:ascii="Times New Roman" w:hAnsi="Times New Roman" w:cs="Times New Roman"/>
          <w:b/>
          <w:bCs/>
          <w:sz w:val="24"/>
          <w:szCs w:val="24"/>
          <w:highlight w:val="white"/>
          <w:lang w:val="ru-RU"/>
        </w:rPr>
        <w:t>.</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8171BB">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sz w:val="24"/>
          <w:szCs w:val="24"/>
          <w:highlight w:val="white"/>
        </w:rPr>
      </w:pPr>
      <w:r w:rsidRPr="008171BB">
        <w:rPr>
          <w:rFonts w:ascii="Times New Roman" w:hAnsi="Times New Roman" w:cs="Times New Roman"/>
          <w:b/>
          <w:bCs/>
          <w:i/>
          <w:i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lang w:val="ru-RU"/>
        </w:rPr>
        <w:t>У</w:t>
      </w:r>
      <w:r w:rsidR="00FF44FF" w:rsidRPr="008171BB">
        <w:rPr>
          <w:rFonts w:ascii="Times New Roman" w:hAnsi="Times New Roman" w:cs="Times New Roman"/>
          <w:b/>
          <w:bCs/>
          <w:color w:val="000000"/>
          <w:sz w:val="24"/>
          <w:szCs w:val="24"/>
          <w:highlight w:val="white"/>
        </w:rPr>
        <w:t xml:space="preserve"> _______________________ </w:t>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М</w:t>
      </w:r>
      <w:r w:rsidRPr="008171BB">
        <w:rPr>
          <w:rFonts w:ascii="Times New Roman" w:hAnsi="Times New Roman" w:cs="Times New Roman"/>
          <w:b/>
          <w:bCs/>
          <w:color w:val="000000"/>
          <w:sz w:val="24"/>
          <w:szCs w:val="24"/>
          <w:highlight w:val="white"/>
        </w:rPr>
        <w:t>.</w:t>
      </w:r>
      <w:r w:rsidRPr="008171BB">
        <w:rPr>
          <w:rFonts w:ascii="Times New Roman" w:hAnsi="Times New Roman" w:cs="Times New Roman"/>
          <w:b/>
          <w:bCs/>
          <w:color w:val="000000"/>
          <w:sz w:val="24"/>
          <w:szCs w:val="24"/>
          <w:highlight w:val="white"/>
          <w:lang w:val="ru-RU"/>
        </w:rPr>
        <w:t>П</w:t>
      </w:r>
      <w:r w:rsidR="00FF44FF" w:rsidRPr="008171BB">
        <w:rPr>
          <w:rFonts w:ascii="Times New Roman" w:hAnsi="Times New Roman" w:cs="Times New Roman"/>
          <w:b/>
          <w:bCs/>
          <w:color w:val="000000"/>
          <w:sz w:val="24"/>
          <w:szCs w:val="24"/>
          <w:highlight w:val="white"/>
        </w:rPr>
        <w:t xml:space="preserve">. </w:t>
      </w:r>
      <w:r w:rsidR="00FF44FF" w:rsidRPr="008171BB">
        <w:rPr>
          <w:rFonts w:ascii="Times New Roman" w:hAnsi="Times New Roman" w:cs="Times New Roman"/>
          <w:b/>
          <w:bCs/>
          <w:color w:val="000000"/>
          <w:sz w:val="24"/>
          <w:szCs w:val="24"/>
          <w:highlight w:val="white"/>
        </w:rPr>
        <w:tab/>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Потпис</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овлашћеног</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лица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понуђача</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00FF44FF" w:rsidRPr="008171BB">
        <w:rPr>
          <w:rFonts w:ascii="Times New Roman" w:hAnsi="Times New Roman" w:cs="Times New Roman"/>
          <w:b/>
          <w:bCs/>
          <w:color w:val="000000"/>
          <w:sz w:val="24"/>
          <w:szCs w:val="24"/>
        </w:rPr>
        <w:t xml:space="preserve"> ____________________ </w:t>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rPr>
        <w:t xml:space="preserve">___________________________________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lastRenderedPageBreak/>
        <w:t xml:space="preserve">IV </w:t>
      </w:r>
      <w:r w:rsidRPr="008171BB">
        <w:rPr>
          <w:rFonts w:ascii="Times New Roman" w:hAnsi="Times New Roman" w:cs="Times New Roman"/>
          <w:b/>
          <w:bCs/>
          <w:color w:val="000000"/>
          <w:sz w:val="24"/>
          <w:szCs w:val="24"/>
          <w:highlight w:val="white"/>
          <w:u w:val="single"/>
          <w:lang w:val="ru-RU"/>
        </w:rPr>
        <w:t>УСЛОВИ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ЗА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УЧЕШЋЕ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ПОСТУПКУ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ЈАВНЕ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НАБАВКЕ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ЧЛ</w:t>
      </w:r>
      <w:r w:rsidRPr="008171BB">
        <w:rPr>
          <w:rFonts w:ascii="Times New Roman" w:hAnsi="Times New Roman" w:cs="Times New Roman"/>
          <w:b/>
          <w:bCs/>
          <w:color w:val="000000"/>
          <w:sz w:val="24"/>
          <w:szCs w:val="24"/>
          <w:highlight w:val="white"/>
          <w:u w:val="single"/>
        </w:rPr>
        <w:t xml:space="preserve">. 75.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76. </w:t>
      </w:r>
      <w:r w:rsidRPr="008171BB">
        <w:rPr>
          <w:rFonts w:ascii="Times New Roman" w:hAnsi="Times New Roman" w:cs="Times New Roman"/>
          <w:b/>
          <w:bCs/>
          <w:color w:val="000000"/>
          <w:sz w:val="24"/>
          <w:szCs w:val="24"/>
          <w:highlight w:val="white"/>
          <w:u w:val="single"/>
          <w:lang w:val="ru-RU"/>
        </w:rPr>
        <w:t>ЗАКОНА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УПУТСТВО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КАКО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СЕ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ДОКАЗУЈЕ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ИСПУЊЕНОСТ</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ТИХ</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УСЛОВА</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rPr>
        <w:t xml:space="preserve">1.1. </w:t>
      </w:r>
      <w:r w:rsidRPr="008171BB">
        <w:rPr>
          <w:rFonts w:ascii="Times New Roman" w:hAnsi="Times New Roman" w:cs="Times New Roman"/>
          <w:b/>
          <w:bCs/>
          <w:color w:val="000000"/>
          <w:sz w:val="24"/>
          <w:szCs w:val="24"/>
          <w:highlight w:val="white"/>
          <w:lang w:val="ru-RU"/>
        </w:rPr>
        <w:t>Право</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предметне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има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који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испуњава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обавезне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услове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за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дефинисане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чланом</w:t>
      </w:r>
      <w:r w:rsidRPr="008171BB">
        <w:rPr>
          <w:rFonts w:ascii="Times New Roman" w:hAnsi="Times New Roman" w:cs="Times New Roman"/>
          <w:b/>
          <w:bCs/>
          <w:color w:val="000000"/>
          <w:sz w:val="24"/>
          <w:szCs w:val="24"/>
          <w:highlight w:val="white"/>
        </w:rPr>
        <w:t xml:space="preserve"> 75. </w:t>
      </w:r>
      <w:r w:rsidRPr="008171BB">
        <w:rPr>
          <w:rFonts w:ascii="Times New Roman" w:hAnsi="Times New Roman" w:cs="Times New Roman"/>
          <w:b/>
          <w:bCs/>
          <w:color w:val="000000"/>
          <w:sz w:val="24"/>
          <w:szCs w:val="24"/>
          <w:highlight w:val="white"/>
          <w:lang w:val="ru-RU"/>
        </w:rPr>
        <w:t>Закона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то</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1.</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привреде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color w:val="000000"/>
          <w:sz w:val="24"/>
          <w:szCs w:val="24"/>
        </w:rPr>
        <w:t>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3.</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w:t>
      </w:r>
      <w:r w:rsidRPr="008171BB">
        <w:rPr>
          <w:rFonts w:ascii="Times New Roman" w:hAnsi="Times New Roman" w:cs="Times New Roman"/>
          <w:color w:val="000000"/>
          <w:sz w:val="24"/>
          <w:szCs w:val="24"/>
        </w:rPr>
        <w:t xml:space="preserve">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састављању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1.2.</w:t>
      </w:r>
      <w:r w:rsidRPr="008171BB">
        <w:rPr>
          <w:rFonts w:ascii="Times New Roman" w:hAnsi="Times New Roman" w:cs="Times New Roman"/>
          <w:sz w:val="24"/>
          <w:szCs w:val="24"/>
          <w:highlight w:val="white"/>
          <w:lang w:val="ru-RU"/>
        </w:rPr>
        <w:t>Уколико понуђач подноси понуду са подизвођачем, у складу са чланом80.Закона подизвођач мора да испуњава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1.3.</w:t>
      </w:r>
      <w:r w:rsidRPr="008171BB">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8171BB">
        <w:rPr>
          <w:rFonts w:ascii="Times New Roman" w:hAnsi="Times New Roman" w:cs="Times New Roman"/>
          <w:b/>
          <w:bCs/>
          <w:i/>
          <w:iCs/>
          <w:color w:val="000000"/>
          <w:sz w:val="24"/>
          <w:szCs w:val="24"/>
          <w:highlight w:val="white"/>
          <w:lang w:val="ru-RU"/>
        </w:rPr>
        <w:t>Понуђач</w:t>
      </w:r>
      <w:r w:rsidRPr="008171BB">
        <w:rPr>
          <w:rFonts w:ascii="Times New Roman" w:hAnsi="Times New Roman" w:cs="Times New Roman"/>
          <w:b/>
          <w:bCs/>
          <w:i/>
          <w:iCs/>
          <w:color w:val="000000"/>
          <w:sz w:val="24"/>
          <w:szCs w:val="24"/>
          <w:highlight w:val="white"/>
        </w:rPr>
        <w:t xml:space="preserve"> / </w:t>
      </w:r>
      <w:r w:rsidRPr="008171BB">
        <w:rPr>
          <w:rFonts w:ascii="Times New Roman" w:hAnsi="Times New Roman" w:cs="Times New Roman"/>
          <w:b/>
          <w:bCs/>
          <w:i/>
          <w:iCs/>
          <w:color w:val="000000"/>
          <w:sz w:val="24"/>
          <w:szCs w:val="24"/>
          <w:highlight w:val="white"/>
          <w:lang w:val="ru-RU"/>
        </w:rPr>
        <w:t>Подизвођач</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уписан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Регистар</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понуђача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води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Агенција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привредне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регистре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сагласно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члану</w:t>
      </w:r>
      <w:r w:rsidRPr="008171BB">
        <w:rPr>
          <w:rFonts w:ascii="Times New Roman" w:hAnsi="Times New Roman" w:cs="Times New Roman"/>
          <w:b/>
          <w:bCs/>
          <w:i/>
          <w:iCs/>
          <w:color w:val="000000"/>
          <w:sz w:val="24"/>
          <w:szCs w:val="24"/>
          <w:highlight w:val="white"/>
        </w:rPr>
        <w:t xml:space="preserve"> 78.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5.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није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доставља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доказе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испуњености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обавезних</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услова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из</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члана</w:t>
      </w:r>
      <w:r w:rsidRPr="008171BB">
        <w:rPr>
          <w:rFonts w:ascii="Times New Roman" w:hAnsi="Times New Roman" w:cs="Times New Roman"/>
          <w:b/>
          <w:bCs/>
          <w:i/>
          <w:iCs/>
          <w:color w:val="000000"/>
          <w:sz w:val="24"/>
          <w:szCs w:val="24"/>
          <w:highlight w:val="white"/>
        </w:rPr>
        <w:t xml:space="preserve"> 77.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1. </w:t>
      </w:r>
      <w:r w:rsidRPr="008171BB">
        <w:rPr>
          <w:rFonts w:ascii="Times New Roman" w:hAnsi="Times New Roman" w:cs="Times New Roman"/>
          <w:b/>
          <w:bCs/>
          <w:i/>
          <w:iCs/>
          <w:color w:val="000000"/>
          <w:sz w:val="24"/>
          <w:szCs w:val="24"/>
          <w:highlight w:val="white"/>
          <w:lang w:val="ru-RU"/>
        </w:rPr>
        <w:t>тач</w:t>
      </w:r>
      <w:r w:rsidRPr="008171BB">
        <w:rPr>
          <w:rFonts w:ascii="Times New Roman" w:hAnsi="Times New Roman" w:cs="Times New Roman"/>
          <w:b/>
          <w:bCs/>
          <w:i/>
          <w:iCs/>
          <w:color w:val="000000"/>
          <w:sz w:val="24"/>
          <w:szCs w:val="24"/>
          <w:highlight w:val="white"/>
        </w:rPr>
        <w:t>. 1)</w:t>
      </w:r>
      <w:r w:rsidR="00CD4A97" w:rsidRPr="008171BB">
        <w:rPr>
          <w:rFonts w:ascii="Times New Roman" w:hAnsi="Times New Roman" w:cs="Times New Roman"/>
          <w:b/>
          <w:bCs/>
          <w:i/>
          <w:iCs/>
          <w:color w:val="000000"/>
          <w:sz w:val="24"/>
          <w:szCs w:val="24"/>
          <w:highlight w:val="white"/>
        </w:rPr>
        <w:t>,2) и 4</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Испуњеност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предметне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складу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чланом</w:t>
      </w:r>
      <w:r w:rsidRPr="008171BB">
        <w:rPr>
          <w:rFonts w:ascii="Times New Roman" w:hAnsi="Times New Roman" w:cs="Times New Roman"/>
          <w:b/>
          <w:bCs/>
          <w:i/>
          <w:iCs/>
          <w:color w:val="000000"/>
          <w:sz w:val="24"/>
          <w:szCs w:val="24"/>
        </w:rPr>
        <w:t xml:space="preserve"> 77. </w:t>
      </w:r>
      <w:r w:rsidRPr="008171BB">
        <w:rPr>
          <w:rFonts w:ascii="Times New Roman" w:hAnsi="Times New Roman" w:cs="Times New Roman"/>
          <w:b/>
          <w:bCs/>
          <w:i/>
          <w:iCs/>
          <w:color w:val="000000"/>
          <w:sz w:val="24"/>
          <w:szCs w:val="24"/>
          <w:lang w:val="ru-RU"/>
        </w:rPr>
        <w:t>став</w:t>
      </w:r>
      <w:r w:rsidRPr="008171BB">
        <w:rPr>
          <w:rFonts w:ascii="Times New Roman" w:hAnsi="Times New Roman" w:cs="Times New Roman"/>
          <w:b/>
          <w:bCs/>
          <w:i/>
          <w:iCs/>
          <w:color w:val="000000"/>
          <w:sz w:val="24"/>
          <w:szCs w:val="24"/>
        </w:rPr>
        <w:t xml:space="preserve"> 4.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достављањем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Поглављу</w:t>
      </w:r>
      <w:r w:rsidRPr="008171BB">
        <w:rPr>
          <w:rFonts w:ascii="Times New Roman" w:hAnsi="Times New Roman" w:cs="Times New Roman"/>
          <w:b/>
          <w:bCs/>
          <w:i/>
          <w:iCs/>
          <w:color w:val="000000"/>
          <w:sz w:val="24"/>
          <w:szCs w:val="24"/>
        </w:rPr>
        <w:t xml:space="preserve"> IX </w:t>
      </w:r>
      <w:r w:rsidRPr="008171BB">
        <w:rPr>
          <w:rFonts w:ascii="Times New Roman" w:hAnsi="Times New Roman" w:cs="Times New Roman"/>
          <w:b/>
          <w:bCs/>
          <w:i/>
          <w:iCs/>
          <w:color w:val="000000"/>
          <w:sz w:val="24"/>
          <w:szCs w:val="24"/>
          <w:lang w:val="ru-RU"/>
        </w:rPr>
        <w:t>конкурсне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пуном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материјалном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одговорношћу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потврђује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испуњава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јавне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члана</w:t>
      </w:r>
      <w:r w:rsidRPr="008171BB">
        <w:rPr>
          <w:rFonts w:ascii="Times New Roman" w:hAnsi="Times New Roman" w:cs="Times New Roman"/>
          <w:b/>
          <w:bCs/>
          <w:i/>
          <w:iCs/>
          <w:color w:val="000000"/>
          <w:sz w:val="24"/>
          <w:szCs w:val="24"/>
        </w:rPr>
        <w:t xml:space="preserve"> 75.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тачке</w:t>
      </w:r>
      <w:r w:rsidR="00CD4A97" w:rsidRPr="008171BB">
        <w:rPr>
          <w:rFonts w:ascii="Times New Roman" w:hAnsi="Times New Roman" w:cs="Times New Roman"/>
          <w:b/>
          <w:bCs/>
          <w:i/>
          <w:iCs/>
          <w:color w:val="000000"/>
          <w:sz w:val="24"/>
          <w:szCs w:val="24"/>
        </w:rPr>
        <w:t xml:space="preserve"> 1,2,4</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дефинисане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конкурсном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76.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учествује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предметне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испунити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додатне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учешће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дефинисане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76.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то</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1.1.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кадровским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најмање</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једног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запосленог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или</w:t>
      </w:r>
      <w:r w:rsidR="00CD4A97" w:rsidRPr="008171BB">
        <w:rPr>
          <w:rFonts w:ascii="Times New Roman" w:hAnsi="Times New Roman" w:cs="Times New Roman"/>
          <w:b/>
          <w:bCs/>
          <w:color w:val="000000"/>
          <w:sz w:val="24"/>
          <w:szCs w:val="24"/>
          <w:lang w:val="ru-RU"/>
        </w:rPr>
        <w:t xml:space="preserve"> радно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ангажованог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инжењера</w:t>
      </w:r>
      <w:r w:rsidR="00CD4A97" w:rsidRPr="008171BB">
        <w:rPr>
          <w:rFonts w:ascii="Times New Roman" w:hAnsi="Times New Roman" w:cs="Times New Roman"/>
          <w:b/>
          <w:bCs/>
          <w:color w:val="000000"/>
          <w:sz w:val="24"/>
          <w:szCs w:val="24"/>
          <w:lang w:val="ru-RU"/>
        </w:rPr>
        <w:t xml:space="preserve"> машинства</w:t>
      </w:r>
      <w:r w:rsidRPr="008171BB">
        <w:rPr>
          <w:rFonts w:ascii="Times New Roman" w:hAnsi="Times New Roman" w:cs="Times New Roman"/>
          <w:b/>
          <w:bCs/>
          <w:color w:val="000000"/>
          <w:sz w:val="24"/>
          <w:szCs w:val="24"/>
        </w:rPr>
        <w:t xml:space="preserve"> </w:t>
      </w:r>
      <w:r w:rsidR="00CD4A97" w:rsidRPr="008171BB">
        <w:rPr>
          <w:rFonts w:ascii="Times New Roman" w:hAnsi="Times New Roman" w:cs="Times New Roman"/>
          <w:b/>
          <w:bCs/>
          <w:color w:val="000000"/>
          <w:sz w:val="24"/>
          <w:szCs w:val="24"/>
          <w:lang w:val="ru-RU"/>
        </w:rPr>
        <w:t xml:space="preserve"> </w:t>
      </w:r>
      <w:r w:rsidR="00CD4A97" w:rsidRPr="008171BB">
        <w:rPr>
          <w:rFonts w:ascii="Times New Roman" w:hAnsi="Times New Roman" w:cs="Times New Roman"/>
          <w:bCs/>
          <w:color w:val="000000"/>
          <w:sz w:val="24"/>
          <w:szCs w:val="24"/>
          <w:lang w:val="ru-RU"/>
        </w:rPr>
        <w:t>као извођача радова</w:t>
      </w:r>
      <w:r w:rsidR="00CD4A97"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rPr>
        <w:t xml:space="preserve">; </w:t>
      </w:r>
    </w:p>
    <w:p w:rsidR="00CD4A97" w:rsidRPr="008171B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Докази</w:t>
      </w:r>
      <w:r w:rsidRPr="008171BB">
        <w:rPr>
          <w:rFonts w:ascii="Times New Roman" w:hAnsi="Times New Roman" w:cs="Times New Roman"/>
          <w:b/>
          <w:bCs/>
          <w:color w:val="000000"/>
          <w:sz w:val="24"/>
          <w:szCs w:val="24"/>
        </w:rPr>
        <w:t xml:space="preserve">: </w:t>
      </w:r>
    </w:p>
    <w:p w:rsidR="00CD4A97" w:rsidRPr="008171B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8171BB">
        <w:rPr>
          <w:rFonts w:ascii="Times New Roman" w:hAnsi="Times New Roman"/>
          <w:sz w:val="24"/>
          <w:szCs w:val="24"/>
          <w:lang w:val="sr-Cyrl-CS"/>
        </w:rPr>
        <w:t>-</w:t>
      </w:r>
      <w:r w:rsidRPr="008171BB">
        <w:rPr>
          <w:rFonts w:ascii="Times New Roman" w:hAnsi="Times New Roman" w:cs="Times New Roman"/>
          <w:bCs/>
          <w:sz w:val="24"/>
          <w:szCs w:val="24"/>
          <w:lang w:val="ru-RU"/>
        </w:rPr>
        <w:t xml:space="preserve">копија лиценце </w:t>
      </w:r>
      <w:r w:rsidRPr="008171BB">
        <w:rPr>
          <w:rFonts w:ascii="Times New Roman" w:hAnsi="Times New Roman" w:cs="Times New Roman"/>
          <w:sz w:val="24"/>
          <w:szCs w:val="24"/>
        </w:rPr>
        <w:t>430 – Одговорни извођач радова термотехнике, термоенергетике, процесне и гасне технике</w:t>
      </w:r>
      <w:r w:rsidRPr="008171BB">
        <w:rPr>
          <w:rFonts w:ascii="Times New Roman" w:hAnsi="Times New Roman" w:cs="Times New Roman"/>
          <w:bCs/>
          <w:sz w:val="24"/>
          <w:szCs w:val="24"/>
          <w:lang w:val="ru-RU"/>
        </w:rPr>
        <w:t>;</w:t>
      </w:r>
    </w:p>
    <w:p w:rsidR="00CD4A97" w:rsidRPr="008171B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8171B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Pr="008171BB" w:rsidRDefault="00CD4A97" w:rsidP="00A73441">
      <w:pPr>
        <w:autoSpaceDE w:val="0"/>
        <w:autoSpaceDN w:val="0"/>
        <w:adjustRightInd w:val="0"/>
        <w:spacing w:after="0"/>
        <w:jc w:val="both"/>
        <w:rPr>
          <w:rFonts w:ascii="Times New Roman" w:hAnsi="Times New Roman" w:cs="Times New Roman"/>
          <w:sz w:val="24"/>
          <w:szCs w:val="24"/>
        </w:rPr>
      </w:pPr>
      <w:r w:rsidRPr="008171B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8171BB">
        <w:rPr>
          <w:rFonts w:ascii="Times New Roman" w:hAnsi="Times New Roman" w:cs="Times New Roman"/>
          <w:sz w:val="24"/>
          <w:szCs w:val="24"/>
        </w:rPr>
        <w:t xml:space="preserve"> </w:t>
      </w:r>
    </w:p>
    <w:p w:rsidR="00A75E66" w:rsidRPr="008171BB" w:rsidRDefault="00A75E66" w:rsidP="00FF44FF">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провере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1.2.</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b/>
          <w:bCs/>
          <w:color w:val="000000"/>
          <w:sz w:val="24"/>
          <w:szCs w:val="24"/>
          <w:lang w:val="ru-RU"/>
        </w:rPr>
        <w:t xml:space="preserve">пословним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CD4A97" w:rsidRPr="008171BB" w:rsidRDefault="00CD4A97" w:rsidP="00CD4A97">
      <w:pPr>
        <w:spacing w:after="0"/>
        <w:contextualSpacing/>
        <w:jc w:val="both"/>
        <w:rPr>
          <w:rFonts w:ascii="Times New Roman" w:hAnsi="Times New Roman"/>
          <w:sz w:val="24"/>
          <w:szCs w:val="24"/>
        </w:rPr>
      </w:pPr>
      <w:r w:rsidRPr="008171BB">
        <w:rPr>
          <w:rFonts w:ascii="Times New Roman" w:hAnsi="Times New Roman"/>
          <w:sz w:val="24"/>
          <w:szCs w:val="24"/>
          <w:lang w:val="ru-RU"/>
        </w:rPr>
        <w:t xml:space="preserve">Да је понуђач </w:t>
      </w:r>
      <w:r w:rsidRPr="008171BB">
        <w:rPr>
          <w:rFonts w:ascii="Times New Roman" w:eastAsia="Times New Roman" w:hAnsi="Times New Roman"/>
          <w:sz w:val="24"/>
          <w:szCs w:val="24"/>
          <w:lang w:val="ru-RU"/>
        </w:rPr>
        <w:t>у периоду од осам</w:t>
      </w:r>
      <w:r w:rsidR="00231B3B" w:rsidRPr="008171BB">
        <w:rPr>
          <w:rFonts w:ascii="Times New Roman" w:eastAsia="Times New Roman" w:hAnsi="Times New Roman"/>
          <w:sz w:val="24"/>
          <w:szCs w:val="24"/>
          <w:lang w:val="ru-RU"/>
        </w:rPr>
        <w:t xml:space="preserve"> </w:t>
      </w:r>
      <w:r w:rsidRPr="008171BB">
        <w:rPr>
          <w:rFonts w:ascii="Times New Roman" w:eastAsia="Times New Roman" w:hAnsi="Times New Roman"/>
          <w:sz w:val="24"/>
          <w:szCs w:val="24"/>
          <w:lang w:val="ru-RU"/>
        </w:rPr>
        <w:t>годин</w:t>
      </w:r>
      <w:r w:rsidRPr="008171BB">
        <w:rPr>
          <w:rFonts w:ascii="Times New Roman" w:eastAsia="Times New Roman" w:hAnsi="Times New Roman"/>
          <w:sz w:val="24"/>
          <w:szCs w:val="24"/>
        </w:rPr>
        <w:t>a</w:t>
      </w:r>
      <w:r w:rsidRPr="008171BB">
        <w:rPr>
          <w:rFonts w:ascii="Times New Roman" w:eastAsia="Times New Roman" w:hAnsi="Times New Roman"/>
          <w:sz w:val="24"/>
          <w:szCs w:val="24"/>
          <w:lang w:val="sr-Cyrl-CS"/>
        </w:rPr>
        <w:t xml:space="preserve"> пре објављивања позива за подношење понуда</w:t>
      </w:r>
      <w:r w:rsidRPr="008171BB">
        <w:rPr>
          <w:rFonts w:ascii="Times New Roman" w:hAnsi="Times New Roman"/>
          <w:sz w:val="24"/>
          <w:szCs w:val="24"/>
          <w:lang w:val="sr-Cyrl-CS"/>
        </w:rPr>
        <w:t xml:space="preserve">, изводио исте или сличне радове на </w:t>
      </w:r>
      <w:r w:rsidRPr="008171BB">
        <w:rPr>
          <w:rFonts w:ascii="Times New Roman" w:hAnsi="Times New Roman"/>
          <w:sz w:val="24"/>
          <w:szCs w:val="24"/>
        </w:rPr>
        <w:t xml:space="preserve">најмање 3 (три) </w:t>
      </w:r>
      <w:r w:rsidRPr="008171BB">
        <w:rPr>
          <w:rFonts w:ascii="Times New Roman" w:hAnsi="Times New Roman"/>
          <w:sz w:val="24"/>
          <w:szCs w:val="24"/>
          <w:lang w:val="sr-Cyrl-CS"/>
        </w:rPr>
        <w:t>објекта</w:t>
      </w:r>
      <w:r w:rsidR="00231B3B" w:rsidRPr="008171BB">
        <w:rPr>
          <w:rFonts w:ascii="Times New Roman" w:hAnsi="Times New Roman"/>
          <w:sz w:val="24"/>
          <w:szCs w:val="24"/>
          <w:lang w:val="sr-Cyrl-CS"/>
        </w:rPr>
        <w:t>.</w:t>
      </w:r>
      <w:r w:rsidRPr="008171BB">
        <w:rPr>
          <w:rFonts w:ascii="Times New Roman" w:hAnsi="Times New Roman"/>
          <w:sz w:val="24"/>
          <w:szCs w:val="24"/>
          <w:lang w:val="sr-Cyrl-CS"/>
        </w:rPr>
        <w:t xml:space="preserve"> </w:t>
      </w:r>
    </w:p>
    <w:p w:rsidR="00CD4A97" w:rsidRPr="008171BB" w:rsidRDefault="00CD4A97" w:rsidP="00CD4A97">
      <w:pPr>
        <w:spacing w:after="0"/>
        <w:contextualSpacing/>
        <w:jc w:val="both"/>
        <w:rPr>
          <w:rFonts w:ascii="Times New Roman" w:hAnsi="Times New Roman"/>
          <w:sz w:val="24"/>
          <w:szCs w:val="24"/>
        </w:rPr>
      </w:pPr>
    </w:p>
    <w:p w:rsidR="00CD4A97" w:rsidRPr="008171BB" w:rsidRDefault="00CD4A97" w:rsidP="00CD4A97">
      <w:pPr>
        <w:spacing w:after="0"/>
        <w:contextualSpacing/>
        <w:jc w:val="both"/>
        <w:rPr>
          <w:rFonts w:ascii="Times New Roman" w:hAnsi="Times New Roman"/>
          <w:b/>
          <w:sz w:val="24"/>
          <w:szCs w:val="24"/>
        </w:rPr>
      </w:pPr>
      <w:r w:rsidRPr="008171BB">
        <w:rPr>
          <w:rFonts w:ascii="Times New Roman" w:hAnsi="Times New Roman"/>
          <w:b/>
          <w:sz w:val="24"/>
          <w:szCs w:val="24"/>
        </w:rPr>
        <w:t>Докази:</w:t>
      </w:r>
    </w:p>
    <w:p w:rsidR="00CD4A97" w:rsidRPr="008171BB" w:rsidRDefault="00CD4A97" w:rsidP="00CD4A97">
      <w:pPr>
        <w:spacing w:after="0"/>
        <w:contextualSpacing/>
        <w:jc w:val="both"/>
        <w:rPr>
          <w:rFonts w:ascii="Times New Roman" w:hAnsi="Times New Roman" w:cs="Times New Roman"/>
          <w:sz w:val="24"/>
          <w:szCs w:val="24"/>
        </w:rPr>
      </w:pPr>
      <w:r w:rsidRPr="008171BB">
        <w:rPr>
          <w:rFonts w:ascii="Times New Roman" w:hAnsi="Times New Roman" w:cs="Times New Roman"/>
          <w:b/>
          <w:bCs/>
          <w:sz w:val="24"/>
          <w:szCs w:val="24"/>
        </w:rPr>
        <w:t xml:space="preserve">-  Образац </w:t>
      </w:r>
      <w:r w:rsidR="002B7AA9">
        <w:rPr>
          <w:rFonts w:ascii="Times New Roman" w:hAnsi="Times New Roman" w:cs="Times New Roman"/>
          <w:b/>
          <w:bCs/>
          <w:sz w:val="24"/>
          <w:szCs w:val="24"/>
        </w:rPr>
        <w:t>XIII</w:t>
      </w: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sr-Cyrl-CS"/>
        </w:rPr>
        <w:t>С</w:t>
      </w:r>
      <w:r w:rsidRPr="008171BB">
        <w:rPr>
          <w:rFonts w:ascii="Times New Roman" w:hAnsi="Times New Roman" w:cs="Times New Roman"/>
          <w:b/>
          <w:bCs/>
          <w:sz w:val="24"/>
          <w:szCs w:val="24"/>
        </w:rPr>
        <w:t xml:space="preserve">писак </w:t>
      </w:r>
      <w:r w:rsidRPr="008171BB">
        <w:rPr>
          <w:rFonts w:ascii="Times New Roman" w:hAnsi="Times New Roman" w:cs="Times New Roman"/>
          <w:b/>
          <w:bCs/>
          <w:sz w:val="24"/>
          <w:szCs w:val="24"/>
          <w:lang w:val="sr-Cyrl-CS"/>
        </w:rPr>
        <w:t>изведених радова</w:t>
      </w:r>
    </w:p>
    <w:p w:rsidR="00CD4A97" w:rsidRPr="008171BB" w:rsidRDefault="00CD4A97" w:rsidP="00231B3B">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(У списак понуђач уписује назив </w:t>
      </w:r>
      <w:r w:rsidRPr="008171BB">
        <w:rPr>
          <w:rFonts w:ascii="Times New Roman" w:hAnsi="Times New Roman" w:cs="Times New Roman"/>
          <w:color w:val="auto"/>
          <w:lang w:val="sr-Cyrl-CS"/>
        </w:rPr>
        <w:t>лица</w:t>
      </w:r>
      <w:r w:rsidRPr="008171BB">
        <w:rPr>
          <w:rFonts w:ascii="Times New Roman" w:hAnsi="Times New Roman" w:cs="Times New Roman"/>
          <w:color w:val="auto"/>
          <w:lang w:val="ru-RU"/>
        </w:rPr>
        <w:t xml:space="preserve"> коме су радови изведени, врста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број и датум уговора/фактуре/а)</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  уговори/фактуре, </w:t>
      </w:r>
      <w:r w:rsidRPr="008171BB">
        <w:rPr>
          <w:rFonts w:ascii="Times New Roman" w:hAnsi="Times New Roman" w:cs="Times New Roman"/>
          <w:color w:val="auto"/>
          <w:lang w:val="ru-RU"/>
        </w:rPr>
        <w:t xml:space="preserve">који су наведени/е у Обрасцу </w:t>
      </w:r>
      <w:r w:rsidR="00A73441" w:rsidRPr="008171BB">
        <w:rPr>
          <w:rFonts w:ascii="Times New Roman" w:hAnsi="Times New Roman" w:cs="Times New Roman"/>
          <w:bCs/>
        </w:rPr>
        <w:t>XI</w:t>
      </w:r>
      <w:r w:rsidR="002B7AA9">
        <w:rPr>
          <w:rFonts w:ascii="Times New Roman" w:hAnsi="Times New Roman" w:cs="Times New Roman"/>
          <w:bCs/>
        </w:rPr>
        <w:t>II</w:t>
      </w:r>
      <w:r w:rsidRPr="008171BB">
        <w:rPr>
          <w:rFonts w:ascii="Times New Roman" w:hAnsi="Times New Roman" w:cs="Times New Roman"/>
          <w:color w:val="auto"/>
          <w:lang w:val="ru-RU"/>
        </w:rPr>
        <w:t xml:space="preserve"> – Списак </w:t>
      </w:r>
      <w:r w:rsidRPr="008171BB">
        <w:rPr>
          <w:rFonts w:ascii="Times New Roman" w:hAnsi="Times New Roman" w:cs="Times New Roman"/>
          <w:color w:val="auto"/>
          <w:lang w:val="sr-Cyrl-CS"/>
        </w:rPr>
        <w:t>изведених радова</w:t>
      </w:r>
    </w:p>
    <w:p w:rsidR="00CD4A97" w:rsidRPr="008171BB" w:rsidRDefault="00CD4A97" w:rsidP="00CD4A97">
      <w:pPr>
        <w:pStyle w:val="Default"/>
        <w:ind w:right="-72"/>
        <w:jc w:val="both"/>
        <w:rPr>
          <w:rFonts w:ascii="Times New Roman" w:hAnsi="Times New Roman" w:cs="Times New Roman"/>
          <w:b/>
          <w:bCs/>
          <w:color w:val="auto"/>
          <w:lang w:val="ru-RU"/>
        </w:rPr>
      </w:pPr>
    </w:p>
    <w:p w:rsidR="00CD4A97" w:rsidRPr="008171BB" w:rsidRDefault="00CD4A97" w:rsidP="00CD4A97">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Понуђач може доставити Уговор или фактуру, као доказ о </w:t>
      </w:r>
      <w:r w:rsidRPr="008171BB">
        <w:rPr>
          <w:rFonts w:ascii="Times New Roman" w:hAnsi="Times New Roman" w:cs="Times New Roman"/>
          <w:color w:val="auto"/>
          <w:lang w:val="sr-Cyrl-CS"/>
        </w:rPr>
        <w:t xml:space="preserve">изведеним </w:t>
      </w:r>
      <w:r w:rsidRPr="008171BB">
        <w:rPr>
          <w:rFonts w:ascii="Times New Roman" w:hAnsi="Times New Roman" w:cs="Times New Roman"/>
          <w:color w:val="auto"/>
          <w:lang w:val="ru-RU"/>
        </w:rPr>
        <w:t>референтн</w:t>
      </w:r>
      <w:r w:rsidRPr="008171BB">
        <w:rPr>
          <w:rFonts w:ascii="Times New Roman" w:hAnsi="Times New Roman" w:cs="Times New Roman"/>
          <w:color w:val="auto"/>
          <w:lang w:val="sr-Cyrl-CS"/>
        </w:rPr>
        <w:t>им радовима.</w:t>
      </w:r>
      <w:r w:rsidRPr="008171BB">
        <w:rPr>
          <w:rFonts w:ascii="Times New Roman" w:hAnsi="Times New Roman" w:cs="Times New Roman"/>
          <w:color w:val="auto"/>
          <w:lang w:val="ru-RU"/>
        </w:rPr>
        <w:t xml:space="preserve"> Уколико се из уговора не може утврдити да се односи на </w:t>
      </w:r>
      <w:r w:rsidRPr="008171BB">
        <w:rPr>
          <w:rFonts w:ascii="Times New Roman" w:hAnsi="Times New Roman" w:cs="Times New Roman"/>
          <w:color w:val="auto"/>
          <w:lang w:val="sr-Cyrl-CS"/>
        </w:rPr>
        <w:t>референтне радове</w:t>
      </w:r>
      <w:r w:rsidRPr="008171BB">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cs="Times New Roman"/>
          <w:b/>
          <w:bCs/>
          <w:color w:val="auto"/>
          <w:u w:val="single"/>
          <w:lang w:val="ru-RU"/>
        </w:rPr>
        <w:t xml:space="preserve">спецификацију </w:t>
      </w:r>
      <w:r w:rsidRPr="008171BB">
        <w:rPr>
          <w:rFonts w:ascii="Times New Roman" w:hAnsi="Times New Roman" w:cs="Times New Roman"/>
          <w:b/>
          <w:bCs/>
          <w:color w:val="auto"/>
          <w:u w:val="single"/>
          <w:lang w:val="sr-Cyrl-CS"/>
        </w:rPr>
        <w:t>изведених радова</w:t>
      </w:r>
      <w:r w:rsidR="00231B3B" w:rsidRPr="008171BB">
        <w:rPr>
          <w:rFonts w:ascii="Times New Roman" w:hAnsi="Times New Roman" w:cs="Times New Roman"/>
          <w:b/>
          <w:bCs/>
          <w:color w:val="auto"/>
          <w:u w:val="single"/>
          <w:lang w:val="sr-Cyrl-CS"/>
        </w:rPr>
        <w:t xml:space="preserve"> </w:t>
      </w:r>
      <w:r w:rsidRPr="008171BB">
        <w:rPr>
          <w:rFonts w:ascii="Times New Roman" w:hAnsi="Times New Roman" w:cs="Times New Roman"/>
          <w:color w:val="auto"/>
          <w:lang w:val="ru-RU"/>
        </w:rPr>
        <w:t xml:space="preserve">која мора бити потписана и оверена од стране </w:t>
      </w:r>
      <w:r w:rsidRPr="008171BB">
        <w:rPr>
          <w:rFonts w:ascii="Times New Roman" w:hAnsi="Times New Roman" w:cs="Times New Roman"/>
          <w:color w:val="auto"/>
          <w:lang w:val="sr-Cyrl-CS"/>
        </w:rPr>
        <w:t>лица коме су радови изведени и извођача радова.</w:t>
      </w:r>
      <w:r w:rsidRPr="008171BB">
        <w:rPr>
          <w:rFonts w:ascii="Times New Roman" w:hAnsi="Times New Roman" w:cs="Times New Roman"/>
          <w:color w:val="auto"/>
          <w:lang w:val="ru-RU"/>
        </w:rPr>
        <w:t xml:space="preserve">У спецификацији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xml:space="preserve"> потребно је навести које су врсте изведени радови.</w:t>
      </w:r>
    </w:p>
    <w:p w:rsidR="00CD4A97" w:rsidRPr="008171BB" w:rsidRDefault="00A73441"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rPr>
        <w:t>-</w:t>
      </w:r>
      <w:r w:rsidR="00CD4A97" w:rsidRPr="008171BB">
        <w:rPr>
          <w:rFonts w:ascii="Times New Roman" w:hAnsi="Times New Roman" w:cs="Times New Roman"/>
          <w:b/>
          <w:bCs/>
          <w:color w:val="auto"/>
          <w:lang w:val="ru-RU"/>
        </w:rPr>
        <w:t xml:space="preserve">достављањем потврде </w:t>
      </w:r>
      <w:r w:rsidR="00CD4A97" w:rsidRPr="008171BB">
        <w:rPr>
          <w:rFonts w:ascii="Times New Roman" w:hAnsi="Times New Roman" w:cs="Times New Roman"/>
          <w:b/>
          <w:bCs/>
          <w:color w:val="auto"/>
          <w:lang w:val="sr-Cyrl-CS"/>
        </w:rPr>
        <w:t xml:space="preserve">лица коме су радови изведени– Образац </w:t>
      </w:r>
      <w:r w:rsidR="00DD7D1B" w:rsidRPr="008171BB">
        <w:rPr>
          <w:rFonts w:ascii="Times New Roman" w:hAnsi="Times New Roman" w:cs="Times New Roman"/>
          <w:b/>
          <w:bCs/>
          <w:color w:val="auto"/>
        </w:rPr>
        <w:t>X</w:t>
      </w:r>
      <w:r w:rsidRPr="008171BB">
        <w:rPr>
          <w:rFonts w:ascii="Times New Roman" w:hAnsi="Times New Roman" w:cs="Times New Roman"/>
          <w:b/>
          <w:bCs/>
          <w:color w:val="auto"/>
        </w:rPr>
        <w:t>IV</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Потврдом се потврђује да је понуђач </w:t>
      </w:r>
      <w:r w:rsidRPr="008171BB">
        <w:rPr>
          <w:rFonts w:ascii="Times New Roman" w:hAnsi="Times New Roman" w:cs="Times New Roman"/>
          <w:color w:val="auto"/>
          <w:lang w:val="sr-Cyrl-CS"/>
        </w:rPr>
        <w:t>извео радове</w:t>
      </w:r>
      <w:r w:rsidRPr="008171BB">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Pr>
          <w:rFonts w:ascii="Times New Roman" w:hAnsi="Times New Roman" w:cs="Times New Roman"/>
          <w:color w:val="auto"/>
          <w:lang/>
        </w:rPr>
        <w:t xml:space="preserve"> </w:t>
      </w:r>
      <w:r w:rsidRPr="008171BB">
        <w:rPr>
          <w:rFonts w:ascii="Times New Roman" w:hAnsi="Times New Roman" w:cs="Times New Roman"/>
          <w:color w:val="auto"/>
          <w:lang w:val="ru-RU"/>
        </w:rPr>
        <w:t xml:space="preserve"> Образац</w:t>
      </w:r>
      <w:r w:rsidRPr="002B7AA9">
        <w:rPr>
          <w:rFonts w:ascii="Times New Roman" w:hAnsi="Times New Roman" w:cs="Times New Roman"/>
          <w:color w:val="auto"/>
          <w:lang w:val="ru-RU"/>
        </w:rPr>
        <w:t xml:space="preserve"> </w:t>
      </w:r>
      <w:r w:rsidR="002B7AA9" w:rsidRPr="002B7AA9">
        <w:rPr>
          <w:rFonts w:ascii="Times New Roman" w:hAnsi="Times New Roman" w:cs="Times New Roman"/>
          <w:bCs/>
          <w:color w:val="auto"/>
        </w:rPr>
        <w:t>XIV</w:t>
      </w:r>
      <w:r w:rsidRPr="008171BB">
        <w:rPr>
          <w:rFonts w:ascii="Times New Roman" w:hAnsi="Times New Roman" w:cs="Times New Roman"/>
          <w:color w:val="auto"/>
          <w:lang w:val="ru-RU"/>
        </w:rPr>
        <w:t xml:space="preserve"> -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xml:space="preserve">, који се фотокопира у потребном броју примерака и доставља уз </w:t>
      </w:r>
      <w:r w:rsidRPr="008171BB">
        <w:rPr>
          <w:rFonts w:ascii="Times New Roman" w:hAnsi="Times New Roman" w:cs="Times New Roman"/>
          <w:color w:val="auto"/>
          <w:lang w:val="sr-Cyrl-CS"/>
        </w:rPr>
        <w:t>Списак изведених радова</w:t>
      </w:r>
      <w:r w:rsidRPr="008171BB">
        <w:rPr>
          <w:rFonts w:ascii="Times New Roman" w:hAnsi="Times New Roman" w:cs="Times New Roman"/>
          <w:color w:val="auto"/>
          <w:lang w:val="ru-RU"/>
        </w:rPr>
        <w:t xml:space="preserve">, за сваки приложени уговор/фактуру.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мора имати датум издавања</w:t>
      </w:r>
      <w:r w:rsidRPr="008171BB">
        <w:rPr>
          <w:rFonts w:ascii="Times New Roman" w:hAnsi="Times New Roman" w:cs="Times New Roman"/>
          <w:color w:val="auto"/>
          <w:lang w:val="sr-Cyrl-CS"/>
        </w:rPr>
        <w:t xml:space="preserve"> и бити потписана од лица коме су радови изведени, односно</w:t>
      </w:r>
      <w:r w:rsidRPr="008171BB">
        <w:rPr>
          <w:rFonts w:ascii="Times New Roman" w:hAnsi="Times New Roman" w:cs="Times New Roman"/>
          <w:color w:val="auto"/>
          <w:lang w:val="ru-RU"/>
        </w:rPr>
        <w:t xml:space="preserve"> оверена и потписана од стране одговорног лица. </w:t>
      </w:r>
    </w:p>
    <w:p w:rsidR="00CD4A97" w:rsidRPr="008171BB" w:rsidRDefault="00CD4A97" w:rsidP="00CD4A97">
      <w:pPr>
        <w:pStyle w:val="Default"/>
        <w:ind w:right="-72"/>
        <w:jc w:val="both"/>
        <w:rPr>
          <w:rFonts w:ascii="Times New Roman" w:hAnsi="Times New Roman" w:cs="Times New Roman"/>
          <w:color w:val="auto"/>
        </w:rPr>
      </w:pPr>
      <w:r w:rsidRPr="008171BB">
        <w:rPr>
          <w:rFonts w:ascii="Times New Roman" w:hAnsi="Times New Roman" w:cs="Times New Roman"/>
          <w:b/>
          <w:bCs/>
          <w:color w:val="auto"/>
          <w:lang w:val="ru-RU"/>
        </w:rPr>
        <w:lastRenderedPageBreak/>
        <w:t xml:space="preserve">Напомена: </w:t>
      </w:r>
      <w:r w:rsidRPr="008171BB">
        <w:rPr>
          <w:rFonts w:ascii="Times New Roman" w:hAnsi="Times New Roman" w:cs="Times New Roman"/>
          <w:color w:val="auto"/>
          <w:lang w:val="ru-RU"/>
        </w:rPr>
        <w:t xml:space="preserve">Уколико је </w:t>
      </w:r>
      <w:r w:rsidR="002B7AA9">
        <w:rPr>
          <w:rFonts w:ascii="Times New Roman" w:hAnsi="Times New Roman" w:cs="Times New Roman"/>
          <w:color w:val="auto"/>
          <w:lang w:val="ru-RU"/>
        </w:rPr>
        <w:t>Извођач</w:t>
      </w:r>
      <w:r w:rsidRPr="008171BB">
        <w:rPr>
          <w:rFonts w:ascii="Times New Roman" w:hAnsi="Times New Roman" w:cs="Times New Roman"/>
          <w:color w:val="auto"/>
          <w:lang w:val="ru-RU"/>
        </w:rPr>
        <w:t xml:space="preserve"> извео више радова истом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w:t>
      </w:r>
    </w:p>
    <w:p w:rsidR="00A73441" w:rsidRPr="008171BB" w:rsidRDefault="00A73441" w:rsidP="00CD4A97">
      <w:pPr>
        <w:pStyle w:val="Default"/>
        <w:ind w:right="-72"/>
        <w:jc w:val="both"/>
        <w:rPr>
          <w:rFonts w:ascii="Times New Roman" w:hAnsi="Times New Roman" w:cs="Times New Roman"/>
          <w:color w:val="auto"/>
        </w:rPr>
      </w:pPr>
    </w:p>
    <w:p w:rsidR="00A75E66" w:rsidRPr="008171BB" w:rsidRDefault="00CD4A97"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sz w:val="24"/>
          <w:szCs w:val="24"/>
          <w:lang w:val="ru-RU"/>
        </w:rPr>
        <w:t xml:space="preserve">* </w:t>
      </w:r>
      <w:r w:rsidRPr="008171BB">
        <w:rPr>
          <w:rFonts w:ascii="Times New Roman" w:hAnsi="Times New Roman" w:cs="Times New Roman"/>
          <w:b/>
          <w:bCs/>
          <w:i/>
          <w:sz w:val="24"/>
          <w:szCs w:val="24"/>
          <w:lang w:val="ru-RU"/>
        </w:rPr>
        <w:t xml:space="preserve">Списак </w:t>
      </w:r>
      <w:r w:rsidRPr="008171BB">
        <w:rPr>
          <w:rFonts w:ascii="Times New Roman" w:hAnsi="Times New Roman" w:cs="Times New Roman"/>
          <w:b/>
          <w:bCs/>
          <w:i/>
          <w:sz w:val="24"/>
          <w:szCs w:val="24"/>
          <w:lang w:val="sr-Cyrl-CS"/>
        </w:rPr>
        <w:t>изведених радова понуђача</w:t>
      </w:r>
      <w:r w:rsidRPr="008171BB">
        <w:rPr>
          <w:rFonts w:ascii="Times New Roman" w:hAnsi="Times New Roman" w:cs="Times New Roman"/>
          <w:b/>
          <w:bCs/>
          <w:i/>
          <w:sz w:val="24"/>
          <w:szCs w:val="24"/>
          <w:lang w:val="ru-RU"/>
        </w:rPr>
        <w:t>, са набројаним доказима у прилогу</w:t>
      </w:r>
      <w:r w:rsidRPr="008171BB">
        <w:rPr>
          <w:rFonts w:ascii="Times New Roman" w:hAnsi="Times New Roman" w:cs="Times New Roman"/>
          <w:i/>
          <w:sz w:val="24"/>
          <w:szCs w:val="24"/>
          <w:lang w:val="ru-RU"/>
        </w:rPr>
        <w:t>, доставља сваки понуђач</w:t>
      </w:r>
      <w:r w:rsidRPr="008171BB">
        <w:rPr>
          <w:rFonts w:ascii="Times New Roman" w:hAnsi="Times New Roman" w:cs="Times New Roman"/>
          <w:i/>
          <w:sz w:val="24"/>
          <w:szCs w:val="24"/>
          <w:lang w:val="sr-Cyrl-CS"/>
        </w:rPr>
        <w:t xml:space="preserve">, </w:t>
      </w:r>
      <w:r w:rsidRPr="008171BB">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8171BB">
        <w:rPr>
          <w:rFonts w:ascii="Times New Roman" w:hAnsi="Times New Roman" w:cs="Times New Roman"/>
          <w:i/>
          <w:sz w:val="24"/>
          <w:szCs w:val="24"/>
          <w:lang w:val="sr-Cyrl-CS"/>
        </w:rPr>
        <w:t>изведених радова, одн. података</w:t>
      </w:r>
      <w:r w:rsidRPr="008171BB">
        <w:rPr>
          <w:rFonts w:ascii="Times New Roman" w:hAnsi="Times New Roman" w:cs="Times New Roman"/>
          <w:i/>
          <w:sz w:val="24"/>
          <w:szCs w:val="24"/>
          <w:lang w:val="ru-RU"/>
        </w:rPr>
        <w:t>; уколико понуђач наступа са поди</w:t>
      </w:r>
      <w:r w:rsidRPr="008171BB">
        <w:rPr>
          <w:rFonts w:ascii="Times New Roman" w:hAnsi="Times New Roman" w:cs="Times New Roman"/>
          <w:i/>
          <w:sz w:val="24"/>
          <w:szCs w:val="24"/>
          <w:lang w:val="sr-Cyrl-CS"/>
        </w:rPr>
        <w:t>звођачем</w:t>
      </w:r>
      <w:r w:rsidRPr="008171BB">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8171BB" w:rsidRDefault="00CD4A97" w:rsidP="00CD4A97">
      <w:pPr>
        <w:pStyle w:val="Default"/>
        <w:ind w:right="-72"/>
        <w:jc w:val="both"/>
        <w:rPr>
          <w:rFonts w:ascii="Times New Roman" w:hAnsi="Times New Roman" w:cs="Times New Roman"/>
          <w:bCs/>
          <w:color w:val="auto"/>
        </w:rPr>
      </w:pPr>
      <w:r w:rsidRPr="008171BB">
        <w:rPr>
          <w:rFonts w:ascii="Times New Roman" w:hAnsi="Times New Roman" w:cs="Times New Roman"/>
          <w:b/>
          <w:bCs/>
          <w:color w:val="auto"/>
          <w:lang w:val="ru-RU"/>
        </w:rPr>
        <w:t>1.3.</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8171BB"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8171BB">
        <w:rPr>
          <w:rFonts w:ascii="Times New Roman" w:hAnsi="Times New Roman" w:cs="Times New Roman"/>
          <w:b/>
          <w:sz w:val="24"/>
          <w:szCs w:val="24"/>
        </w:rPr>
        <w:t>Доказ:</w:t>
      </w:r>
      <w:r w:rsidRPr="008171BB">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8171BB"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8171BB"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8171BB">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8171BB"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8171BB">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8171BB"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8171BB"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8171BB">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8171BB" w:rsidRDefault="00CD4A97" w:rsidP="00CD4A97">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w:t>
      </w:r>
      <w:r w:rsidRPr="008171BB">
        <w:rPr>
          <w:rFonts w:ascii="Times New Roman" w:hAnsi="Times New Roman"/>
          <w:bCs/>
          <w:i/>
          <w:iCs/>
          <w:sz w:val="24"/>
          <w:szCs w:val="24"/>
        </w:rPr>
        <w:t>, већ је дужан да сам испуни задати услов.</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НЕПРИХВАТЉИВОМ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РАЗМАТРАЊЕ</w:t>
      </w:r>
      <w:r w:rsidRPr="008171BB">
        <w:rPr>
          <w:rFonts w:ascii="Times New Roman" w:hAnsi="Times New Roman" w:cs="Times New Roman"/>
          <w:color w:val="000000"/>
          <w:sz w:val="24"/>
          <w:szCs w:val="24"/>
        </w:rPr>
        <w:t xml:space="preserve">. </w:t>
      </w:r>
    </w:p>
    <w:p w:rsidR="00A73441" w:rsidRDefault="00A73441"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767CFE" w:rsidRPr="00767CFE" w:rsidRDefault="00767CFE" w:rsidP="00A75E66">
      <w:pPr>
        <w:autoSpaceDE w:val="0"/>
        <w:autoSpaceDN w:val="0"/>
        <w:adjustRightInd w:val="0"/>
        <w:jc w:val="both"/>
        <w:rPr>
          <w:rFonts w:ascii="Times New Roman" w:hAnsi="Times New Roman" w:cs="Times New Roman"/>
          <w:color w:val="000000"/>
          <w:sz w:val="24"/>
          <w:szCs w:val="24"/>
        </w:rPr>
      </w:pP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III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ДОКАЗУЈЕ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тачке</w:t>
      </w:r>
      <w:r w:rsidRPr="008171BB">
        <w:rPr>
          <w:rFonts w:ascii="Times New Roman" w:hAnsi="Times New Roman" w:cs="Times New Roman"/>
          <w:color w:val="000000"/>
          <w:sz w:val="24"/>
          <w:szCs w:val="24"/>
        </w:rPr>
        <w:t xml:space="preserve"> 1</w:t>
      </w:r>
      <w:r w:rsidR="00CD4A97" w:rsidRPr="008171BB">
        <w:rPr>
          <w:rFonts w:ascii="Times New Roman" w:hAnsi="Times New Roman" w:cs="Times New Roman"/>
          <w:color w:val="000000"/>
          <w:sz w:val="24"/>
          <w:szCs w:val="24"/>
        </w:rPr>
        <w:t>,2,и 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потписивање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оцењена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појединих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остављеном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доступни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одлагања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u w:val="single"/>
        </w:rPr>
      </w:pPr>
      <w:r w:rsidRPr="008171BB">
        <w:rPr>
          <w:rFonts w:ascii="Times New Roman" w:hAnsi="Times New Roman" w:cs="Times New Roman"/>
          <w:i/>
          <w:iCs/>
          <w:color w:val="000000"/>
          <w:sz w:val="24"/>
          <w:szCs w:val="24"/>
          <w:u w:val="single"/>
          <w:lang w:val="ru-RU"/>
        </w:rPr>
        <w:t>Понуђач</w:t>
      </w:r>
      <w:r w:rsidRPr="008171BB">
        <w:rPr>
          <w:rFonts w:ascii="Times New Roman" w:hAnsi="Times New Roman" w:cs="Times New Roman"/>
          <w:i/>
          <w:iCs/>
          <w:color w:val="000000"/>
          <w:sz w:val="24"/>
          <w:szCs w:val="24"/>
          <w:u w:val="single"/>
        </w:rPr>
        <w:t xml:space="preserve"> / </w:t>
      </w:r>
      <w:r w:rsidRPr="008171BB">
        <w:rPr>
          <w:rFonts w:ascii="Times New Roman" w:hAnsi="Times New Roman" w:cs="Times New Roman"/>
          <w:i/>
          <w:iCs/>
          <w:color w:val="000000"/>
          <w:sz w:val="24"/>
          <w:szCs w:val="24"/>
          <w:u w:val="single"/>
          <w:lang w:val="ru-RU"/>
        </w:rPr>
        <w:t>Подизвођач</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уписан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Регистар</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понуђача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води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Агенција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за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привредне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регистре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сагласно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члану</w:t>
      </w:r>
      <w:r w:rsidRPr="008171BB">
        <w:rPr>
          <w:rFonts w:ascii="Times New Roman" w:hAnsi="Times New Roman" w:cs="Times New Roman"/>
          <w:i/>
          <w:iCs/>
          <w:color w:val="000000"/>
          <w:sz w:val="24"/>
          <w:szCs w:val="24"/>
          <w:u w:val="single"/>
        </w:rPr>
        <w:t xml:space="preserve"> 78.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5.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није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доставља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доказе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испуњености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обавезних</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услова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из</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члана</w:t>
      </w:r>
      <w:r w:rsidRPr="008171BB">
        <w:rPr>
          <w:rFonts w:ascii="Times New Roman" w:hAnsi="Times New Roman" w:cs="Times New Roman"/>
          <w:i/>
          <w:iCs/>
          <w:color w:val="000000"/>
          <w:sz w:val="24"/>
          <w:szCs w:val="24"/>
          <w:u w:val="single"/>
        </w:rPr>
        <w:t xml:space="preserve"> 77.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тач</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од</w:t>
      </w:r>
      <w:r w:rsidRPr="008171BB">
        <w:rPr>
          <w:rFonts w:ascii="Times New Roman" w:hAnsi="Times New Roman" w:cs="Times New Roman"/>
          <w:i/>
          <w:iCs/>
          <w:color w:val="000000"/>
          <w:sz w:val="24"/>
          <w:szCs w:val="24"/>
          <w:u w:val="single"/>
        </w:rPr>
        <w:t xml:space="preserve">  3)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V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САЧИНЕ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ПОНУДУ</w:t>
      </w:r>
      <w:r w:rsidRPr="008171BB">
        <w:rPr>
          <w:rFonts w:ascii="Times New Roman" w:hAnsi="Times New Roman" w:cs="Times New Roman"/>
          <w:b/>
          <w:bCs/>
          <w:color w:val="000000"/>
          <w:sz w:val="24"/>
          <w:szCs w:val="24"/>
          <w:u w:val="single"/>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језику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састављена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српском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преведена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тумача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превод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оргиналу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општини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фотокопија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техничке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каталози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изворном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непреведена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Начин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сачињена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сигурношћу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радови</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на</w:t>
      </w:r>
      <w:r w:rsidR="00FF44FF" w:rsidRPr="008171BB">
        <w:rPr>
          <w:rFonts w:ascii="Times New Roman" w:hAnsi="Times New Roman"/>
          <w:b/>
          <w:sz w:val="24"/>
          <w:szCs w:val="24"/>
        </w:rPr>
        <w:t xml:space="preserve"> </w:t>
      </w:r>
      <w:r w:rsidR="00FF44FF"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F44FF" w:rsidRPr="008171BB">
        <w:rPr>
          <w:rFonts w:ascii="Times New Roman" w:hAnsi="Times New Roman" w:cs="Times New Roman"/>
          <w:color w:val="000000"/>
          <w:sz w:val="24"/>
          <w:szCs w:val="24"/>
        </w:rPr>
        <w:t>21</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ОТВАРАТИ</w:t>
      </w:r>
      <w:r w:rsidRPr="008171BB">
        <w:rPr>
          <w:rFonts w:ascii="Times New Roman" w:hAnsi="Times New Roman" w:cs="Times New Roman"/>
          <w:color w:val="000000"/>
          <w:sz w:val="24"/>
          <w:szCs w:val="24"/>
        </w:rPr>
        <w:t xml:space="preserve">".  </w:t>
      </w:r>
    </w:p>
    <w:p w:rsidR="00A75E66" w:rsidRPr="00FD4586"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33DC3">
        <w:rPr>
          <w:rFonts w:ascii="Times New Roman" w:hAnsi="Times New Roman" w:cs="Times New Roman"/>
          <w:color w:val="000000"/>
          <w:sz w:val="24"/>
          <w:szCs w:val="24"/>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сматра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благовременом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уколико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примљена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оверена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печатом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пријема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стране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без</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обзира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начин</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који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послата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до</w:t>
      </w:r>
      <w:r w:rsidRPr="00F33DC3">
        <w:rPr>
          <w:rFonts w:ascii="Times New Roman" w:hAnsi="Times New Roman" w:cs="Times New Roman"/>
          <w:b/>
          <w:bCs/>
          <w:color w:val="000000"/>
          <w:sz w:val="24"/>
          <w:szCs w:val="24"/>
          <w:u w:val="single"/>
        </w:rPr>
        <w:t xml:space="preserve"> 10:00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   </w:t>
      </w:r>
      <w:r w:rsidR="00FD4586" w:rsidRPr="00F33DC3">
        <w:rPr>
          <w:rFonts w:ascii="Times New Roman" w:hAnsi="Times New Roman" w:cs="Times New Roman"/>
          <w:b/>
          <w:bCs/>
          <w:color w:val="000000"/>
          <w:sz w:val="24"/>
          <w:szCs w:val="24"/>
          <w:u w:val="single"/>
        </w:rPr>
        <w:t>11.12.</w:t>
      </w:r>
      <w:r w:rsidRPr="00F33DC3">
        <w:rPr>
          <w:rFonts w:ascii="Times New Roman" w:hAnsi="Times New Roman" w:cs="Times New Roman"/>
          <w:b/>
          <w:bCs/>
          <w:color w:val="000000"/>
          <w:sz w:val="24"/>
          <w:szCs w:val="24"/>
          <w:u w:val="single"/>
        </w:rPr>
        <w:t xml:space="preserve">2015. </w:t>
      </w:r>
      <w:r w:rsidRPr="00F33DC3">
        <w:rPr>
          <w:rFonts w:ascii="Times New Roman" w:hAnsi="Times New Roman" w:cs="Times New Roman"/>
          <w:b/>
          <w:bCs/>
          <w:color w:val="000000"/>
          <w:sz w:val="24"/>
          <w:szCs w:val="24"/>
          <w:u w:val="single"/>
          <w:lang w:val="ru-RU"/>
        </w:rPr>
        <w:t>године</w:t>
      </w:r>
      <w:r w:rsidR="00FD4586" w:rsidRPr="00F33DC3">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приспећа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наручулац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Јавно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отварање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одржаће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00FD4586" w:rsidRPr="00F33DC3">
        <w:rPr>
          <w:rFonts w:ascii="Times New Roman" w:hAnsi="Times New Roman" w:cs="Times New Roman"/>
          <w:b/>
          <w:bCs/>
          <w:color w:val="000000"/>
          <w:sz w:val="24"/>
          <w:szCs w:val="24"/>
          <w:u w:val="single"/>
        </w:rPr>
        <w:t>11.12.2015</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године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10:30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просторијама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адреси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Центар</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за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смештај</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дневни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боравак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деце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омладине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ометене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развоју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Свет</w:t>
      </w:r>
      <w:r w:rsidRPr="008171BB">
        <w:rPr>
          <w:rFonts w:ascii="Times New Roman" w:hAnsi="Times New Roman" w:cs="Times New Roman"/>
          <w:b/>
          <w:bCs/>
          <w:color w:val="000000"/>
          <w:sz w:val="24"/>
          <w:szCs w:val="24"/>
          <w:u w:val="single"/>
        </w:rPr>
        <w:t>o</w:t>
      </w:r>
      <w:r w:rsidRPr="008171BB">
        <w:rPr>
          <w:rFonts w:ascii="Times New Roman" w:hAnsi="Times New Roman" w:cs="Times New Roman"/>
          <w:b/>
          <w:bCs/>
          <w:color w:val="000000"/>
          <w:sz w:val="24"/>
          <w:szCs w:val="24"/>
          <w:u w:val="single"/>
          <w:lang w:val="ru-RU"/>
        </w:rPr>
        <w:t>зара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Марковића</w:t>
      </w:r>
      <w:r w:rsidRPr="008171BB">
        <w:rPr>
          <w:rFonts w:ascii="Times New Roman" w:hAnsi="Times New Roman" w:cs="Times New Roman"/>
          <w:b/>
          <w:bCs/>
          <w:color w:val="000000"/>
          <w:sz w:val="24"/>
          <w:szCs w:val="24"/>
          <w:u w:val="single"/>
        </w:rPr>
        <w:t xml:space="preserve"> 85</w:t>
      </w:r>
      <w:r w:rsidRPr="008171BB">
        <w:rPr>
          <w:rFonts w:ascii="Times New Roman" w:hAnsi="Times New Roman" w:cs="Times New Roman"/>
          <w:b/>
          <w:bCs/>
          <w:color w:val="000000"/>
          <w:sz w:val="24"/>
          <w:szCs w:val="24"/>
          <w:u w:val="single"/>
          <w:lang w:val="ru-RU"/>
        </w:rPr>
        <w:t>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Београд</w:t>
      </w:r>
      <w:r w:rsidRPr="008171BB">
        <w:rPr>
          <w:rFonts w:ascii="Times New Roman" w:hAnsi="Times New Roman" w:cs="Times New Roman"/>
          <w:b/>
          <w:bCs/>
          <w:color w:val="000000"/>
          <w:sz w:val="24"/>
          <w:szCs w:val="24"/>
          <w:u w:val="single"/>
        </w:rPr>
        <w:t>, (</w:t>
      </w:r>
      <w:r w:rsidRPr="008171BB">
        <w:rPr>
          <w:rFonts w:ascii="Times New Roman" w:hAnsi="Times New Roman" w:cs="Times New Roman"/>
          <w:b/>
          <w:bCs/>
          <w:color w:val="000000"/>
          <w:sz w:val="24"/>
          <w:szCs w:val="24"/>
          <w:u w:val="single"/>
          <w:lang w:val="ru-RU"/>
        </w:rPr>
        <w:t>сала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састанке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соба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бр</w:t>
      </w:r>
      <w:r w:rsidRPr="008171BB">
        <w:rPr>
          <w:rFonts w:ascii="Times New Roman" w:hAnsi="Times New Roman" w:cs="Times New Roman"/>
          <w:b/>
          <w:bCs/>
          <w:color w:val="000000"/>
          <w:sz w:val="24"/>
          <w:szCs w:val="24"/>
          <w:u w:val="single"/>
        </w:rPr>
        <w:t>.21).</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почетка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представници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присуствовати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Неблаговремену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Наручилац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окончању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отварање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вратити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неотворену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назнаком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поднета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неблаговремена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понуда</w:t>
      </w:r>
      <w:r w:rsidRPr="008171BB">
        <w:rPr>
          <w:rFonts w:ascii="Times New Roman" w:hAnsi="Times New Roman" w:cs="Times New Roman"/>
          <w:b/>
          <w:bCs/>
          <w:i/>
          <w:iCs/>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садржи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попуњен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потписан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печатом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испуњавању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Споразум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складу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став</w:t>
      </w:r>
      <w:r w:rsidRPr="008171BB">
        <w:rPr>
          <w:rFonts w:ascii="Times New Roman" w:hAnsi="Times New Roman" w:cs="Times New Roman"/>
          <w:b/>
          <w:bCs/>
          <w:color w:val="000000"/>
          <w:sz w:val="24"/>
          <w:szCs w:val="24"/>
        </w:rPr>
        <w:t xml:space="preserve"> 2.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финансијском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средству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обезбеђења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00F33DC3">
        <w:rPr>
          <w:rFonts w:ascii="Times New Roman" w:hAnsi="Times New Roman" w:cs="Times New Roman"/>
          <w:color w:val="000000"/>
          <w:sz w:val="24"/>
          <w:szCs w:val="24"/>
          <w:lang/>
        </w:rPr>
        <w:t xml:space="preserve"> </w:t>
      </w:r>
      <w:r w:rsidR="00F33DC3">
        <w:rPr>
          <w:rFonts w:ascii="Times New Roman" w:hAnsi="Times New Roman" w:cs="Times New Roman"/>
          <w:color w:val="000000"/>
          <w:sz w:val="24"/>
          <w:szCs w:val="24"/>
        </w:rPr>
        <w:t>X</w:t>
      </w:r>
      <w:r w:rsidRPr="008171BB">
        <w:rPr>
          <w:rFonts w:ascii="Times New Roman" w:hAnsi="Times New Roman" w:cs="Times New Roman"/>
          <w:color w:val="000000"/>
          <w:sz w:val="24"/>
          <w:szCs w:val="24"/>
        </w:rPr>
        <w:t xml:space="preserve">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меничног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XV</w:t>
      </w:r>
      <w:r w:rsidR="00F33DC3">
        <w:rPr>
          <w:rFonts w:ascii="Times New Roman" w:hAnsi="Times New Roman" w:cs="Times New Roman"/>
          <w:color w:val="000000"/>
          <w:sz w:val="24"/>
          <w:szCs w:val="24"/>
          <w:lang/>
        </w:rPr>
        <w:t>I</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b/>
          <w:color w:val="000000"/>
          <w:sz w:val="24"/>
          <w:szCs w:val="24"/>
          <w:lang w:val="ru-RU"/>
        </w:rPr>
        <w:t>Образац</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трошкова</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припреме</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понуде</w:t>
      </w:r>
      <w:r w:rsidRPr="008171BB">
        <w:rPr>
          <w:rFonts w:ascii="Times New Roman" w:hAnsi="Times New Roman" w:cs="Times New Roman"/>
          <w:b/>
          <w:color w:val="000000"/>
          <w:sz w:val="24"/>
          <w:szCs w:val="24"/>
        </w:rPr>
        <w:t>,</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читко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ab/>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изузев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варијантама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варијантама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измене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допуне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опозива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накнадно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Измена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на</w:t>
      </w:r>
      <w:r w:rsidR="00FF44FF" w:rsidRPr="008171BB">
        <w:rPr>
          <w:rFonts w:ascii="Times New Roman" w:hAnsi="Times New Roman"/>
          <w:b/>
          <w:sz w:val="24"/>
          <w:szCs w:val="24"/>
        </w:rPr>
        <w:t xml:space="preserve"> </w:t>
      </w:r>
      <w:r w:rsidR="00FF44FF"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21</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b/>
          <w:bCs/>
          <w:color w:val="000000"/>
          <w:sz w:val="24"/>
          <w:szCs w:val="24"/>
          <w:lang w:val="ru-RU"/>
        </w:rPr>
        <w:t>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ОТВАРАТИ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Допуна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на</w:t>
      </w:r>
      <w:r w:rsidR="00FF44FF" w:rsidRPr="008171BB">
        <w:rPr>
          <w:rFonts w:ascii="Times New Roman" w:hAnsi="Times New Roman"/>
          <w:b/>
          <w:sz w:val="24"/>
          <w:szCs w:val="24"/>
        </w:rPr>
        <w:t xml:space="preserve"> </w:t>
      </w:r>
      <w:r w:rsidR="00FF44FF" w:rsidRPr="008171BB">
        <w:rPr>
          <w:rFonts w:ascii="Times New Roman" w:hAnsi="Times New Roman"/>
          <w:sz w:val="24"/>
          <w:szCs w:val="24"/>
        </w:rPr>
        <w:t>комплетној реконструкцији грејања у  ДБ Чукарица</w:t>
      </w:r>
      <w:r w:rsidR="00FF44FF" w:rsidRPr="008171BB">
        <w:rPr>
          <w:rFonts w:ascii="Times New Roman" w:hAnsi="Times New Roman" w:cs="Times New Roman"/>
          <w:color w:val="000000"/>
          <w:sz w:val="24"/>
          <w:szCs w:val="24"/>
        </w:rPr>
        <w:t xml:space="preserve">, </w:t>
      </w:r>
      <w:r w:rsidR="00FF44FF" w:rsidRPr="008171BB">
        <w:rPr>
          <w:rFonts w:ascii="Times New Roman" w:hAnsi="Times New Roman" w:cs="Times New Roman"/>
          <w:b/>
          <w:bCs/>
          <w:color w:val="000000"/>
          <w:sz w:val="24"/>
          <w:szCs w:val="24"/>
          <w:lang w:val="ru-RU"/>
        </w:rPr>
        <w:t>ЈН</w:t>
      </w:r>
      <w:r w:rsidR="00FF44FF" w:rsidRPr="008171BB">
        <w:rPr>
          <w:rFonts w:ascii="Times New Roman" w:hAnsi="Times New Roman" w:cs="Times New Roman"/>
          <w:b/>
          <w:bCs/>
          <w:color w:val="000000"/>
          <w:sz w:val="24"/>
          <w:szCs w:val="24"/>
        </w:rPr>
        <w:t xml:space="preserve"> </w:t>
      </w:r>
      <w:r w:rsidR="00FF44FF"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21/15- </w:t>
      </w:r>
      <w:r w:rsidR="00FF44FF" w:rsidRPr="008171BB">
        <w:rPr>
          <w:rFonts w:ascii="Times New Roman" w:hAnsi="Times New Roman" w:cs="Times New Roman"/>
          <w:b/>
          <w:bCs/>
          <w:color w:val="000000"/>
          <w:sz w:val="24"/>
          <w:szCs w:val="24"/>
          <w:lang w:val="ru-RU"/>
        </w:rPr>
        <w:t>НЕ</w:t>
      </w:r>
      <w:r w:rsidR="00FF44FF" w:rsidRPr="008171BB">
        <w:rPr>
          <w:rFonts w:ascii="Times New Roman" w:hAnsi="Times New Roman" w:cs="Times New Roman"/>
          <w:b/>
          <w:bCs/>
          <w:color w:val="000000"/>
          <w:sz w:val="24"/>
          <w:szCs w:val="24"/>
        </w:rPr>
        <w:t xml:space="preserve"> </w:t>
      </w:r>
      <w:r w:rsidR="00FF44FF" w:rsidRPr="008171BB">
        <w:rPr>
          <w:rFonts w:ascii="Times New Roman" w:hAnsi="Times New Roman" w:cs="Times New Roman"/>
          <w:b/>
          <w:bCs/>
          <w:color w:val="000000"/>
          <w:sz w:val="24"/>
          <w:szCs w:val="24"/>
          <w:lang w:val="ru-RU"/>
        </w:rPr>
        <w:t>ОТВАРАТИ</w:t>
      </w:r>
      <w:r w:rsidR="00FF44FF"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Опозив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на</w:t>
      </w:r>
      <w:r w:rsidR="00FF44FF" w:rsidRPr="008171BB">
        <w:rPr>
          <w:rFonts w:ascii="Times New Roman" w:hAnsi="Times New Roman"/>
          <w:b/>
          <w:sz w:val="24"/>
          <w:szCs w:val="24"/>
        </w:rPr>
        <w:t xml:space="preserve"> </w:t>
      </w:r>
      <w:r w:rsidR="00FF44FF" w:rsidRPr="008171BB">
        <w:rPr>
          <w:rFonts w:ascii="Times New Roman" w:hAnsi="Times New Roman"/>
          <w:sz w:val="24"/>
          <w:szCs w:val="24"/>
        </w:rPr>
        <w:t>комплетној реконструкцији грејања у  ДБ Чукарица</w:t>
      </w:r>
      <w:r w:rsidR="00FF44FF" w:rsidRPr="008171BB">
        <w:rPr>
          <w:rFonts w:ascii="Times New Roman" w:hAnsi="Times New Roman" w:cs="Times New Roman"/>
          <w:color w:val="000000"/>
          <w:sz w:val="24"/>
          <w:szCs w:val="24"/>
        </w:rPr>
        <w:t xml:space="preserve">, </w:t>
      </w:r>
      <w:r w:rsidR="00FF44FF" w:rsidRPr="008171BB">
        <w:rPr>
          <w:rFonts w:ascii="Times New Roman" w:hAnsi="Times New Roman" w:cs="Times New Roman"/>
          <w:b/>
          <w:bCs/>
          <w:color w:val="000000"/>
          <w:sz w:val="24"/>
          <w:szCs w:val="24"/>
          <w:lang w:val="ru-RU"/>
        </w:rPr>
        <w:t>ЈН</w:t>
      </w:r>
      <w:r w:rsidR="00FF44FF" w:rsidRPr="008171BB">
        <w:rPr>
          <w:rFonts w:ascii="Times New Roman" w:hAnsi="Times New Roman" w:cs="Times New Roman"/>
          <w:b/>
          <w:bCs/>
          <w:color w:val="000000"/>
          <w:sz w:val="24"/>
          <w:szCs w:val="24"/>
        </w:rPr>
        <w:t xml:space="preserve"> </w:t>
      </w:r>
      <w:r w:rsidR="00FF44FF"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21/15- </w:t>
      </w:r>
      <w:r w:rsidR="00FF44FF" w:rsidRPr="008171BB">
        <w:rPr>
          <w:rFonts w:ascii="Times New Roman" w:hAnsi="Times New Roman" w:cs="Times New Roman"/>
          <w:b/>
          <w:bCs/>
          <w:color w:val="000000"/>
          <w:sz w:val="24"/>
          <w:szCs w:val="24"/>
          <w:lang w:val="ru-RU"/>
        </w:rPr>
        <w:t>НЕ</w:t>
      </w:r>
      <w:r w:rsidR="00FF44FF" w:rsidRPr="008171BB">
        <w:rPr>
          <w:rFonts w:ascii="Times New Roman" w:hAnsi="Times New Roman" w:cs="Times New Roman"/>
          <w:b/>
          <w:bCs/>
          <w:color w:val="000000"/>
          <w:sz w:val="24"/>
          <w:szCs w:val="24"/>
        </w:rPr>
        <w:t xml:space="preserve"> </w:t>
      </w:r>
      <w:r w:rsidR="00FF44FF" w:rsidRPr="008171BB">
        <w:rPr>
          <w:rFonts w:ascii="Times New Roman" w:hAnsi="Times New Roman" w:cs="Times New Roman"/>
          <w:b/>
          <w:bCs/>
          <w:color w:val="000000"/>
          <w:sz w:val="24"/>
          <w:szCs w:val="24"/>
          <w:lang w:val="ru-RU"/>
        </w:rPr>
        <w:t>ОТВАРАТИ</w:t>
      </w:r>
      <w:r w:rsidR="00FF44FF" w:rsidRPr="008171BB">
        <w:rPr>
          <w:rFonts w:ascii="Times New Roman" w:hAnsi="Times New Roman" w:cs="Times New Roman"/>
          <w:b/>
          <w:bCs/>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повуче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Учествовање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заједничкој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подизвођачем</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делимично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Заједничка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тач</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p>
    <w:p w:rsidR="00A75E66" w:rsidRPr="008171BB" w:rsidRDefault="005F6777" w:rsidP="00A75E66">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Захтеви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погледу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начина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рока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услова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плаћања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места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вршења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радова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као</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друге</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околности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од</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којих</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зависи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прихватљивост</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понуде</w:t>
      </w:r>
      <w:r w:rsidR="00A75E66"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rPr>
        <w:t>1</w:t>
      </w:r>
      <w:r w:rsidRPr="008171BB">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lang w:val="ru-RU"/>
        </w:rPr>
        <w:t>Захтеви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плаћања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45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испостављеним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обострано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ситуацијама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новчаних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комерцијалним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трансакцијама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119/12) </w:t>
      </w:r>
      <w:r w:rsidRPr="008171BB">
        <w:rPr>
          <w:rFonts w:ascii="Times New Roman" w:hAnsi="Times New Roman" w:cs="Times New Roman"/>
          <w:color w:val="000000"/>
          <w:sz w:val="24"/>
          <w:szCs w:val="24"/>
          <w:lang w:val="ru-RU"/>
        </w:rPr>
        <w:t>рачунајући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Плаћање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вршења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радова</w:t>
      </w:r>
      <w:r w:rsidRPr="008171BB">
        <w:rPr>
          <w:rFonts w:ascii="Times New Roman" w:hAnsi="Times New Roman" w:cs="Times New Roman"/>
          <w:b/>
          <w:bCs/>
          <w:color w:val="000000"/>
          <w:sz w:val="24"/>
          <w:szCs w:val="24"/>
          <w:u w:val="single"/>
        </w:rPr>
        <w:t>:</w:t>
      </w:r>
    </w:p>
    <w:p w:rsidR="00A75E66" w:rsidRPr="008171BB"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w:t>
      </w:r>
      <w:r w:rsidRPr="008171BB">
        <w:rPr>
          <w:rFonts w:ascii="Times New Roman" w:hAnsi="Times New Roman" w:cs="Times New Roman"/>
          <w:color w:val="000000"/>
          <w:sz w:val="24"/>
          <w:szCs w:val="24"/>
        </w:rPr>
        <w:t xml:space="preserve"> </w:t>
      </w:r>
      <w:r w:rsidR="00FF44FF" w:rsidRPr="008171BB">
        <w:rPr>
          <w:rFonts w:ascii="Times New Roman" w:hAnsi="Times New Roman" w:cs="Times New Roman"/>
          <w:color w:val="000000"/>
          <w:sz w:val="24"/>
          <w:szCs w:val="24"/>
        </w:rPr>
        <w:t>до маја 2016.године</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прихвати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Валута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наведена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изражена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цена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сходно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члану</w:t>
      </w:r>
      <w:r w:rsidRPr="008171BB">
        <w:rPr>
          <w:rFonts w:ascii="Times New Roman" w:hAnsi="Times New Roman" w:cs="Times New Roman"/>
          <w:color w:val="000000"/>
          <w:sz w:val="24"/>
          <w:szCs w:val="24"/>
        </w:rPr>
        <w:t xml:space="preserve"> 19.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урачунатим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узимати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зависним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неуобичајено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92.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Средство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обезбеђују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делимично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F33DC3"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Заштита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поверљивости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података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Наручилац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ставља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располагање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укључујући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њихове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значила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добијених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рангирање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црвеном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информације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вези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припремањем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упућују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напоменом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33DC3">
        <w:rPr>
          <w:rFonts w:ascii="Times New Roman" w:hAnsi="Times New Roman" w:cs="Times New Roman"/>
          <w:color w:val="000000"/>
          <w:sz w:val="24"/>
          <w:szCs w:val="24"/>
        </w:rPr>
        <w:t>21</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nabavka@centarbgd.org.rs.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допуњује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Тражење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телефоном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искључиво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20.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одвија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факсом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објављивањем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отварања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контрола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односно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његовог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помоћи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прегледу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упоређивању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93.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окончаном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меродавна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Врста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додељује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методологија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пондера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сваки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елеменат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Избор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Најнижа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цена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lastRenderedPageBreak/>
        <w:t>Поштовање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произилазе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прописа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оквиру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005F6777">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10</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Коришћење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патената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одговорност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повреду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заштићених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интелектуалне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трећих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лица</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Накнаду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патената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интелектуалне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u w:val="single"/>
        </w:rPr>
        <w:t>1</w:t>
      </w:r>
      <w:r w:rsidR="005F6777">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Разлози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због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може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одбијена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неодговарајућа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тачком</w:t>
      </w:r>
      <w:r w:rsidRPr="008171BB">
        <w:rPr>
          <w:rFonts w:ascii="Times New Roman" w:hAnsi="Times New Roman" w:cs="Times New Roman"/>
          <w:color w:val="000000"/>
          <w:sz w:val="24"/>
          <w:szCs w:val="24"/>
        </w:rPr>
        <w:t xml:space="preserve"> 31), 32)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33)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прописаног</w:t>
      </w:r>
      <w:r w:rsidRPr="008171BB">
        <w:rPr>
          <w:rFonts w:ascii="Times New Roman" w:hAnsi="Times New Roman" w:cs="Times New Roman"/>
          <w:color w:val="000000"/>
          <w:sz w:val="24"/>
          <w:szCs w:val="24"/>
        </w:rPr>
        <w:t xml:space="preserve">; </w:t>
      </w:r>
    </w:p>
    <w:p w:rsidR="00A75E66"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стварну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p>
    <w:p w:rsidR="003D0951" w:rsidRPr="008171BB"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подношење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захтева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заштиту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интерес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штету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наручиоцепротивно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предајом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писарници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препоручено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повратницом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врста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63.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lastRenderedPageBreak/>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указао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отклонио</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108.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претходног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60.000,00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840-30678845-06, </w:t>
      </w:r>
      <w:r w:rsidRPr="008171BB">
        <w:rPr>
          <w:rFonts w:ascii="Times New Roman" w:hAnsi="Times New Roman" w:cs="Times New Roman"/>
          <w:color w:val="000000"/>
          <w:sz w:val="24"/>
          <w:szCs w:val="24"/>
          <w:lang w:val="ru-RU"/>
        </w:rPr>
        <w:t>шифра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153-</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уплату</w:t>
      </w:r>
      <w:r w:rsidRPr="008171BB">
        <w:rPr>
          <w:rFonts w:ascii="Times New Roman" w:hAnsi="Times New Roman" w:cs="Times New Roman"/>
          <w:color w:val="000000"/>
          <w:sz w:val="24"/>
          <w:szCs w:val="24"/>
        </w:rPr>
        <w:t xml:space="preserve"> / 253- </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сврха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ЗЗП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3F6CAF"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вези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попуњавањем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рачуна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подношење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Захтева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можете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информисати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сајту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Републичке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комисије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следећем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линку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упутство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hyperlink r:id="rId9" w:history="1">
        <w:r w:rsidRPr="008171BB">
          <w:rPr>
            <w:rFonts w:ascii="Times New Roman" w:hAnsi="Times New Roman" w:cs="Times New Roman"/>
            <w:b/>
            <w:bCs/>
            <w:sz w:val="24"/>
            <w:szCs w:val="24"/>
          </w:rPr>
          <w:t>http://www.kjn.gov.rs/ci/uputstvo-o-uplati-republickeadministrativne-takse.html</w:t>
        </w:r>
      </w:hyperlink>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активности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12</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закључен</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112.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a.</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767CFE"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VI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p>
    <w:p w:rsidR="003F6CAF" w:rsidRPr="008171BB" w:rsidRDefault="00A75E66"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003F6CAF" w:rsidRPr="008171BB">
        <w:rPr>
          <w:rFonts w:ascii="Times New Roman" w:hAnsi="Times New Roman"/>
          <w:sz w:val="24"/>
          <w:szCs w:val="24"/>
        </w:rPr>
        <w:t>Радови на</w:t>
      </w:r>
      <w:r w:rsidR="003F6CAF" w:rsidRPr="008171BB">
        <w:rPr>
          <w:rFonts w:ascii="Times New Roman" w:hAnsi="Times New Roman"/>
          <w:b/>
          <w:sz w:val="24"/>
          <w:szCs w:val="24"/>
        </w:rPr>
        <w:t xml:space="preserve"> </w:t>
      </w:r>
      <w:r w:rsidR="003F6CAF" w:rsidRPr="008171BB">
        <w:rPr>
          <w:rFonts w:ascii="Times New Roman" w:hAnsi="Times New Roman"/>
          <w:sz w:val="24"/>
          <w:szCs w:val="24"/>
        </w:rPr>
        <w:t>комплетној реконструкцији грејања у  ДБ Чукарица</w:t>
      </w:r>
      <w:r w:rsidR="003F6CAF" w:rsidRPr="008171BB">
        <w:rPr>
          <w:rFonts w:ascii="Times New Roman" w:hAnsi="Times New Roman" w:cs="Times New Roman"/>
          <w:color w:val="000000"/>
          <w:sz w:val="24"/>
          <w:szCs w:val="24"/>
        </w:rPr>
        <w:t xml:space="preserve">, </w:t>
      </w:r>
    </w:p>
    <w:p w:rsidR="00A75E66" w:rsidRPr="008171BB" w:rsidRDefault="003F6CAF"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21/15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ОПШТИ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ПОДАЦИ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Назив понуђача: ______________________________________________________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Адреса седишта понуђача: 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Телефон: _____________________________   Факс: 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E- mail </w:t>
      </w:r>
      <w:r w:rsidRPr="008171BB">
        <w:rPr>
          <w:rFonts w:ascii="Times New Roman" w:hAnsi="Times New Roman" w:cs="Times New Roman"/>
          <w:b/>
          <w:bCs/>
          <w:sz w:val="24"/>
          <w:szCs w:val="24"/>
          <w:lang w:val="ru-RU"/>
        </w:rPr>
        <w:t>адреса: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Матични број: 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ПИБ: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Текући рачун: ________________________________  код банке 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Потписник уговора: ___________________________________________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Особа за контакт: ________________________________________</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а) самостално                             б) са подизвођачем                    в) заједничка понуда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Напомена: Заокружити једну од горе понуђених опција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 подизвођачима  (уколико понуђач подноси понуду са подизвођачем)</w:t>
      </w:r>
    </w:p>
    <w:tbl>
      <w:tblPr>
        <w:tblW w:w="0" w:type="auto"/>
        <w:tblInd w:w="108" w:type="dxa"/>
        <w:tblLayout w:type="fixed"/>
        <w:tblLook w:val="0000"/>
      </w:tblPr>
      <w:tblGrid>
        <w:gridCol w:w="5310"/>
        <w:gridCol w:w="4625"/>
      </w:tblGrid>
      <w:tr w:rsidR="00A75E66" w:rsidRPr="008171BB">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подаци о подизвођачима</w:t>
            </w:r>
          </w:p>
        </w:tc>
      </w:tr>
      <w:tr w:rsidR="00A75E66" w:rsidRPr="008171BB">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1.</w:t>
            </w:r>
          </w:p>
        </w:tc>
      </w:tr>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b/>
          <w:bCs/>
          <w:sz w:val="24"/>
          <w:szCs w:val="24"/>
        </w:rPr>
      </w:pPr>
      <w:r w:rsidRPr="008171BB">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tabs>
          <w:tab w:val="left" w:pos="540"/>
        </w:tabs>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rPr>
        <w:t>3</w:t>
      </w:r>
      <w:r w:rsidRPr="008171BB">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rsidP="006B5E6A">
            <w:pPr>
              <w:autoSpaceDE w:val="0"/>
              <w:autoSpaceDN w:val="0"/>
              <w:adjustRightInd w:val="0"/>
              <w:spacing w:after="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ab/>
      </w:r>
      <w:r w:rsidRPr="008171BB">
        <w:rPr>
          <w:rFonts w:ascii="Times New Roman" w:hAnsi="Times New Roman" w:cs="Times New Roman"/>
          <w:i/>
          <w:iCs/>
          <w:sz w:val="24"/>
          <w:szCs w:val="24"/>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A75E66" w:rsidRPr="008171BB"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8171BB">
        <w:rPr>
          <w:rFonts w:ascii="Times New Roman" w:hAnsi="Times New Roman" w:cs="Times New Roman"/>
          <w:sz w:val="24"/>
          <w:szCs w:val="24"/>
        </w:rPr>
        <w:lastRenderedPageBreak/>
        <w:t xml:space="preserve">● </w:t>
      </w:r>
      <w:r w:rsidRPr="008171BB">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8171BB"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8171BB"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8171BB"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1</w:t>
            </w:r>
          </w:p>
        </w:tc>
      </w:tr>
      <w:tr w:rsidR="00A75E66" w:rsidRPr="008171BB"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2</w:t>
            </w:r>
          </w:p>
        </w:tc>
      </w:tr>
      <w:tr w:rsidR="00A75E66" w:rsidRPr="008171BB"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8171BB" w:rsidRDefault="003F6CAF" w:rsidP="00A75E66">
      <w:pPr>
        <w:autoSpaceDE w:val="0"/>
        <w:autoSpaceDN w:val="0"/>
        <w:adjustRightInd w:val="0"/>
        <w:rPr>
          <w:rFonts w:ascii="Times New Roman" w:hAnsi="Times New Roman" w:cs="Times New Roman"/>
          <w:i/>
          <w:iCs/>
          <w:sz w:val="24"/>
          <w:szCs w:val="24"/>
          <w:lang w:val="ru-RU"/>
        </w:rPr>
      </w:pPr>
    </w:p>
    <w:p w:rsidR="006B5E6A" w:rsidRPr="008171BB" w:rsidRDefault="006B5E6A" w:rsidP="00A75E66">
      <w:pPr>
        <w:autoSpaceDE w:val="0"/>
        <w:autoSpaceDN w:val="0"/>
        <w:adjustRightInd w:val="0"/>
        <w:rPr>
          <w:rFonts w:ascii="Times New Roman" w:hAnsi="Times New Roman" w:cs="Times New Roman"/>
          <w:i/>
          <w:iCs/>
          <w:sz w:val="24"/>
          <w:szCs w:val="24"/>
          <w:lang w:val="ru-RU"/>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A75E66" w:rsidRPr="008171BB" w:rsidRDefault="00A75E66" w:rsidP="003F6CAF">
      <w:pPr>
        <w:autoSpaceDE w:val="0"/>
        <w:autoSpaceDN w:val="0"/>
        <w:adjustRightInd w:val="0"/>
        <w:jc w:val="center"/>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lastRenderedPageBreak/>
        <w:t>ОПИС ПРЕДМЕТА ЈАВНЕ НАБАВКЕ РАДОВА</w:t>
      </w:r>
    </w:p>
    <w:p w:rsidR="003F6CAF" w:rsidRPr="008171BB" w:rsidRDefault="003F6CAF" w:rsidP="003F6CAF">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на</w:t>
      </w:r>
      <w:r w:rsidRPr="008171BB">
        <w:rPr>
          <w:rFonts w:ascii="Times New Roman" w:hAnsi="Times New Roman"/>
          <w:b/>
          <w:sz w:val="24"/>
          <w:szCs w:val="24"/>
        </w:rPr>
        <w:t xml:space="preserve"> </w:t>
      </w:r>
      <w:r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w:t>
      </w:r>
    </w:p>
    <w:p w:rsidR="00A75E66" w:rsidRPr="008171BB" w:rsidRDefault="003F6CAF" w:rsidP="003F6CAF">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21/15</w:t>
      </w:r>
    </w:p>
    <w:p w:rsidR="006B5E6A" w:rsidRPr="008171BB" w:rsidRDefault="006B5E6A" w:rsidP="006B5E6A">
      <w:pPr>
        <w:pStyle w:val="Naslov"/>
        <w:rPr>
          <w:rFonts w:ascii="Times New Roman" w:hAnsi="Times New Roman"/>
          <w:sz w:val="24"/>
          <w:szCs w:val="24"/>
        </w:rPr>
      </w:pPr>
      <w:r w:rsidRPr="008171BB">
        <w:rPr>
          <w:rFonts w:ascii="Times New Roman" w:hAnsi="Times New Roman"/>
          <w:sz w:val="24"/>
          <w:szCs w:val="24"/>
        </w:rPr>
        <w:t xml:space="preserve">СПЕЦИФИКАЦИЈА РАДОВА </w:t>
      </w:r>
    </w:p>
    <w:p w:rsidR="006B5E6A" w:rsidRPr="008171BB" w:rsidRDefault="006B5E6A" w:rsidP="006B5E6A">
      <w:pPr>
        <w:pStyle w:val="Naslov"/>
        <w:rPr>
          <w:rFonts w:ascii="Times New Roman" w:hAnsi="Times New Roman"/>
          <w:b w:val="0"/>
          <w:sz w:val="24"/>
          <w:szCs w:val="24"/>
        </w:rPr>
      </w:pPr>
      <w:r w:rsidRPr="008171BB">
        <w:rPr>
          <w:rFonts w:ascii="Times New Roman" w:hAnsi="Times New Roman"/>
          <w:b w:val="0"/>
          <w:sz w:val="24"/>
          <w:szCs w:val="24"/>
        </w:rPr>
        <w:t>( набавка, испорука и монтажа )</w:t>
      </w:r>
    </w:p>
    <w:p w:rsidR="006B5E6A" w:rsidRPr="008171BB" w:rsidRDefault="006B5E6A" w:rsidP="006B5E6A">
      <w:pPr>
        <w:pStyle w:val="Poglavlje"/>
        <w:rPr>
          <w:rFonts w:ascii="Times New Roman" w:hAnsi="Times New Roman"/>
          <w:szCs w:val="24"/>
        </w:rPr>
      </w:pPr>
    </w:p>
    <w:p w:rsidR="006B5E6A" w:rsidRPr="008171BB" w:rsidRDefault="006B5E6A" w:rsidP="006B5E6A">
      <w:pPr>
        <w:pStyle w:val="Poglavlje"/>
        <w:tabs>
          <w:tab w:val="left" w:pos="748"/>
        </w:tabs>
        <w:ind w:firstLine="142"/>
        <w:rPr>
          <w:rFonts w:ascii="Times New Roman" w:hAnsi="Times New Roman"/>
          <w:szCs w:val="24"/>
        </w:rPr>
      </w:pPr>
      <w:r w:rsidRPr="008171BB">
        <w:rPr>
          <w:rFonts w:ascii="Times New Roman" w:hAnsi="Times New Roman"/>
          <w:szCs w:val="24"/>
        </w:rPr>
        <w:t>1.    РАДИЈАТОРСКО ГРЕЈАЊЕ</w:t>
      </w:r>
    </w:p>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1.</w:t>
      </w:r>
      <w:r w:rsidRPr="008171BB">
        <w:rPr>
          <w:rFonts w:ascii="Times New Roman" w:hAnsi="Times New Roman"/>
          <w:szCs w:val="24"/>
        </w:rPr>
        <w:tab/>
        <w:t xml:space="preserve">Алуминијумских  чланкастих  радијатора,  тип </w:t>
      </w:r>
      <w:r w:rsidRPr="008171BB">
        <w:rPr>
          <w:rFonts w:ascii="Times New Roman" w:hAnsi="Times New Roman"/>
          <w:szCs w:val="24"/>
          <w:lang w:val="sr-Latn-CS"/>
        </w:rPr>
        <w:t>Глобал ВОX</w:t>
      </w:r>
      <w:r w:rsidRPr="008171BB">
        <w:rPr>
          <w:rFonts w:ascii="Times New Roman" w:hAnsi="Times New Roman"/>
          <w:szCs w:val="24"/>
        </w:rPr>
        <w:t>, производ Глобал-Италија,</w:t>
      </w:r>
      <w:r w:rsidR="00231B3B" w:rsidRPr="008171BB">
        <w:rPr>
          <w:rFonts w:ascii="Times New Roman" w:hAnsi="Times New Roman"/>
          <w:szCs w:val="24"/>
        </w:rPr>
        <w:t xml:space="preserve"> или оддговарајући,</w:t>
      </w:r>
      <w:r w:rsidRPr="008171BB">
        <w:rPr>
          <w:rFonts w:ascii="Times New Roman" w:hAnsi="Times New Roman"/>
          <w:szCs w:val="24"/>
        </w:rPr>
        <w:t xml:space="preserve"> комплет са редукцијама, слепим чеповима, спојницама и заптивачима, следећих димензија:    </w:t>
      </w:r>
    </w:p>
    <w:p w:rsidR="006B5E6A" w:rsidRPr="008171BB" w:rsidRDefault="006B5E6A" w:rsidP="006B5E6A">
      <w:pPr>
        <w:pStyle w:val="Predmer1"/>
        <w:tabs>
          <w:tab w:val="decimal" w:pos="3686"/>
        </w:tabs>
        <w:ind w:right="901"/>
        <w:rPr>
          <w:rFonts w:ascii="Times New Roman" w:hAnsi="Times New Roman"/>
          <w:szCs w:val="24"/>
        </w:rPr>
      </w:pPr>
      <w:r w:rsidRPr="008171BB">
        <w:rPr>
          <w:rFonts w:ascii="Times New Roman" w:hAnsi="Times New Roman"/>
          <w:szCs w:val="24"/>
        </w:rPr>
        <w:tab/>
        <w:t>-величина 800/95</w:t>
      </w:r>
      <w:r w:rsidRPr="008171BB">
        <w:rPr>
          <w:rFonts w:ascii="Times New Roman" w:hAnsi="Times New Roman"/>
          <w:szCs w:val="24"/>
        </w:rPr>
        <w:tab/>
        <w:t xml:space="preserve">47 ребара           </w:t>
      </w:r>
      <w:r w:rsidRPr="008171BB">
        <w:rPr>
          <w:rFonts w:ascii="Times New Roman" w:hAnsi="Times New Roman"/>
          <w:b/>
          <w:szCs w:val="24"/>
        </w:rPr>
        <w:t>јединична цена                    укупно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4"/>
        <w:gridCol w:w="984"/>
        <w:gridCol w:w="1675"/>
        <w:gridCol w:w="2790"/>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47</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rPr>
          <w:rFonts w:ascii="Times New Roman" w:hAnsi="Times New Roman"/>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2.</w:t>
      </w:r>
      <w:r w:rsidRPr="008171BB">
        <w:rPr>
          <w:rFonts w:ascii="Times New Roman" w:hAnsi="Times New Roman"/>
          <w:szCs w:val="24"/>
        </w:rPr>
        <w:tab/>
        <w:t xml:space="preserve">Алуминијумских  чланкастих  радијатора,  тип </w:t>
      </w:r>
      <w:r w:rsidRPr="008171BB">
        <w:rPr>
          <w:rFonts w:ascii="Times New Roman" w:hAnsi="Times New Roman"/>
          <w:szCs w:val="24"/>
          <w:lang w:val="sr-Latn-CS"/>
        </w:rPr>
        <w:t>Глобал ГЛ</w:t>
      </w:r>
      <w:r w:rsidRPr="008171BB">
        <w:rPr>
          <w:rFonts w:ascii="Times New Roman" w:hAnsi="Times New Roman"/>
          <w:szCs w:val="24"/>
        </w:rPr>
        <w:t>, производ Глобал-Италија,</w:t>
      </w:r>
      <w:r w:rsidR="00231B3B" w:rsidRPr="008171BB">
        <w:rPr>
          <w:rFonts w:ascii="Times New Roman" w:hAnsi="Times New Roman"/>
          <w:szCs w:val="24"/>
        </w:rPr>
        <w:t xml:space="preserve"> или оддговарајући, </w:t>
      </w:r>
      <w:r w:rsidRPr="008171BB">
        <w:rPr>
          <w:rFonts w:ascii="Times New Roman" w:hAnsi="Times New Roman"/>
          <w:szCs w:val="24"/>
        </w:rPr>
        <w:t xml:space="preserve"> комплет са редукцијама, слепим чеповима, спојницама и заптивачима, следећих димензија:    </w:t>
      </w:r>
    </w:p>
    <w:p w:rsidR="006B5E6A" w:rsidRPr="008171BB" w:rsidRDefault="006B5E6A" w:rsidP="006B5E6A">
      <w:pPr>
        <w:pStyle w:val="Predmer1"/>
        <w:tabs>
          <w:tab w:val="decimal" w:pos="3686"/>
        </w:tabs>
        <w:ind w:right="1184"/>
        <w:rPr>
          <w:rFonts w:ascii="Times New Roman" w:hAnsi="Times New Roman"/>
          <w:szCs w:val="24"/>
        </w:rPr>
      </w:pPr>
      <w:r w:rsidRPr="008171BB">
        <w:rPr>
          <w:rFonts w:ascii="Times New Roman" w:hAnsi="Times New Roman"/>
          <w:szCs w:val="24"/>
        </w:rPr>
        <w:tab/>
        <w:t>-величина 350/80/Д</w:t>
      </w:r>
      <w:r w:rsidRPr="008171BB">
        <w:rPr>
          <w:rFonts w:ascii="Times New Roman" w:hAnsi="Times New Roman"/>
          <w:szCs w:val="24"/>
        </w:rPr>
        <w:tab/>
        <w:t xml:space="preserve">158 ребара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684"/>
        <w:gridCol w:w="986"/>
        <w:gridCol w:w="1675"/>
        <w:gridCol w:w="2789"/>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158</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rPr>
          <w:rFonts w:ascii="Times New Roman" w:hAnsi="Times New Roman"/>
          <w:szCs w:val="24"/>
        </w:rPr>
      </w:pPr>
    </w:p>
    <w:p w:rsidR="006B5E6A" w:rsidRPr="008171BB" w:rsidRDefault="006B5E6A" w:rsidP="006B5E6A">
      <w:pPr>
        <w:pStyle w:val="Predmer1"/>
        <w:ind w:right="1468" w:hanging="425"/>
        <w:rPr>
          <w:rFonts w:ascii="Times New Roman" w:hAnsi="Times New Roman"/>
          <w:szCs w:val="24"/>
        </w:rPr>
      </w:pPr>
      <w:r w:rsidRPr="008171BB">
        <w:rPr>
          <w:rFonts w:ascii="Times New Roman" w:hAnsi="Times New Roman"/>
          <w:szCs w:val="24"/>
        </w:rPr>
        <w:t>3.</w:t>
      </w:r>
      <w:r w:rsidRPr="008171BB">
        <w:rPr>
          <w:rFonts w:ascii="Times New Roman" w:hAnsi="Times New Roman"/>
          <w:szCs w:val="24"/>
        </w:rPr>
        <w:tab/>
        <w:t xml:space="preserve">Радијаторских конзола РКП Ø8.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4"/>
        <w:gridCol w:w="984"/>
        <w:gridCol w:w="1675"/>
        <w:gridCol w:w="2790"/>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31</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ind w:right="566"/>
        <w:rPr>
          <w:rFonts w:ascii="Times New Roman" w:hAnsi="Times New Roman"/>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4.</w:t>
      </w:r>
      <w:r w:rsidRPr="008171BB">
        <w:rPr>
          <w:rFonts w:ascii="Times New Roman" w:hAnsi="Times New Roman"/>
          <w:szCs w:val="24"/>
        </w:rPr>
        <w:tab/>
        <w:t>Радијаторских конзола–подних, тип Глобал “</w:t>
      </w:r>
      <w:r w:rsidRPr="008171BB">
        <w:rPr>
          <w:rFonts w:ascii="Times New Roman" w:hAnsi="Times New Roman"/>
          <w:szCs w:val="24"/>
          <w:lang w:val="sr-Latn-CS"/>
        </w:rPr>
        <w:t>Х75</w:t>
      </w:r>
      <w:r w:rsidR="00231B3B" w:rsidRPr="008171BB">
        <w:rPr>
          <w:rFonts w:ascii="Times New Roman" w:hAnsi="Times New Roman"/>
          <w:szCs w:val="24"/>
        </w:rPr>
        <w:t>”, или оддговарајући.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5"/>
        <w:gridCol w:w="1684"/>
        <w:gridCol w:w="983"/>
        <w:gridCol w:w="1676"/>
        <w:gridCol w:w="2789"/>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17</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 xml:space="preserve"> </w:t>
            </w: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ind w:right="566"/>
        <w:rPr>
          <w:rFonts w:ascii="Times New Roman" w:hAnsi="Times New Roman"/>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5.</w:t>
      </w:r>
      <w:r w:rsidRPr="008171BB">
        <w:rPr>
          <w:rFonts w:ascii="Times New Roman" w:hAnsi="Times New Roman"/>
          <w:szCs w:val="24"/>
        </w:rPr>
        <w:tab/>
        <w:t>Радијаторских одстојнока РОГЛ.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4"/>
        <w:gridCol w:w="984"/>
        <w:gridCol w:w="1675"/>
        <w:gridCol w:w="2790"/>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18</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ind w:right="708"/>
        <w:rPr>
          <w:rFonts w:ascii="Times New Roman" w:hAnsi="Times New Roman"/>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6.</w:t>
      </w:r>
      <w:r w:rsidRPr="008171BB">
        <w:rPr>
          <w:rFonts w:ascii="Times New Roman" w:hAnsi="Times New Roman"/>
          <w:szCs w:val="24"/>
        </w:rPr>
        <w:tab/>
        <w:t>Радијаторских дуплорегулишућих термостатских вентила са</w:t>
      </w:r>
      <w:r w:rsidRPr="008171BB">
        <w:rPr>
          <w:rFonts w:ascii="Times New Roman" w:hAnsi="Times New Roman"/>
          <w:szCs w:val="24"/>
          <w:lang w:val="sl-SI"/>
        </w:rPr>
        <w:t xml:space="preserve"> темо главом</w:t>
      </w:r>
      <w:r w:rsidRPr="008171BB">
        <w:rPr>
          <w:rFonts w:ascii="Times New Roman" w:hAnsi="Times New Roman"/>
          <w:szCs w:val="24"/>
        </w:rPr>
        <w:t xml:space="preserve">, са навојним прикључком и холендерском везом, производ Херз-Аустрија, или слично истих карактеристика,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683"/>
        <w:gridCol w:w="983"/>
        <w:gridCol w:w="1674"/>
        <w:gridCol w:w="2787"/>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10</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4</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15</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15</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7.</w:t>
      </w:r>
      <w:r w:rsidRPr="008171BB">
        <w:rPr>
          <w:rFonts w:ascii="Times New Roman" w:hAnsi="Times New Roman"/>
          <w:szCs w:val="24"/>
        </w:rPr>
        <w:tab/>
        <w:t xml:space="preserve">Радијаторских затварајућих навијака, са навојним прикључком и холендерском везом, производ Херз-Аустрија, или слично истих карактеристика,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683"/>
        <w:gridCol w:w="983"/>
        <w:gridCol w:w="1674"/>
        <w:gridCol w:w="2787"/>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10</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4</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lang w:val="sl-SI"/>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lastRenderedPageBreak/>
              <w:t>НО 15</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15</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lang w:val="sl-SI"/>
              </w:rPr>
            </w:pPr>
          </w:p>
        </w:tc>
      </w:tr>
    </w:tbl>
    <w:p w:rsidR="006B5E6A" w:rsidRPr="008171BB" w:rsidRDefault="006B5E6A" w:rsidP="006B5E6A">
      <w:pPr>
        <w:pStyle w:val="Predmer1"/>
        <w:ind w:right="708"/>
        <w:rPr>
          <w:rFonts w:ascii="Times New Roman" w:hAnsi="Times New Roman"/>
          <w:szCs w:val="24"/>
        </w:rPr>
      </w:pPr>
    </w:p>
    <w:p w:rsidR="006B5E6A" w:rsidRPr="008171BB" w:rsidRDefault="006B5E6A" w:rsidP="006B5E6A">
      <w:pPr>
        <w:pStyle w:val="Predmer1"/>
        <w:ind w:right="708"/>
        <w:rPr>
          <w:rFonts w:ascii="Times New Roman" w:hAnsi="Times New Roman"/>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8.</w:t>
      </w:r>
      <w:r w:rsidRPr="008171BB">
        <w:rPr>
          <w:rFonts w:ascii="Times New Roman" w:hAnsi="Times New Roman"/>
          <w:szCs w:val="24"/>
        </w:rPr>
        <w:tab/>
        <w:t xml:space="preserve">Одзрачних вентила за радијаторе,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683"/>
        <w:gridCol w:w="983"/>
        <w:gridCol w:w="1674"/>
        <w:gridCol w:w="2787"/>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15</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19</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ind w:hanging="425"/>
        <w:rPr>
          <w:rFonts w:ascii="Times New Roman" w:hAnsi="Times New Roman"/>
          <w:szCs w:val="24"/>
        </w:rPr>
      </w:pPr>
      <w:r w:rsidRPr="008171BB">
        <w:rPr>
          <w:rFonts w:ascii="Times New Roman" w:hAnsi="Times New Roman"/>
          <w:szCs w:val="24"/>
        </w:rPr>
        <w:t>9.</w:t>
      </w:r>
      <w:r w:rsidRPr="008171BB">
        <w:rPr>
          <w:rFonts w:ascii="Times New Roman" w:hAnsi="Times New Roman"/>
          <w:szCs w:val="24"/>
        </w:rPr>
        <w:tab/>
        <w:t>Вентила за одзрачну мрежу са навојним прикључком и славиницом.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683"/>
        <w:gridCol w:w="981"/>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10</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7</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lang w:val="sl-SI"/>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10.</w:t>
      </w:r>
      <w:r w:rsidRPr="008171BB">
        <w:rPr>
          <w:rFonts w:ascii="Times New Roman" w:hAnsi="Times New Roman"/>
          <w:szCs w:val="24"/>
        </w:rPr>
        <w:tab/>
        <w:t xml:space="preserve">Славине за пуњење и пражњење са навојним прикључком и холендерском везом, комплет са холендерским прикључком, капом и ланцем,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683"/>
        <w:gridCol w:w="981"/>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15</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2</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lang w:val="sl-SI"/>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11.</w:t>
      </w:r>
      <w:r w:rsidRPr="008171BB">
        <w:rPr>
          <w:rFonts w:ascii="Times New Roman" w:hAnsi="Times New Roman"/>
          <w:szCs w:val="24"/>
        </w:rPr>
        <w:tab/>
        <w:t>Кугласти вентил са навојем.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683"/>
        <w:gridCol w:w="981"/>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НО 15 НП 6</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6</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12.</w:t>
      </w:r>
      <w:r w:rsidRPr="008171BB">
        <w:rPr>
          <w:rFonts w:ascii="Times New Roman" w:hAnsi="Times New Roman"/>
          <w:szCs w:val="24"/>
        </w:rPr>
        <w:tab/>
        <w:t xml:space="preserve">Челичних бешавних цеви према СРПС Ц.Б5.221,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1679"/>
        <w:gridCol w:w="983"/>
        <w:gridCol w:w="1672"/>
        <w:gridCol w:w="2784"/>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Ø 17,2x1,8</w:t>
            </w: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24</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Ø 21,3x2,0</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54</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Ø 26,9x2,3</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30</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Ø 33,7x2,6</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6</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rPr>
          <w:rFonts w:ascii="Times New Roman" w:hAnsi="Times New Roman"/>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13.</w:t>
      </w:r>
      <w:r w:rsidRPr="008171BB">
        <w:rPr>
          <w:rFonts w:ascii="Times New Roman" w:hAnsi="Times New Roman"/>
          <w:szCs w:val="24"/>
        </w:rPr>
        <w:tab/>
        <w:t>Помоћни и спојни материјал, конзоле, обујмице, чврсти и клизни ослонци, електроде, дисугас, кисеоник, лукови, редуцири, хилзне и остало, узима  се 50% од вредности цево</w:t>
      </w:r>
      <w:r w:rsidRPr="008171BB">
        <w:rPr>
          <w:rFonts w:ascii="Times New Roman" w:hAnsi="Times New Roman"/>
          <w:szCs w:val="24"/>
        </w:rPr>
        <w:softHyphen/>
        <w:t>вода из ставке под бројем 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684"/>
        <w:gridCol w:w="979"/>
        <w:gridCol w:w="1676"/>
        <w:gridCol w:w="2791"/>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0,50</w:t>
            </w:r>
          </w:p>
        </w:tc>
        <w:tc>
          <w:tcPr>
            <w:tcW w:w="992" w:type="dxa"/>
          </w:tcPr>
          <w:p w:rsidR="006B5E6A" w:rsidRPr="008171BB" w:rsidRDefault="006B5E6A" w:rsidP="006C4001">
            <w:pPr>
              <w:pStyle w:val="Predmer1"/>
              <w:ind w:left="0" w:right="50" w:firstLine="0"/>
              <w:jc w:val="right"/>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oglavlje"/>
        <w:rPr>
          <w:rFonts w:ascii="Times New Roman" w:hAnsi="Times New Roman"/>
          <w:b w:val="0"/>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14.</w:t>
      </w:r>
      <w:r w:rsidRPr="008171BB">
        <w:rPr>
          <w:rFonts w:ascii="Times New Roman" w:hAnsi="Times New Roman"/>
          <w:szCs w:val="24"/>
        </w:rPr>
        <w:tab/>
        <w:t>Фарбање цеви, конзола, држача, обујмица и осталог, фарбом и лаком у два премаза отпор</w:t>
      </w:r>
      <w:r w:rsidRPr="008171BB">
        <w:rPr>
          <w:rFonts w:ascii="Times New Roman" w:hAnsi="Times New Roman"/>
          <w:szCs w:val="24"/>
        </w:rPr>
        <w:softHyphen/>
        <w:t xml:space="preserve">ним на температуре од 120 </w:t>
      </w:r>
      <w:r w:rsidRPr="008171BB">
        <w:rPr>
          <w:rFonts w:ascii="Times New Roman" w:hAnsi="Times New Roman"/>
          <w:szCs w:val="24"/>
        </w:rPr>
        <w:sym w:font="Symbol" w:char="F0B0"/>
      </w:r>
      <w:r w:rsidRPr="008171BB">
        <w:rPr>
          <w:rFonts w:ascii="Times New Roman" w:hAnsi="Times New Roman"/>
          <w:szCs w:val="24"/>
        </w:rPr>
        <w:t>Ц, у тону по избору Инвеститора, са претходним чишћењем цевовода од прљавштине и минизирањем, два премаза.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1682"/>
        <w:gridCol w:w="982"/>
        <w:gridCol w:w="1676"/>
        <w:gridCol w:w="2791"/>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r w:rsidRPr="008171BB">
              <w:rPr>
                <w:rFonts w:ascii="Times New Roman" w:hAnsi="Times New Roman"/>
                <w:szCs w:val="24"/>
                <w:vertAlign w:val="superscript"/>
              </w:rPr>
              <w:t>2</w:t>
            </w:r>
            <w:r w:rsidRPr="008171BB">
              <w:rPr>
                <w:rFonts w:ascii="Times New Roman" w:hAnsi="Times New Roman"/>
                <w:szCs w:val="24"/>
              </w:rPr>
              <w:t>.</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5</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ind w:right="2176"/>
        <w:rPr>
          <w:rFonts w:ascii="Times New Roman" w:hAnsi="Times New Roman"/>
          <w:szCs w:val="24"/>
        </w:rPr>
      </w:pPr>
    </w:p>
    <w:p w:rsidR="006B5E6A" w:rsidRPr="008171BB" w:rsidRDefault="006B5E6A" w:rsidP="006B5E6A">
      <w:pPr>
        <w:pStyle w:val="Predmer1"/>
        <w:ind w:right="2176"/>
        <w:rPr>
          <w:rFonts w:ascii="Times New Roman" w:hAnsi="Times New Roman"/>
          <w:szCs w:val="24"/>
        </w:rPr>
      </w:pPr>
      <w:r w:rsidRPr="008171BB">
        <w:rPr>
          <w:rFonts w:ascii="Times New Roman" w:hAnsi="Times New Roman"/>
          <w:szCs w:val="24"/>
        </w:rPr>
        <w:t>15.</w:t>
      </w:r>
      <w:r w:rsidRPr="008171BB">
        <w:rPr>
          <w:rFonts w:ascii="Times New Roman" w:hAnsi="Times New Roman"/>
          <w:szCs w:val="24"/>
        </w:rPr>
        <w:tab/>
        <w:t xml:space="preserve">Профилисане термичке изолације цеви, типа Пламафлеx ССЛ, дебљине       с = 13 мм, или слично истих карактеристика. Комплет са лепком и лепљивом траком и претходним чишћењем цевовода од прљавштине и минизирањем, два премаза. Следећих димензија: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680"/>
        <w:gridCol w:w="983"/>
        <w:gridCol w:w="1674"/>
        <w:gridCol w:w="2788"/>
      </w:tblGrid>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 xml:space="preserve">Ø 1/2” </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30</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 xml:space="preserve">Ø 3/4” </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70</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r w:rsidRPr="008171BB">
              <w:rPr>
                <w:rFonts w:ascii="Times New Roman" w:hAnsi="Times New Roman"/>
                <w:szCs w:val="24"/>
              </w:rPr>
              <w:t xml:space="preserve">Ø 1” </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6</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tabs>
          <w:tab w:val="left" w:pos="989"/>
        </w:tabs>
        <w:ind w:right="2176"/>
        <w:rPr>
          <w:rFonts w:ascii="Times New Roman" w:hAnsi="Times New Roman"/>
          <w:szCs w:val="24"/>
        </w:rPr>
      </w:pPr>
    </w:p>
    <w:p w:rsidR="006B5E6A" w:rsidRPr="008171BB" w:rsidRDefault="006B5E6A" w:rsidP="006B5E6A">
      <w:pPr>
        <w:pStyle w:val="Predmer2"/>
        <w:tabs>
          <w:tab w:val="clear" w:pos="3969"/>
          <w:tab w:val="clear" w:pos="4536"/>
          <w:tab w:val="clear" w:pos="5954"/>
          <w:tab w:val="clear" w:pos="7939"/>
          <w:tab w:val="clear" w:pos="9356"/>
          <w:tab w:val="right" w:pos="8080"/>
        </w:tabs>
        <w:ind w:right="2177" w:hanging="567"/>
        <w:jc w:val="both"/>
        <w:rPr>
          <w:rFonts w:ascii="Times New Roman" w:hAnsi="Times New Roman"/>
          <w:szCs w:val="24"/>
        </w:rPr>
      </w:pPr>
      <w:r w:rsidRPr="008171BB">
        <w:rPr>
          <w:rFonts w:ascii="Times New Roman" w:hAnsi="Times New Roman"/>
          <w:szCs w:val="24"/>
        </w:rPr>
        <w:lastRenderedPageBreak/>
        <w:t>16.</w:t>
      </w:r>
      <w:r w:rsidRPr="008171BB">
        <w:rPr>
          <w:rFonts w:ascii="Times New Roman" w:hAnsi="Times New Roman"/>
          <w:szCs w:val="24"/>
        </w:rPr>
        <w:tab/>
        <w:t>Демонтажа постојеће арматуре, конвекторских (радијаторских) вентила и холендера, вентила за одзрачну мрежу са славиницом, шибер вентила за одзрачивање и одмуљивање одзрачних судова и славина за пуњење и пражњење, са складиштењем где одреди Инвеститор.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4"/>
        <w:gridCol w:w="984"/>
        <w:gridCol w:w="1675"/>
        <w:gridCol w:w="2790"/>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47</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tabs>
          <w:tab w:val="left" w:pos="989"/>
        </w:tabs>
        <w:ind w:right="2176"/>
        <w:rPr>
          <w:rFonts w:ascii="Times New Roman" w:hAnsi="Times New Roman"/>
          <w:szCs w:val="24"/>
        </w:rPr>
      </w:pPr>
    </w:p>
    <w:p w:rsidR="006B5E6A" w:rsidRPr="008171BB" w:rsidRDefault="006B5E6A" w:rsidP="006B5E6A">
      <w:pPr>
        <w:pStyle w:val="Predmer2"/>
        <w:tabs>
          <w:tab w:val="clear" w:pos="3969"/>
          <w:tab w:val="clear" w:pos="4536"/>
          <w:tab w:val="clear" w:pos="5954"/>
          <w:tab w:val="clear" w:pos="7939"/>
          <w:tab w:val="clear" w:pos="9356"/>
          <w:tab w:val="right" w:pos="8080"/>
        </w:tabs>
        <w:ind w:right="2177" w:hanging="567"/>
        <w:jc w:val="both"/>
        <w:rPr>
          <w:rFonts w:ascii="Times New Roman" w:hAnsi="Times New Roman"/>
          <w:szCs w:val="24"/>
        </w:rPr>
      </w:pPr>
      <w:r w:rsidRPr="008171BB">
        <w:rPr>
          <w:rFonts w:ascii="Times New Roman" w:hAnsi="Times New Roman"/>
          <w:szCs w:val="24"/>
        </w:rPr>
        <w:t>17.</w:t>
      </w:r>
      <w:r w:rsidRPr="008171BB">
        <w:rPr>
          <w:rFonts w:ascii="Times New Roman" w:hAnsi="Times New Roman"/>
          <w:szCs w:val="24"/>
        </w:rPr>
        <w:tab/>
        <w:t>Демонтажа постојеће хоризонталне разводно-повратне цевне мре</w:t>
      </w:r>
      <w:r w:rsidRPr="008171BB">
        <w:rPr>
          <w:rFonts w:ascii="Times New Roman" w:hAnsi="Times New Roman"/>
          <w:szCs w:val="24"/>
          <w:lang w:val="sr-Latn-CS"/>
        </w:rPr>
        <w:t>же, вођену у парапетној ниши, дела успонских водова и веза за повезивање конвектора и цевних регистара,</w:t>
      </w:r>
      <w:r w:rsidRPr="008171BB">
        <w:rPr>
          <w:rFonts w:ascii="Times New Roman" w:hAnsi="Times New Roman"/>
          <w:szCs w:val="24"/>
        </w:rPr>
        <w:t xml:space="preserve"> са складиштењем где одреди Инвеститор.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2"/>
        <w:gridCol w:w="984"/>
        <w:gridCol w:w="1676"/>
        <w:gridCol w:w="2791"/>
      </w:tblGrid>
      <w:tr w:rsidR="006B5E6A" w:rsidRPr="008171BB" w:rsidTr="006C4001">
        <w:tc>
          <w:tcPr>
            <w:tcW w:w="1843"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rPr>
                <w:rFonts w:ascii="Times New Roman" w:hAnsi="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м’.</w:t>
            </w:r>
          </w:p>
        </w:tc>
        <w:tc>
          <w:tcPr>
            <w:tcW w:w="992"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60</w:t>
            </w:r>
          </w:p>
        </w:tc>
        <w:tc>
          <w:tcPr>
            <w:tcW w:w="1701"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c>
          <w:tcPr>
            <w:tcW w:w="2835" w:type="dxa"/>
            <w:tcBorders>
              <w:top w:val="single" w:sz="4" w:space="0" w:color="auto"/>
              <w:left w:val="single" w:sz="4" w:space="0" w:color="auto"/>
              <w:bottom w:val="single" w:sz="4" w:space="0" w:color="auto"/>
              <w:right w:val="single" w:sz="4" w:space="0" w:color="auto"/>
            </w:tcBorders>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2"/>
        <w:tabs>
          <w:tab w:val="clear" w:pos="3969"/>
          <w:tab w:val="clear" w:pos="4536"/>
          <w:tab w:val="clear" w:pos="5954"/>
          <w:tab w:val="clear" w:pos="7939"/>
          <w:tab w:val="clear" w:pos="9356"/>
          <w:tab w:val="right" w:pos="8080"/>
        </w:tabs>
        <w:ind w:right="2177" w:hanging="567"/>
        <w:jc w:val="both"/>
        <w:rPr>
          <w:rFonts w:ascii="Times New Roman" w:hAnsi="Times New Roman"/>
          <w:szCs w:val="24"/>
        </w:rPr>
      </w:pPr>
    </w:p>
    <w:p w:rsidR="006B5E6A" w:rsidRPr="008171BB" w:rsidRDefault="006B5E6A" w:rsidP="006B5E6A">
      <w:pPr>
        <w:pStyle w:val="Predmer2"/>
        <w:tabs>
          <w:tab w:val="clear" w:pos="3969"/>
          <w:tab w:val="clear" w:pos="4536"/>
          <w:tab w:val="clear" w:pos="5954"/>
          <w:tab w:val="clear" w:pos="7939"/>
          <w:tab w:val="clear" w:pos="9356"/>
          <w:tab w:val="right" w:pos="8080"/>
        </w:tabs>
        <w:ind w:right="2177" w:hanging="567"/>
        <w:jc w:val="both"/>
        <w:rPr>
          <w:rFonts w:ascii="Times New Roman" w:hAnsi="Times New Roman"/>
          <w:szCs w:val="24"/>
        </w:rPr>
      </w:pPr>
      <w:r w:rsidRPr="008171BB">
        <w:rPr>
          <w:rFonts w:ascii="Times New Roman" w:hAnsi="Times New Roman"/>
          <w:szCs w:val="24"/>
        </w:rPr>
        <w:t>18.</w:t>
      </w:r>
      <w:r w:rsidRPr="008171BB">
        <w:rPr>
          <w:rFonts w:ascii="Times New Roman" w:hAnsi="Times New Roman"/>
          <w:szCs w:val="24"/>
        </w:rPr>
        <w:tab/>
        <w:t xml:space="preserve">Демонтажа постојећих конвектора са маском и </w:t>
      </w:r>
      <w:r w:rsidRPr="008171BB">
        <w:rPr>
          <w:rFonts w:ascii="Times New Roman" w:hAnsi="Times New Roman"/>
          <w:szCs w:val="24"/>
          <w:lang w:val="sr-Latn-CS"/>
        </w:rPr>
        <w:t>цевних регистара,</w:t>
      </w:r>
      <w:r w:rsidRPr="008171BB">
        <w:rPr>
          <w:rFonts w:ascii="Times New Roman" w:hAnsi="Times New Roman"/>
          <w:szCs w:val="24"/>
        </w:rPr>
        <w:t xml:space="preserve"> са складиштењем где одреди Инвеститор.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84"/>
        <w:gridCol w:w="984"/>
        <w:gridCol w:w="1675"/>
        <w:gridCol w:w="2790"/>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ком.</w:t>
            </w:r>
          </w:p>
        </w:tc>
        <w:tc>
          <w:tcPr>
            <w:tcW w:w="992"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16</w:t>
            </w: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tabs>
          <w:tab w:val="left" w:pos="989"/>
        </w:tabs>
        <w:ind w:right="2176"/>
        <w:rPr>
          <w:rFonts w:ascii="Times New Roman" w:hAnsi="Times New Roman"/>
          <w:szCs w:val="24"/>
        </w:rPr>
      </w:pPr>
    </w:p>
    <w:p w:rsidR="006B5E6A" w:rsidRPr="008171BB" w:rsidRDefault="006B5E6A" w:rsidP="006B5E6A">
      <w:pPr>
        <w:pStyle w:val="Predmer2"/>
        <w:tabs>
          <w:tab w:val="clear" w:pos="3969"/>
          <w:tab w:val="clear" w:pos="4536"/>
          <w:tab w:val="clear" w:pos="5954"/>
          <w:tab w:val="clear" w:pos="7939"/>
          <w:tab w:val="clear" w:pos="9356"/>
          <w:tab w:val="right" w:pos="8080"/>
        </w:tabs>
        <w:ind w:right="2177" w:hanging="567"/>
        <w:jc w:val="both"/>
        <w:rPr>
          <w:rFonts w:ascii="Times New Roman" w:hAnsi="Times New Roman"/>
          <w:szCs w:val="24"/>
        </w:rPr>
      </w:pPr>
      <w:r w:rsidRPr="008171BB">
        <w:rPr>
          <w:rFonts w:ascii="Times New Roman" w:hAnsi="Times New Roman"/>
          <w:szCs w:val="24"/>
        </w:rPr>
        <w:t>19.</w:t>
      </w:r>
      <w:r w:rsidRPr="008171BB">
        <w:rPr>
          <w:rFonts w:ascii="Times New Roman" w:hAnsi="Times New Roman"/>
          <w:szCs w:val="24"/>
        </w:rPr>
        <w:tab/>
        <w:t>Пражњење инсталације, до плафона спрата испод Дневног боравка и пуњење инсталације, након завршених радова, у топлотној подстаници ЈКП Београдске електране. Након пуњења инсталација мора бити под контролом у трајању од 6 (шест) часова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93"/>
        <w:gridCol w:w="978"/>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паушално</w:t>
            </w:r>
          </w:p>
        </w:tc>
        <w:tc>
          <w:tcPr>
            <w:tcW w:w="992" w:type="dxa"/>
          </w:tcPr>
          <w:p w:rsidR="006B5E6A" w:rsidRPr="008171BB" w:rsidRDefault="006B5E6A" w:rsidP="006C4001">
            <w:pPr>
              <w:pStyle w:val="Predmer1"/>
              <w:ind w:left="0" w:right="50" w:firstLine="0"/>
              <w:jc w:val="right"/>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tabs>
          <w:tab w:val="left" w:pos="989"/>
        </w:tabs>
        <w:ind w:right="2176"/>
        <w:rPr>
          <w:rFonts w:ascii="Times New Roman" w:hAnsi="Times New Roman"/>
          <w:szCs w:val="24"/>
        </w:rPr>
      </w:pPr>
    </w:p>
    <w:p w:rsidR="006B5E6A" w:rsidRPr="008171BB" w:rsidRDefault="006B5E6A" w:rsidP="006B5E6A">
      <w:pPr>
        <w:pStyle w:val="Suma"/>
        <w:tabs>
          <w:tab w:val="clear" w:pos="8506"/>
          <w:tab w:val="clear" w:pos="9356"/>
          <w:tab w:val="left" w:pos="9923"/>
        </w:tabs>
        <w:ind w:left="284" w:right="334" w:firstLine="283"/>
        <w:rPr>
          <w:rFonts w:ascii="Times New Roman" w:hAnsi="Times New Roman"/>
          <w:szCs w:val="24"/>
          <w:u w:val="double"/>
        </w:rPr>
      </w:pPr>
      <w:r w:rsidRPr="008171BB">
        <w:rPr>
          <w:rFonts w:ascii="Times New Roman" w:hAnsi="Times New Roman"/>
          <w:szCs w:val="24"/>
        </w:rPr>
        <w:t>УКУПНО ПОД 1.: РСД                                                               _____________</w:t>
      </w:r>
    </w:p>
    <w:p w:rsidR="006B5E6A" w:rsidRPr="008171BB" w:rsidRDefault="006B5E6A" w:rsidP="006B5E6A">
      <w:pPr>
        <w:pStyle w:val="Poglavlje"/>
        <w:rPr>
          <w:rFonts w:ascii="Times New Roman" w:hAnsi="Times New Roman"/>
          <w:szCs w:val="24"/>
        </w:rPr>
      </w:pPr>
    </w:p>
    <w:p w:rsidR="006B5E6A" w:rsidRPr="008171BB" w:rsidRDefault="006B5E6A" w:rsidP="006B5E6A">
      <w:pPr>
        <w:pStyle w:val="Poglavlje"/>
        <w:rPr>
          <w:rFonts w:ascii="Times New Roman" w:hAnsi="Times New Roman"/>
          <w:szCs w:val="24"/>
        </w:rPr>
      </w:pPr>
    </w:p>
    <w:p w:rsidR="006B5E6A" w:rsidRPr="008171BB" w:rsidRDefault="006B5E6A" w:rsidP="006B5E6A">
      <w:pPr>
        <w:pStyle w:val="Poglavlje"/>
        <w:rPr>
          <w:rFonts w:ascii="Times New Roman" w:hAnsi="Times New Roman"/>
          <w:szCs w:val="24"/>
        </w:rPr>
      </w:pPr>
      <w:r w:rsidRPr="008171BB">
        <w:rPr>
          <w:rFonts w:ascii="Times New Roman" w:hAnsi="Times New Roman"/>
          <w:szCs w:val="24"/>
        </w:rPr>
        <w:t>2.      ПРИПРЕМНО - ЗАВРШНИ РАДОВИ</w:t>
      </w:r>
    </w:p>
    <w:p w:rsidR="006B5E6A" w:rsidRPr="008171BB" w:rsidRDefault="006B5E6A" w:rsidP="006B5E6A">
      <w:pPr>
        <w:pStyle w:val="Predmer1"/>
        <w:rPr>
          <w:rFonts w:ascii="Times New Roman" w:hAnsi="Times New Roman"/>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1.</w:t>
      </w:r>
      <w:r w:rsidRPr="008171BB">
        <w:rPr>
          <w:rFonts w:ascii="Times New Roman" w:hAnsi="Times New Roman"/>
          <w:szCs w:val="24"/>
        </w:rPr>
        <w:tab/>
        <w:t>Припремни радови: припрема градилишта, смештај људи и ма</w:t>
      </w:r>
      <w:r w:rsidRPr="008171BB">
        <w:rPr>
          <w:rFonts w:ascii="Times New Roman" w:hAnsi="Times New Roman"/>
          <w:szCs w:val="24"/>
        </w:rPr>
        <w:softHyphen/>
        <w:t>теријала, чишћење градилишта и остало.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93"/>
        <w:gridCol w:w="978"/>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паушално</w:t>
            </w:r>
          </w:p>
        </w:tc>
        <w:tc>
          <w:tcPr>
            <w:tcW w:w="992" w:type="dxa"/>
          </w:tcPr>
          <w:p w:rsidR="006B5E6A" w:rsidRPr="008171BB" w:rsidRDefault="006B5E6A" w:rsidP="006C4001">
            <w:pPr>
              <w:pStyle w:val="Predmer1"/>
              <w:ind w:left="0" w:right="50" w:firstLine="0"/>
              <w:jc w:val="right"/>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Predmer1"/>
        <w:rPr>
          <w:rFonts w:ascii="Times New Roman" w:hAnsi="Times New Roman"/>
          <w:szCs w:val="24"/>
        </w:rPr>
      </w:pPr>
    </w:p>
    <w:p w:rsidR="006B5E6A" w:rsidRPr="008171BB" w:rsidRDefault="006B5E6A" w:rsidP="006B5E6A">
      <w:pPr>
        <w:pStyle w:val="Predmer1"/>
        <w:rPr>
          <w:rFonts w:ascii="Times New Roman" w:hAnsi="Times New Roman"/>
          <w:szCs w:val="24"/>
        </w:rPr>
      </w:pPr>
      <w:r w:rsidRPr="008171BB">
        <w:rPr>
          <w:rFonts w:ascii="Times New Roman" w:hAnsi="Times New Roman"/>
          <w:szCs w:val="24"/>
        </w:rPr>
        <w:t>2.</w:t>
      </w:r>
      <w:r w:rsidRPr="008171BB">
        <w:rPr>
          <w:rFonts w:ascii="Times New Roman" w:hAnsi="Times New Roman"/>
          <w:szCs w:val="24"/>
        </w:rPr>
        <w:tab/>
        <w:t>Завршни радови: испирање и испитивање цевовода на хла</w:t>
      </w:r>
      <w:r w:rsidRPr="008171BB">
        <w:rPr>
          <w:rFonts w:ascii="Times New Roman" w:hAnsi="Times New Roman"/>
          <w:szCs w:val="24"/>
        </w:rPr>
        <w:softHyphen/>
        <w:t>дан хидраулички притисак вредности као у топлотној подстаници, топла проба и израда упутства за руковање и одржавање.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93"/>
        <w:gridCol w:w="978"/>
        <w:gridCol w:w="1674"/>
        <w:gridCol w:w="2788"/>
      </w:tblGrid>
      <w:tr w:rsidR="006B5E6A" w:rsidRPr="008171BB" w:rsidTr="006C4001">
        <w:tc>
          <w:tcPr>
            <w:tcW w:w="1843" w:type="dxa"/>
          </w:tcPr>
          <w:p w:rsidR="006B5E6A" w:rsidRPr="008171BB" w:rsidRDefault="006B5E6A" w:rsidP="006C4001">
            <w:pPr>
              <w:pStyle w:val="Predmer1"/>
              <w:ind w:left="0" w:right="50" w:firstLine="0"/>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r w:rsidRPr="008171BB">
              <w:rPr>
                <w:rFonts w:ascii="Times New Roman" w:hAnsi="Times New Roman"/>
                <w:szCs w:val="24"/>
              </w:rPr>
              <w:t>паушално</w:t>
            </w:r>
          </w:p>
        </w:tc>
        <w:tc>
          <w:tcPr>
            <w:tcW w:w="992" w:type="dxa"/>
          </w:tcPr>
          <w:p w:rsidR="006B5E6A" w:rsidRPr="008171BB" w:rsidRDefault="006B5E6A" w:rsidP="006C4001">
            <w:pPr>
              <w:pStyle w:val="Predmer1"/>
              <w:ind w:left="0" w:right="50" w:firstLine="0"/>
              <w:jc w:val="right"/>
              <w:rPr>
                <w:rFonts w:ascii="Times New Roman" w:hAnsi="Times New Roman"/>
                <w:szCs w:val="24"/>
              </w:rPr>
            </w:pPr>
          </w:p>
        </w:tc>
        <w:tc>
          <w:tcPr>
            <w:tcW w:w="1701" w:type="dxa"/>
          </w:tcPr>
          <w:p w:rsidR="006B5E6A" w:rsidRPr="008171BB" w:rsidRDefault="006B5E6A" w:rsidP="006C4001">
            <w:pPr>
              <w:pStyle w:val="Predmer1"/>
              <w:ind w:left="0" w:right="50" w:firstLine="0"/>
              <w:jc w:val="right"/>
              <w:rPr>
                <w:rFonts w:ascii="Times New Roman" w:hAnsi="Times New Roman"/>
                <w:szCs w:val="24"/>
              </w:rPr>
            </w:pPr>
          </w:p>
        </w:tc>
        <w:tc>
          <w:tcPr>
            <w:tcW w:w="2835" w:type="dxa"/>
          </w:tcPr>
          <w:p w:rsidR="006B5E6A" w:rsidRPr="008171BB" w:rsidRDefault="006B5E6A" w:rsidP="006C4001">
            <w:pPr>
              <w:pStyle w:val="Predmer1"/>
              <w:ind w:left="0" w:right="50" w:firstLine="0"/>
              <w:jc w:val="right"/>
              <w:rPr>
                <w:rFonts w:ascii="Times New Roman" w:hAnsi="Times New Roman"/>
                <w:szCs w:val="24"/>
              </w:rPr>
            </w:pPr>
          </w:p>
        </w:tc>
      </w:tr>
    </w:tbl>
    <w:p w:rsidR="006B5E6A" w:rsidRPr="008171BB" w:rsidRDefault="006B5E6A" w:rsidP="006B5E6A">
      <w:pPr>
        <w:pStyle w:val="Naslov"/>
        <w:rPr>
          <w:rFonts w:ascii="Times New Roman" w:hAnsi="Times New Roman"/>
          <w:sz w:val="24"/>
          <w:szCs w:val="24"/>
        </w:rPr>
      </w:pPr>
    </w:p>
    <w:p w:rsidR="006B5E6A" w:rsidRPr="00767CFE" w:rsidRDefault="006B5E6A" w:rsidP="00767CFE">
      <w:pPr>
        <w:pStyle w:val="Suma"/>
        <w:tabs>
          <w:tab w:val="clear" w:pos="8506"/>
          <w:tab w:val="clear" w:pos="9356"/>
          <w:tab w:val="left" w:pos="9923"/>
        </w:tabs>
        <w:ind w:left="284" w:right="334" w:firstLine="283"/>
        <w:rPr>
          <w:rFonts w:ascii="Times New Roman" w:hAnsi="Times New Roman"/>
          <w:szCs w:val="24"/>
        </w:rPr>
      </w:pPr>
      <w:r w:rsidRPr="008171BB">
        <w:rPr>
          <w:rFonts w:ascii="Times New Roman" w:hAnsi="Times New Roman"/>
          <w:szCs w:val="24"/>
        </w:rPr>
        <w:t xml:space="preserve">УКУПНО ПОД 2.: РСД                                                           ______________            </w:t>
      </w:r>
    </w:p>
    <w:p w:rsidR="006B5E6A" w:rsidRPr="008171BB" w:rsidRDefault="006B5E6A" w:rsidP="006B5E6A">
      <w:pPr>
        <w:pStyle w:val="Naslov"/>
        <w:rPr>
          <w:rFonts w:ascii="Times New Roman" w:hAnsi="Times New Roman"/>
          <w:b w:val="0"/>
          <w:sz w:val="24"/>
          <w:szCs w:val="24"/>
        </w:rPr>
      </w:pPr>
    </w:p>
    <w:p w:rsidR="006B5E6A" w:rsidRPr="008171BB" w:rsidRDefault="006B5E6A" w:rsidP="006B5E6A">
      <w:pPr>
        <w:pStyle w:val="Naslov"/>
        <w:rPr>
          <w:rFonts w:ascii="Times New Roman" w:hAnsi="Times New Roman"/>
          <w:sz w:val="24"/>
          <w:szCs w:val="24"/>
        </w:rPr>
      </w:pPr>
      <w:r w:rsidRPr="008171BB">
        <w:rPr>
          <w:rFonts w:ascii="Times New Roman" w:hAnsi="Times New Roman"/>
          <w:sz w:val="24"/>
          <w:szCs w:val="24"/>
        </w:rPr>
        <w:t>Р Е К А П И Т У Л А Ц И Ј А</w:t>
      </w:r>
    </w:p>
    <w:p w:rsidR="006B5E6A" w:rsidRPr="008171BB" w:rsidRDefault="006B5E6A" w:rsidP="006B5E6A">
      <w:pPr>
        <w:pStyle w:val="Naslov"/>
        <w:rPr>
          <w:rFonts w:ascii="Times New Roman" w:hAnsi="Times New Roman"/>
          <w:sz w:val="24"/>
          <w:szCs w:val="24"/>
        </w:rPr>
      </w:pPr>
    </w:p>
    <w:p w:rsidR="006B5E6A" w:rsidRPr="008171BB" w:rsidRDefault="006B5E6A" w:rsidP="006B5E6A">
      <w:pPr>
        <w:pStyle w:val="Naslov"/>
        <w:rPr>
          <w:rFonts w:ascii="Times New Roman" w:hAnsi="Times New Roman"/>
          <w:sz w:val="24"/>
          <w:szCs w:val="24"/>
        </w:rPr>
      </w:pPr>
    </w:p>
    <w:p w:rsidR="006B5E6A" w:rsidRPr="008171BB" w:rsidRDefault="006B5E6A" w:rsidP="006B5E6A">
      <w:pPr>
        <w:pStyle w:val="Poglavlje"/>
        <w:rPr>
          <w:rFonts w:ascii="Times New Roman" w:hAnsi="Times New Roman"/>
          <w:szCs w:val="24"/>
        </w:rPr>
      </w:pPr>
    </w:p>
    <w:p w:rsidR="006B5E6A" w:rsidRPr="008171BB" w:rsidRDefault="006B5E6A" w:rsidP="006B5E6A">
      <w:pPr>
        <w:pStyle w:val="Poglavlje"/>
        <w:tabs>
          <w:tab w:val="left" w:pos="748"/>
        </w:tabs>
        <w:rPr>
          <w:rFonts w:ascii="Times New Roman" w:hAnsi="Times New Roman"/>
          <w:szCs w:val="24"/>
        </w:rPr>
      </w:pPr>
      <w:r w:rsidRPr="008171BB">
        <w:rPr>
          <w:rFonts w:ascii="Times New Roman" w:hAnsi="Times New Roman"/>
          <w:szCs w:val="24"/>
        </w:rPr>
        <w:t xml:space="preserve">1.     РАДИЈАТОРСКО ГРЕЈАЊЕ                                                     ___________       </w:t>
      </w:r>
    </w:p>
    <w:p w:rsidR="006B5E6A" w:rsidRPr="008171BB" w:rsidRDefault="006B5E6A" w:rsidP="006B5E6A">
      <w:pPr>
        <w:pStyle w:val="Poglavlje1"/>
        <w:rPr>
          <w:rFonts w:ascii="Times New Roman" w:hAnsi="Times New Roman"/>
          <w:szCs w:val="24"/>
        </w:rPr>
      </w:pPr>
    </w:p>
    <w:p w:rsidR="006B5E6A" w:rsidRPr="008171BB" w:rsidRDefault="006B5E6A" w:rsidP="006B5E6A">
      <w:pPr>
        <w:pStyle w:val="Poglavlje"/>
        <w:tabs>
          <w:tab w:val="right" w:pos="8506"/>
        </w:tabs>
        <w:jc w:val="left"/>
        <w:rPr>
          <w:rFonts w:ascii="Times New Roman" w:hAnsi="Times New Roman"/>
          <w:szCs w:val="24"/>
        </w:rPr>
      </w:pPr>
      <w:r w:rsidRPr="008171BB">
        <w:rPr>
          <w:rFonts w:ascii="Times New Roman" w:hAnsi="Times New Roman"/>
          <w:szCs w:val="24"/>
        </w:rPr>
        <w:t xml:space="preserve">2.    ПРИПРЕМНО-ЗАВРШНИ РАДОВИ                                                 ___________        </w:t>
      </w:r>
    </w:p>
    <w:p w:rsidR="006B5E6A" w:rsidRPr="008171BB" w:rsidRDefault="006B5E6A" w:rsidP="006B5E6A">
      <w:pPr>
        <w:pStyle w:val="Predmer1"/>
        <w:ind w:right="708"/>
        <w:rPr>
          <w:rFonts w:ascii="Times New Roman" w:hAnsi="Times New Roman"/>
          <w:szCs w:val="24"/>
        </w:rPr>
      </w:pPr>
    </w:p>
    <w:p w:rsidR="006B5E6A" w:rsidRPr="008171BB" w:rsidRDefault="006B5E6A" w:rsidP="006B5E6A">
      <w:pPr>
        <w:pStyle w:val="Suma"/>
        <w:tabs>
          <w:tab w:val="clear" w:pos="8506"/>
          <w:tab w:val="clear" w:pos="9356"/>
        </w:tabs>
        <w:ind w:left="284" w:right="334" w:firstLine="283"/>
        <w:rPr>
          <w:rFonts w:ascii="Times New Roman" w:hAnsi="Times New Roman"/>
          <w:szCs w:val="24"/>
        </w:rPr>
      </w:pPr>
      <w:r w:rsidRPr="008171BB">
        <w:rPr>
          <w:rFonts w:ascii="Times New Roman" w:hAnsi="Times New Roman"/>
          <w:szCs w:val="24"/>
        </w:rPr>
        <w:t>УКУПНО РАДОВИ: РСД.</w:t>
      </w:r>
      <w:r w:rsidRPr="008171BB">
        <w:rPr>
          <w:rFonts w:ascii="Times New Roman" w:hAnsi="Times New Roman"/>
          <w:szCs w:val="24"/>
        </w:rPr>
        <w:tab/>
      </w:r>
      <w:r w:rsidRPr="008171BB">
        <w:rPr>
          <w:rFonts w:ascii="Times New Roman" w:hAnsi="Times New Roman"/>
          <w:szCs w:val="24"/>
        </w:rPr>
        <w:tab/>
        <w:t xml:space="preserve">                                                      ______________</w:t>
      </w:r>
    </w:p>
    <w:p w:rsidR="006B5E6A" w:rsidRPr="008171BB" w:rsidRDefault="006B5E6A" w:rsidP="006B5E6A">
      <w:pPr>
        <w:pStyle w:val="Suma"/>
        <w:tabs>
          <w:tab w:val="clear" w:pos="8506"/>
          <w:tab w:val="clear" w:pos="9356"/>
        </w:tabs>
        <w:ind w:left="284" w:right="334" w:firstLine="283"/>
        <w:rPr>
          <w:rFonts w:ascii="Times New Roman" w:hAnsi="Times New Roman"/>
          <w:szCs w:val="24"/>
        </w:rPr>
      </w:pPr>
      <w:r w:rsidRPr="008171BB">
        <w:rPr>
          <w:rFonts w:ascii="Times New Roman" w:hAnsi="Times New Roman"/>
          <w:szCs w:val="24"/>
        </w:rPr>
        <w:t xml:space="preserve">                              </w:t>
      </w:r>
    </w:p>
    <w:p w:rsidR="006B5E6A" w:rsidRPr="008171BB" w:rsidRDefault="006B5E6A" w:rsidP="006B5E6A">
      <w:pPr>
        <w:pStyle w:val="Poglavlje"/>
        <w:ind w:left="502"/>
        <w:rPr>
          <w:rFonts w:ascii="Times New Roman" w:hAnsi="Times New Roman"/>
          <w:szCs w:val="24"/>
          <w:u w:val="double"/>
        </w:rPr>
      </w:pPr>
      <w:r w:rsidRPr="008171BB">
        <w:rPr>
          <w:rFonts w:ascii="Times New Roman" w:hAnsi="Times New Roman"/>
          <w:szCs w:val="24"/>
          <w:u w:val="double"/>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u w:val="single"/>
          <w:lang w:val="ru-RU"/>
        </w:rPr>
        <w:t>Напомена:</w:t>
      </w:r>
      <w:r w:rsidRPr="008171BB">
        <w:rPr>
          <w:rFonts w:ascii="Times New Roman" w:hAnsi="Times New Roman" w:cs="Times New Roman"/>
          <w:sz w:val="24"/>
          <w:szCs w:val="24"/>
          <w:highlight w:val="white"/>
          <w:lang w:val="ru-RU"/>
        </w:rPr>
        <w:t xml:space="preserve">  </w:t>
      </w:r>
    </w:p>
    <w:p w:rsidR="006B5E6A" w:rsidRPr="008171BB" w:rsidRDefault="00A75E66" w:rsidP="006B5E6A">
      <w:pPr>
        <w:numPr>
          <w:ilvl w:val="0"/>
          <w:numId w:val="1"/>
        </w:num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Јединичне цене морају бити фиксне.</w:t>
      </w:r>
    </w:p>
    <w:p w:rsidR="00A75E66" w:rsidRPr="008171BB" w:rsidRDefault="00A75E66" w:rsidP="00A75E66">
      <w:p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 xml:space="preserve">ВРЕДНОСТ ПОНУДЕ  - </w:t>
      </w:r>
      <w:r w:rsidRPr="008171BB">
        <w:rPr>
          <w:rFonts w:ascii="Times New Roman" w:hAnsi="Times New Roman" w:cs="Times New Roman"/>
          <w:b/>
          <w:bCs/>
          <w:sz w:val="24"/>
          <w:szCs w:val="24"/>
          <w:highlight w:val="white"/>
          <w:u w:val="single"/>
          <w:lang w:val="ru-RU"/>
        </w:rPr>
        <w:t xml:space="preserve">УКУПНА ЦЕНА: </w:t>
      </w:r>
      <w:r w:rsidRPr="008171BB">
        <w:rPr>
          <w:rFonts w:ascii="Times New Roman" w:hAnsi="Times New Roman" w:cs="Times New Roman"/>
          <w:b/>
          <w:bCs/>
          <w:sz w:val="24"/>
          <w:szCs w:val="24"/>
          <w:highlight w:val="white"/>
          <w:lang w:val="ru-RU"/>
        </w:rPr>
        <w:t xml:space="preserve">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__________________________________________  </w:t>
      </w:r>
      <w:r w:rsidRPr="008171BB">
        <w:rPr>
          <w:rFonts w:ascii="Times New Roman" w:hAnsi="Times New Roman" w:cs="Times New Roman"/>
          <w:sz w:val="24"/>
          <w:szCs w:val="24"/>
          <w:highlight w:val="white"/>
          <w:lang w:val="ru-RU"/>
        </w:rPr>
        <w:t xml:space="preserve">динара без износа ПДВ-а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w:t>
      </w:r>
      <w:r w:rsidRPr="008171BB">
        <w:rPr>
          <w:rFonts w:ascii="Times New Roman" w:hAnsi="Times New Roman" w:cs="Times New Roman"/>
          <w:sz w:val="24"/>
          <w:szCs w:val="24"/>
          <w:highlight w:val="white"/>
          <w:lang w:val="ru-RU"/>
        </w:rPr>
        <w:t xml:space="preserve">словима:________________________________________________________________)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критеријум за избор најпововољније понуде:</w:t>
      </w:r>
      <w:r w:rsidRPr="008171BB">
        <w:rPr>
          <w:rFonts w:ascii="Times New Roman" w:hAnsi="Times New Roman" w:cs="Times New Roman"/>
          <w:sz w:val="24"/>
          <w:szCs w:val="24"/>
          <w:highlight w:val="white"/>
          <w:lang w:val="ru-RU"/>
        </w:rPr>
        <w:t xml:space="preserve"> најнижа цена.</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начин плаћања:</w:t>
      </w:r>
      <w:r w:rsidRPr="008171BB">
        <w:rPr>
          <w:rFonts w:ascii="Times New Roman" w:hAnsi="Times New Roman" w:cs="Times New Roman"/>
          <w:sz w:val="24"/>
          <w:szCs w:val="24"/>
          <w:highlight w:val="white"/>
          <w:lang w:val="ru-RU"/>
        </w:rPr>
        <w:t xml:space="preserve"> у року </w:t>
      </w:r>
      <w:r w:rsidRPr="008171BB">
        <w:rPr>
          <w:rFonts w:ascii="Times New Roman" w:hAnsi="Times New Roman" w:cs="Times New Roman"/>
          <w:b/>
          <w:bCs/>
          <w:sz w:val="24"/>
          <w:szCs w:val="24"/>
          <w:highlight w:val="white"/>
          <w:lang w:val="ru-RU"/>
        </w:rPr>
        <w:t>од 45 дана</w:t>
      </w:r>
      <w:r w:rsidRPr="008171BB">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 комерцијалним трансакцијама („службени гласник републике србије“, број 119/12</w:t>
      </w:r>
      <w:r w:rsidR="00CD4A97" w:rsidRPr="008171BB">
        <w:rPr>
          <w:rFonts w:ascii="Times New Roman" w:hAnsi="Times New Roman" w:cs="Times New Roman"/>
          <w:sz w:val="24"/>
          <w:szCs w:val="24"/>
          <w:highlight w:val="white"/>
          <w:lang w:val="ru-RU"/>
        </w:rPr>
        <w:t xml:space="preserve"> и 68/15</w:t>
      </w:r>
      <w:r w:rsidRPr="008171BB">
        <w:rPr>
          <w:rFonts w:ascii="Times New Roman" w:hAnsi="Times New Roman" w:cs="Times New Roman"/>
          <w:sz w:val="24"/>
          <w:szCs w:val="24"/>
          <w:highlight w:val="white"/>
          <w:lang w:val="ru-RU"/>
        </w:rPr>
        <w:t xml:space="preserve">). Плаћање се врши уплатом на рачун понуђача. Рок плаћања сe рачуна од дана службеног пријема рачуна.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фиксност цене:</w:t>
      </w:r>
      <w:r w:rsidRPr="008171BB">
        <w:rPr>
          <w:rFonts w:ascii="Times New Roman" w:hAnsi="Times New Roman" w:cs="Times New Roman"/>
          <w:sz w:val="24"/>
          <w:szCs w:val="24"/>
          <w:highlight w:val="white"/>
          <w:lang w:val="ru-RU"/>
        </w:rPr>
        <w:t xml:space="preserve"> Цена фиксна у динарима до окончања уговора;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место извођења радова: </w:t>
      </w:r>
      <w:r w:rsidRPr="008171BB">
        <w:rPr>
          <w:rFonts w:ascii="Times New Roman" w:hAnsi="Times New Roman" w:cs="Times New Roman"/>
          <w:sz w:val="24"/>
          <w:szCs w:val="24"/>
          <w:highlight w:val="white"/>
          <w:lang w:val="ru-RU"/>
        </w:rPr>
        <w:t>Београд, општина Чукарица, улица Поручника Спасића и Машаре број 90,Дневни боравак Чукарица</w:t>
      </w:r>
      <w:r w:rsidRPr="008171BB">
        <w:rPr>
          <w:rFonts w:ascii="Times New Roman" w:hAnsi="Times New Roman" w:cs="Times New Roman"/>
          <w:b/>
          <w:bCs/>
          <w:sz w:val="24"/>
          <w:szCs w:val="24"/>
          <w:highlight w:val="white"/>
          <w:lang w:val="ru-RU"/>
        </w:rPr>
        <w:t>.</w:t>
      </w:r>
      <w:r w:rsidRPr="008171BB">
        <w:rPr>
          <w:rFonts w:ascii="Times New Roman" w:hAnsi="Times New Roman" w:cs="Times New Roman"/>
          <w:sz w:val="24"/>
          <w:szCs w:val="24"/>
          <w:highlight w:val="white"/>
          <w:lang w:val="ru-RU"/>
        </w:rPr>
        <w:t xml:space="preserve">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изведене радове</w:t>
      </w:r>
      <w:r w:rsidRPr="008171BB">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lastRenderedPageBreak/>
        <w:t>гарантни рок за уграђену опрему:</w:t>
      </w:r>
      <w:r w:rsidRPr="008171BB">
        <w:rPr>
          <w:rFonts w:ascii="Times New Roman" w:hAnsi="Times New Roman" w:cs="Times New Roman"/>
          <w:sz w:val="24"/>
          <w:szCs w:val="24"/>
          <w:highlight w:val="white"/>
          <w:lang w:val="ru-RU"/>
        </w:rPr>
        <w:t xml:space="preserve"> _________ године од дана пријема радова. (гарантни рок за уграђену опрему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рок важења понуде:</w:t>
      </w:r>
      <w:r w:rsidRPr="008171BB">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рок извођења радова:</w:t>
      </w:r>
      <w:r w:rsidRPr="008171BB">
        <w:rPr>
          <w:rFonts w:ascii="Times New Roman" w:hAnsi="Times New Roman" w:cs="Times New Roman"/>
          <w:sz w:val="24"/>
          <w:szCs w:val="24"/>
          <w:highlight w:val="white"/>
          <w:lang w:val="ru-RU"/>
        </w:rPr>
        <w:t xml:space="preserve"> ____________ дана од дана увођења у посао. (рок </w:t>
      </w:r>
      <w:r w:rsidR="006B5E6A" w:rsidRPr="008171BB">
        <w:rPr>
          <w:rFonts w:ascii="Times New Roman" w:hAnsi="Times New Roman" w:cs="Times New Roman"/>
          <w:sz w:val="24"/>
          <w:szCs w:val="24"/>
          <w:highlight w:val="white"/>
          <w:lang w:val="ru-RU"/>
        </w:rPr>
        <w:t xml:space="preserve">завршетака </w:t>
      </w:r>
      <w:r w:rsidRPr="008171BB">
        <w:rPr>
          <w:rFonts w:ascii="Times New Roman" w:hAnsi="Times New Roman" w:cs="Times New Roman"/>
          <w:sz w:val="24"/>
          <w:szCs w:val="24"/>
          <w:highlight w:val="white"/>
          <w:lang w:val="ru-RU"/>
        </w:rPr>
        <w:t xml:space="preserve">радова </w:t>
      </w:r>
      <w:r w:rsidR="006B5E6A" w:rsidRPr="008171BB">
        <w:rPr>
          <w:rFonts w:ascii="Times New Roman" w:hAnsi="Times New Roman" w:cs="Times New Roman"/>
          <w:sz w:val="24"/>
          <w:szCs w:val="24"/>
          <w:highlight w:val="white"/>
          <w:lang w:val="ru-RU"/>
        </w:rPr>
        <w:t>до маја 2016.године</w:t>
      </w:r>
      <w:r w:rsidRPr="008171BB">
        <w:rPr>
          <w:rFonts w:ascii="Times New Roman" w:hAnsi="Times New Roman" w:cs="Times New Roman"/>
          <w:sz w:val="24"/>
          <w:szCs w:val="24"/>
          <w:highlight w:val="white"/>
          <w:lang w:val="ru-RU"/>
        </w:rPr>
        <w:t xml:space="preserve">. Уколико понуђач понуди дужи рок извођења радова од наведеног 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 (</w:t>
      </w:r>
      <w:r w:rsidRPr="008171BB">
        <w:rPr>
          <w:rFonts w:ascii="Times New Roman" w:hAnsi="Times New Roman" w:cs="Times New Roman"/>
          <w:sz w:val="24"/>
          <w:szCs w:val="24"/>
          <w:highlight w:val="white"/>
          <w:lang w:val="ru-RU"/>
        </w:rPr>
        <w:t xml:space="preserve">унети висину процента који ће поверити подизвођачу).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_______________________________ (</w:t>
      </w:r>
      <w:r w:rsidRPr="008171BB">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Упутство:</w:t>
      </w:r>
      <w:r w:rsidRPr="008171BB">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 xml:space="preserve">Место и датум                                                                             Понуђач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_______________, ___. ___. 2015. </w:t>
      </w:r>
      <w:r w:rsidRPr="008171BB">
        <w:rPr>
          <w:rFonts w:ascii="Times New Roman" w:hAnsi="Times New Roman" w:cs="Times New Roman"/>
          <w:sz w:val="24"/>
          <w:szCs w:val="24"/>
          <w:highlight w:val="white"/>
          <w:lang w:val="ru-RU"/>
        </w:rPr>
        <w:t xml:space="preserve">год.                          ____________________________                                   </w:t>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t xml:space="preserve">                  (потпис и печат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rPr>
      </w:pPr>
      <w:r w:rsidRPr="008171BB">
        <w:rPr>
          <w:rFonts w:ascii="Times New Roman" w:hAnsi="Times New Roman" w:cs="Times New Roman"/>
          <w:sz w:val="24"/>
          <w:szCs w:val="24"/>
          <w:highlight w:val="white"/>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2347E9" w:rsidRPr="008171BB" w:rsidRDefault="002347E9" w:rsidP="00A75E66">
      <w:pPr>
        <w:autoSpaceDE w:val="0"/>
        <w:autoSpaceDN w:val="0"/>
        <w:adjustRightInd w:val="0"/>
        <w:rPr>
          <w:rFonts w:ascii="Times New Roman" w:hAnsi="Times New Roman" w:cs="Times New Roman"/>
          <w:sz w:val="24"/>
          <w:szCs w:val="24"/>
        </w:rPr>
      </w:pPr>
    </w:p>
    <w:p w:rsidR="00A75E66" w:rsidRPr="00767C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lastRenderedPageBreak/>
        <w:t xml:space="preserve"> </w:t>
      </w:r>
      <w:r w:rsidRPr="008171BB">
        <w:rPr>
          <w:rFonts w:ascii="Times New Roman" w:hAnsi="Times New Roman" w:cs="Times New Roman"/>
          <w:b/>
          <w:bCs/>
          <w:color w:val="000000"/>
          <w:sz w:val="24"/>
          <w:szCs w:val="24"/>
        </w:rPr>
        <w:t xml:space="preserve">   VII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ЦЕНТАР ЗА СМЕШТАЈ И ДНЕВНИ БОРАВАК</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ДЕЦЕ И ОМЛАДИНЕ ОМЕТЕНЕ У РАЗВОЈУ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Београд, Светозара Марковића 85а</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Број: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Датум: </w:t>
      </w:r>
      <w:r w:rsidRPr="008171BB">
        <w:rPr>
          <w:rFonts w:ascii="Times New Roman" w:hAnsi="Times New Roman" w:cs="Times New Roman"/>
          <w:sz w:val="24"/>
          <w:szCs w:val="24"/>
          <w:lang w:val="ru-RU"/>
        </w:rPr>
        <w:tab/>
      </w:r>
      <w:r w:rsidRPr="008171BB">
        <w:rPr>
          <w:rFonts w:ascii="Times New Roman" w:hAnsi="Times New Roman" w:cs="Times New Roman"/>
          <w:sz w:val="24"/>
          <w:szCs w:val="24"/>
          <w:lang w:val="ru-RU"/>
        </w:rPr>
        <w:tab/>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УГОВОР О ЈАВНОЈ НАБАВЦИ РАДОВА</w:t>
      </w: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Закључен између уговорних страна: </w:t>
      </w:r>
    </w:p>
    <w:p w:rsidR="00A75E66" w:rsidRPr="008171BB"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b/>
          <w:bCs/>
          <w:sz w:val="24"/>
          <w:szCs w:val="24"/>
        </w:rPr>
        <w:t xml:space="preserve">1. </w:t>
      </w:r>
      <w:r w:rsidRPr="008171BB">
        <w:rPr>
          <w:rFonts w:ascii="Times New Roman" w:hAnsi="Times New Roman" w:cs="Times New Roman"/>
          <w:b/>
          <w:bCs/>
          <w:sz w:val="24"/>
          <w:szCs w:val="24"/>
          <w:lang w:val="ru-RU"/>
        </w:rPr>
        <w:t xml:space="preserve">Наручиоца: </w:t>
      </w:r>
      <w:r w:rsidRPr="008171BB">
        <w:rPr>
          <w:rFonts w:ascii="Times New Roman" w:hAnsi="Times New Roman" w:cs="Times New Roman"/>
          <w:i/>
          <w:iCs/>
          <w:sz w:val="24"/>
          <w:szCs w:val="24"/>
          <w:lang w:val="ru-RU"/>
        </w:rPr>
        <w:t xml:space="preserve"> </w:t>
      </w:r>
      <w:r w:rsidRPr="008171BB">
        <w:rPr>
          <w:rFonts w:ascii="Times New Roman" w:hAnsi="Times New Roman" w:cs="Times New Roman"/>
          <w:sz w:val="24"/>
          <w:szCs w:val="24"/>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у даљем тексту: Наручилац)</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и</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sz w:val="24"/>
          <w:szCs w:val="24"/>
        </w:rPr>
        <w:t>2</w:t>
      </w:r>
      <w:r w:rsidRPr="008171BB">
        <w:rPr>
          <w:rFonts w:ascii="Times New Roman" w:hAnsi="Times New Roman" w:cs="Times New Roman"/>
          <w:i/>
          <w:iCs/>
          <w:sz w:val="24"/>
          <w:szCs w:val="24"/>
        </w:rPr>
        <w:t xml:space="preserve"> . </w:t>
      </w:r>
      <w:r w:rsidR="00156226">
        <w:rPr>
          <w:rFonts w:ascii="Times New Roman" w:hAnsi="Times New Roman" w:cs="Times New Roman"/>
          <w:i/>
          <w:iCs/>
          <w:sz w:val="24"/>
          <w:szCs w:val="24"/>
        </w:rPr>
        <w:t>Изво</w:t>
      </w:r>
      <w:r w:rsidRPr="008171BB">
        <w:rPr>
          <w:rFonts w:ascii="Times New Roman" w:hAnsi="Times New Roman" w:cs="Times New Roman"/>
          <w:i/>
          <w:iCs/>
          <w:sz w:val="24"/>
          <w:szCs w:val="24"/>
          <w:lang w:val="ru-RU"/>
        </w:rPr>
        <w:t>ђача: ____________________________________________________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 xml:space="preserve">са седиштем у ______________________  улица _________________________________, </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ПИБ: _________________ Матични број: 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Број рачуна: ___________________ Назив банке:_____________________________,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Телефон:____________________Факс:_____________________________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кога заступа _________________________, директор (у даљем тексту: Извођач),</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Pr>
          <w:rFonts w:ascii="Times New Roman" w:hAnsi="Times New Roman" w:cs="Times New Roman"/>
          <w:i/>
          <w:iCs/>
          <w:sz w:val="24"/>
          <w:szCs w:val="24"/>
          <w:lang w:val="ru-RU"/>
        </w:rPr>
        <w:t>изво</w:t>
      </w:r>
      <w:r w:rsidRPr="008171BB">
        <w:rPr>
          <w:rFonts w:ascii="Times New Roman" w:hAnsi="Times New Roman" w:cs="Times New Roman"/>
          <w:i/>
          <w:iCs/>
          <w:sz w:val="24"/>
          <w:szCs w:val="24"/>
          <w:lang w:val="ru-RU"/>
        </w:rPr>
        <w:t>ђача)</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______________________________________________________, са седиштем у</w:t>
      </w: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 xml:space="preserve">_____________________, </w:t>
      </w:r>
      <w:r w:rsidRPr="008171BB">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8171BB" w:rsidRDefault="00A75E66" w:rsidP="00A75E66">
      <w:pPr>
        <w:autoSpaceDE w:val="0"/>
        <w:autoSpaceDN w:val="0"/>
        <w:adjustRightInd w:val="0"/>
        <w:ind w:right="-92"/>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Уговорне стране сагласно констатују да је Наручилац, на основу члана 39,52.став 1.и 61. Закона о јавним набавкама („Службени гласник РС” број 124/12, 14/15 и 68/15), спровео поступак јавне набавке мале вредности чији </w:t>
      </w:r>
      <w:r w:rsidR="006B5E6A" w:rsidRPr="008171BB">
        <w:rPr>
          <w:rFonts w:ascii="Times New Roman" w:hAnsi="Times New Roman" w:cs="Times New Roman"/>
          <w:sz w:val="24"/>
          <w:szCs w:val="24"/>
          <w:lang w:val="ru-RU"/>
        </w:rPr>
        <w:t>су</w:t>
      </w:r>
      <w:r w:rsidRPr="008171BB">
        <w:rPr>
          <w:rFonts w:ascii="Times New Roman" w:hAnsi="Times New Roman" w:cs="Times New Roman"/>
          <w:sz w:val="24"/>
          <w:szCs w:val="24"/>
          <w:lang w:val="ru-RU"/>
        </w:rPr>
        <w:t xml:space="preserve"> предмет </w:t>
      </w:r>
      <w:r w:rsidR="006B5E6A" w:rsidRPr="008171BB">
        <w:rPr>
          <w:rFonts w:ascii="Times New Roman" w:hAnsi="Times New Roman" w:cs="Times New Roman"/>
          <w:sz w:val="24"/>
          <w:szCs w:val="24"/>
          <w:lang w:val="ru-RU"/>
        </w:rPr>
        <w:t xml:space="preserve">  радови </w:t>
      </w:r>
      <w:r w:rsidR="006B5E6A" w:rsidRPr="008171BB">
        <w:rPr>
          <w:rFonts w:ascii="Times New Roman" w:hAnsi="Times New Roman"/>
          <w:sz w:val="24"/>
          <w:szCs w:val="24"/>
        </w:rPr>
        <w:t xml:space="preserve"> на</w:t>
      </w:r>
      <w:r w:rsidR="006B5E6A" w:rsidRPr="008171BB">
        <w:rPr>
          <w:rFonts w:ascii="Times New Roman" w:hAnsi="Times New Roman"/>
          <w:b/>
          <w:sz w:val="24"/>
          <w:szCs w:val="24"/>
        </w:rPr>
        <w:t xml:space="preserve"> </w:t>
      </w:r>
      <w:r w:rsidR="006B5E6A" w:rsidRPr="008171BB">
        <w:rPr>
          <w:rFonts w:ascii="Times New Roman" w:hAnsi="Times New Roman"/>
          <w:sz w:val="24"/>
          <w:szCs w:val="24"/>
        </w:rPr>
        <w:t xml:space="preserve">комплетној </w:t>
      </w:r>
      <w:r w:rsidR="006B5E6A" w:rsidRPr="008171BB">
        <w:rPr>
          <w:rFonts w:ascii="Times New Roman" w:hAnsi="Times New Roman"/>
          <w:sz w:val="24"/>
          <w:szCs w:val="24"/>
        </w:rPr>
        <w:lastRenderedPageBreak/>
        <w:t>реконструкцији грејања</w:t>
      </w:r>
      <w:r w:rsidR="006B5E6A" w:rsidRPr="008171BB">
        <w:rPr>
          <w:rFonts w:ascii="Times New Roman" w:hAnsi="Times New Roman" w:cs="Times New Roman"/>
          <w:sz w:val="24"/>
          <w:szCs w:val="24"/>
          <w:lang w:val="ru-RU"/>
        </w:rPr>
        <w:t xml:space="preserve"> у ДБ Чукарица у улици Поручника Спасића и Машаре број 90  </w:t>
      </w:r>
      <w:r w:rsidRPr="008171BB">
        <w:rPr>
          <w:rFonts w:ascii="Times New Roman" w:hAnsi="Times New Roman" w:cs="Times New Roman"/>
          <w:sz w:val="24"/>
          <w:szCs w:val="24"/>
          <w:lang w:val="ru-RU"/>
        </w:rPr>
        <w:t xml:space="preserve">,ЈН </w:t>
      </w:r>
      <w:r w:rsidR="006B5E6A" w:rsidRPr="008171BB">
        <w:rPr>
          <w:rFonts w:ascii="Times New Roman" w:hAnsi="Times New Roman" w:cs="Times New Roman"/>
          <w:sz w:val="24"/>
          <w:szCs w:val="24"/>
          <w:lang w:val="ru-RU"/>
        </w:rPr>
        <w:t>21</w:t>
      </w:r>
      <w:r w:rsidRPr="008171BB">
        <w:rPr>
          <w:rFonts w:ascii="Times New Roman" w:hAnsi="Times New Roman" w:cs="Times New Roman"/>
          <w:sz w:val="24"/>
          <w:szCs w:val="24"/>
          <w:lang w:val="ru-RU"/>
        </w:rPr>
        <w:t xml:space="preserve">/15; </w:t>
      </w:r>
    </w:p>
    <w:p w:rsidR="00A75E66" w:rsidRPr="008171BB"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да је Извођач поднео понуду број ____________ од _____________ 2015. године ,  која у потпуности испуњава захтеве Наручиоца из конкурсне документације и саставни је део овог Уговора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t xml:space="preserve">- </w:t>
      </w:r>
      <w:r w:rsidRPr="008171BB">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2015. године, изабрао Извођача за извршење предметне набавке</w:t>
      </w:r>
    </w:p>
    <w:p w:rsidR="006B5E6A" w:rsidRPr="008171BB"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1.</w:t>
      </w:r>
    </w:p>
    <w:p w:rsidR="00A75E66" w:rsidRPr="008171BB" w:rsidRDefault="00A75E66"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овог Уговора </w:t>
      </w:r>
      <w:r w:rsidR="006B5E6A" w:rsidRPr="008171BB">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 </w:t>
      </w:r>
      <w:r w:rsidR="006B5E6A" w:rsidRPr="008171BB">
        <w:rPr>
          <w:rFonts w:ascii="Times New Roman" w:hAnsi="Times New Roman" w:cs="Times New Roman"/>
          <w:sz w:val="24"/>
          <w:szCs w:val="24"/>
          <w:lang w:val="ru-RU"/>
        </w:rPr>
        <w:t xml:space="preserve">су радови </w:t>
      </w:r>
      <w:r w:rsidR="006B5E6A" w:rsidRPr="008171BB">
        <w:rPr>
          <w:rFonts w:ascii="Times New Roman" w:hAnsi="Times New Roman"/>
          <w:sz w:val="24"/>
          <w:szCs w:val="24"/>
        </w:rPr>
        <w:t xml:space="preserve"> на</w:t>
      </w:r>
      <w:r w:rsidR="006B5E6A" w:rsidRPr="008171BB">
        <w:rPr>
          <w:rFonts w:ascii="Times New Roman" w:hAnsi="Times New Roman"/>
          <w:b/>
          <w:sz w:val="24"/>
          <w:szCs w:val="24"/>
        </w:rPr>
        <w:t xml:space="preserve"> </w:t>
      </w:r>
      <w:r w:rsidR="006B5E6A" w:rsidRPr="008171BB">
        <w:rPr>
          <w:rFonts w:ascii="Times New Roman" w:hAnsi="Times New Roman"/>
          <w:sz w:val="24"/>
          <w:szCs w:val="24"/>
        </w:rPr>
        <w:t>комплетној реконструкцији грејања</w:t>
      </w:r>
      <w:r w:rsidR="006B5E6A" w:rsidRPr="008171BB">
        <w:rPr>
          <w:rFonts w:ascii="Times New Roman" w:hAnsi="Times New Roman" w:cs="Times New Roman"/>
          <w:sz w:val="24"/>
          <w:szCs w:val="24"/>
          <w:lang w:val="ru-RU"/>
        </w:rPr>
        <w:t xml:space="preserve"> у ДБ Чукарица у улици Поручника Спасића и Машаре број 90 ,</w:t>
      </w:r>
      <w:r w:rsidRPr="008171BB">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2015. годинe, која чини саставни део овог уговора, (у даљем тексту: понуда).</w:t>
      </w:r>
    </w:p>
    <w:p w:rsidR="00A75E66" w:rsidRPr="008171BB"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2.</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 случају да извођач ангажује подизвођача: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8171BB" w:rsidRDefault="00A75E66" w:rsidP="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3.</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Уговорена цена износи _____________________ динара без ПДВ.</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8171BB"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Цена је фиксна за цео период трајања реализације уговора.</w:t>
      </w:r>
    </w:p>
    <w:p w:rsidR="00867578" w:rsidRPr="008171BB" w:rsidRDefault="00867578" w:rsidP="00867578">
      <w:pPr>
        <w:autoSpaceDE w:val="0"/>
        <w:autoSpaceDN w:val="0"/>
        <w:adjustRightInd w:val="0"/>
        <w:spacing w:after="0"/>
        <w:rPr>
          <w:rFonts w:ascii="Times New Roman" w:hAnsi="Times New Roman" w:cs="Times New Roman"/>
          <w:sz w:val="24"/>
          <w:szCs w:val="24"/>
          <w:lang w:val="ru-RU"/>
        </w:rPr>
      </w:pPr>
    </w:p>
    <w:p w:rsidR="00A75E66" w:rsidRPr="00156226" w:rsidRDefault="00A75E66" w:rsidP="00867578">
      <w:pPr>
        <w:autoSpaceDE w:val="0"/>
        <w:autoSpaceDN w:val="0"/>
        <w:adjustRightInd w:val="0"/>
        <w:spacing w:after="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4.</w:t>
      </w:r>
    </w:p>
    <w:p w:rsidR="004C2626" w:rsidRPr="004C2626" w:rsidRDefault="00A75E66" w:rsidP="004C2626">
      <w:pPr>
        <w:spacing w:after="0" w:line="240" w:lineRule="auto"/>
        <w:ind w:firstLine="720"/>
        <w:jc w:val="both"/>
        <w:rPr>
          <w:rFonts w:ascii="Times New Roman" w:eastAsia="Times New Roman" w:hAnsi="Times New Roman"/>
          <w:sz w:val="24"/>
          <w:szCs w:val="24"/>
        </w:rPr>
      </w:pPr>
      <w:r w:rsidRPr="008171BB">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Pr>
          <w:rFonts w:ascii="Times New Roman" w:hAnsi="Times New Roman" w:cs="Times New Roman"/>
          <w:sz w:val="24"/>
          <w:szCs w:val="24"/>
          <w:lang w:val="ru-RU"/>
        </w:rPr>
        <w:t>Извођач</w:t>
      </w:r>
      <w:r w:rsidRPr="008171BB">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Pr>
          <w:rFonts w:ascii="Times New Roman" w:hAnsi="Times New Roman" w:cs="Times New Roman"/>
          <w:sz w:val="24"/>
          <w:szCs w:val="24"/>
          <w:lang w:val="ru-RU"/>
        </w:rPr>
        <w:t>.</w:t>
      </w:r>
      <w:r w:rsidR="004C2626" w:rsidRPr="004C2626">
        <w:rPr>
          <w:rFonts w:ascii="Times New Roman" w:eastAsia="Times New Roman" w:hAnsi="Times New Roman"/>
          <w:sz w:val="18"/>
          <w:szCs w:val="18"/>
          <w:lang w:val="sr-Cyrl-CS"/>
        </w:rPr>
        <w:t xml:space="preserve"> </w:t>
      </w:r>
      <w:r w:rsidR="004C2626">
        <w:rPr>
          <w:rFonts w:ascii="Times New Roman" w:eastAsia="Times New Roman" w:hAnsi="Times New Roman"/>
          <w:sz w:val="24"/>
          <w:szCs w:val="24"/>
          <w:lang w:val="sr-Cyrl-CS"/>
        </w:rPr>
        <w:t>Извођач</w:t>
      </w:r>
      <w:r w:rsidR="004C2626" w:rsidRPr="004C2626">
        <w:rPr>
          <w:rFonts w:ascii="Times New Roman" w:eastAsia="Times New Roman" w:hAnsi="Times New Roman"/>
          <w:sz w:val="24"/>
          <w:szCs w:val="24"/>
          <w:lang w:val="sr-Cyrl-CS"/>
        </w:rPr>
        <w:t xml:space="preserve">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4C2626">
        <w:rPr>
          <w:rFonts w:ascii="Times New Roman" w:eastAsia="Times New Roman" w:hAnsi="Times New Roman"/>
          <w:sz w:val="24"/>
          <w:szCs w:val="24"/>
        </w:rPr>
        <w:t>Aнексом</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уговора</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биће</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обухваћени и евентуални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мањкови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радова.</w:t>
      </w:r>
    </w:p>
    <w:p w:rsidR="00A75E66" w:rsidRPr="003D0951" w:rsidRDefault="004C2626" w:rsidP="003D0951">
      <w:pPr>
        <w:spacing w:after="0" w:line="240" w:lineRule="auto"/>
        <w:ind w:firstLine="720"/>
        <w:jc w:val="both"/>
        <w:rPr>
          <w:rFonts w:ascii="Times New Roman" w:eastAsia="Times New Roman" w:hAnsi="Times New Roman"/>
          <w:sz w:val="24"/>
          <w:szCs w:val="24"/>
        </w:rPr>
      </w:pPr>
      <w:r w:rsidRPr="003D0951">
        <w:rPr>
          <w:rFonts w:ascii="Times New Roman" w:eastAsia="Times New Roman" w:hAnsi="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 xml:space="preserve">Члан 5. </w:t>
      </w:r>
    </w:p>
    <w:p w:rsidR="00A75E66" w:rsidRPr="008171BB" w:rsidRDefault="00CD4A97" w:rsidP="00CD4A97">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b/>
          <w:color w:val="000000"/>
          <w:sz w:val="24"/>
          <w:szCs w:val="24"/>
          <w:lang w:val="ru-RU"/>
        </w:rPr>
        <w:t>1.</w:t>
      </w:r>
      <w:r w:rsidR="00A75E66" w:rsidRPr="008171BB">
        <w:rPr>
          <w:rFonts w:ascii="Times New Roman" w:hAnsi="Times New Roman" w:cs="Times New Roman"/>
          <w:color w:val="000000"/>
          <w:sz w:val="24"/>
          <w:szCs w:val="24"/>
          <w:lang w:val="ru-RU"/>
        </w:rPr>
        <w:t xml:space="preserve">Извођач је дужан да </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достави Наручиоцу</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две бланко соло менице:</w:t>
      </w:r>
    </w:p>
    <w:p w:rsidR="00A75E66" w:rsidRPr="008171BB" w:rsidRDefault="00A75E66" w:rsidP="00CD4A97">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 xml:space="preserve">Бланко соло меницу за добро извршење посла </w:t>
      </w:r>
      <w:r w:rsidR="00CD4A97" w:rsidRPr="008171BB">
        <w:rPr>
          <w:rFonts w:ascii="Times New Roman" w:hAnsi="Times New Roman" w:cs="Times New Roman"/>
          <w:b/>
          <w:bCs/>
          <w:sz w:val="24"/>
          <w:szCs w:val="24"/>
          <w:lang w:val="ru-RU"/>
        </w:rPr>
        <w:t xml:space="preserve">, </w:t>
      </w:r>
      <w:r w:rsidR="00CD4A97" w:rsidRPr="008171BB">
        <w:rPr>
          <w:rFonts w:ascii="Times New Roman" w:hAnsi="Times New Roman" w:cs="Times New Roman"/>
          <w:bCs/>
          <w:sz w:val="24"/>
          <w:szCs w:val="24"/>
          <w:lang w:val="ru-RU"/>
        </w:rPr>
        <w:t>приликом потписивања уговора,</w:t>
      </w:r>
      <w:r w:rsidRPr="008171BB">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Бланко соло меницу за отклањање недостатака у гарантном року</w:t>
      </w:r>
      <w:r w:rsidRPr="008171BB">
        <w:rPr>
          <w:rFonts w:ascii="Times New Roman" w:hAnsi="Times New Roman" w:cs="Times New Roman"/>
          <w:sz w:val="24"/>
          <w:szCs w:val="24"/>
          <w:lang w:val="ru-RU"/>
        </w:rPr>
        <w:t>,</w:t>
      </w:r>
      <w:r w:rsidR="00CD4A97" w:rsidRPr="008171BB">
        <w:rPr>
          <w:rFonts w:ascii="Times New Roman" w:hAnsi="Times New Roman" w:cs="Times New Roman"/>
          <w:sz w:val="24"/>
          <w:szCs w:val="24"/>
          <w:lang w:val="ru-RU"/>
        </w:rPr>
        <w:t>уз рачун,</w:t>
      </w:r>
      <w:r w:rsidRPr="008171BB">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CD4A97" w:rsidRPr="008171BB" w:rsidRDefault="00CD4A97" w:rsidP="00CD4A97">
      <w:pPr>
        <w:tabs>
          <w:tab w:val="left" w:pos="1134"/>
        </w:tabs>
        <w:spacing w:after="0" w:line="240" w:lineRule="auto"/>
        <w:contextualSpacing/>
        <w:jc w:val="both"/>
        <w:rPr>
          <w:rFonts w:ascii="Times New Roman" w:hAnsi="Times New Roman"/>
          <w:spacing w:val="-1"/>
          <w:sz w:val="24"/>
          <w:szCs w:val="24"/>
          <w:lang w:val="sr-Cyrl-CS"/>
        </w:rPr>
      </w:pPr>
      <w:r w:rsidRPr="008171BB">
        <w:rPr>
          <w:rFonts w:ascii="Times New Roman" w:hAnsi="Times New Roman"/>
          <w:b/>
          <w:sz w:val="24"/>
          <w:szCs w:val="24"/>
          <w:lang w:val="sr-Cyrl-CS"/>
        </w:rPr>
        <w:t>2. Решење о именовању одговорног извођача радова,</w:t>
      </w:r>
      <w:r w:rsidRPr="008171BB">
        <w:rPr>
          <w:rFonts w:ascii="Times New Roman" w:hAnsi="Times New Roman"/>
          <w:spacing w:val="-1"/>
          <w:sz w:val="24"/>
          <w:szCs w:val="24"/>
          <w:lang w:val="sr-Cyrl-CS"/>
        </w:rPr>
        <w:t>приликом потписивања уговора;</w:t>
      </w:r>
    </w:p>
    <w:p w:rsidR="00CD4A97" w:rsidRPr="008171BB" w:rsidRDefault="00CD4A97" w:rsidP="00CD4A97">
      <w:pPr>
        <w:tabs>
          <w:tab w:val="left" w:pos="1134"/>
        </w:tabs>
        <w:spacing w:after="0" w:line="240" w:lineRule="auto"/>
        <w:contextualSpacing/>
        <w:jc w:val="both"/>
        <w:rPr>
          <w:rFonts w:ascii="Times New Roman" w:eastAsia="Times New Roman" w:hAnsi="Times New Roman"/>
          <w:sz w:val="24"/>
          <w:szCs w:val="24"/>
          <w:lang w:val="sr-Cyrl-CS"/>
        </w:rPr>
      </w:pPr>
      <w:r w:rsidRPr="008171BB">
        <w:rPr>
          <w:rFonts w:ascii="Times New Roman" w:hAnsi="Times New Roman"/>
          <w:b/>
          <w:spacing w:val="-1"/>
          <w:sz w:val="24"/>
          <w:szCs w:val="24"/>
          <w:lang w:val="sr-Cyrl-CS"/>
        </w:rPr>
        <w:t>3.</w:t>
      </w:r>
      <w:r w:rsidRPr="008171BB">
        <w:rPr>
          <w:rFonts w:ascii="Times New Roman" w:eastAsia="Times New Roman" w:hAnsi="Times New Roman"/>
          <w:b/>
          <w:sz w:val="24"/>
          <w:szCs w:val="24"/>
          <w:lang w:val="sr-Cyrl-CS"/>
        </w:rPr>
        <w:t>Детаљан динамички план извођења уговорених радова</w:t>
      </w:r>
      <w:r w:rsidRPr="008171BB">
        <w:rPr>
          <w:rFonts w:ascii="Times New Roman" w:eastAsia="Times New Roman" w:hAnsi="Times New Roman"/>
          <w:sz w:val="24"/>
          <w:szCs w:val="24"/>
          <w:lang w:val="sr-Cyrl-CS"/>
        </w:rPr>
        <w:t>, пре увођења у посао, са јасно назначеним активностима на критичном путу и прилогом ресурних планова  ангажовања потребне радне снаге и набавке  потребног материјала;</w:t>
      </w:r>
    </w:p>
    <w:p w:rsidR="00CD4A97" w:rsidRPr="008171BB" w:rsidRDefault="00CD4A97" w:rsidP="00CD4A97">
      <w:pPr>
        <w:spacing w:after="0"/>
        <w:jc w:val="both"/>
        <w:rPr>
          <w:rFonts w:ascii="Times New Roman" w:eastAsia="Times New Roman" w:hAnsi="Times New Roman"/>
          <w:sz w:val="24"/>
          <w:szCs w:val="24"/>
          <w:lang w:val="sr-Cyrl-CS"/>
        </w:rPr>
      </w:pPr>
      <w:r w:rsidRPr="008171BB">
        <w:rPr>
          <w:rFonts w:ascii="Times New Roman" w:eastAsia="Times New Roman" w:hAnsi="Times New Roman"/>
          <w:b/>
          <w:sz w:val="24"/>
          <w:szCs w:val="24"/>
          <w:lang w:val="sr-Cyrl-CS"/>
        </w:rPr>
        <w:t>4. Елаборат заштите на раду и ПП заштите</w:t>
      </w:r>
      <w:r w:rsidRPr="008171BB">
        <w:rPr>
          <w:rFonts w:ascii="Times New Roman" w:eastAsia="Times New Roman" w:hAnsi="Times New Roman"/>
          <w:sz w:val="24"/>
          <w:szCs w:val="24"/>
          <w:lang w:val="sr-Cyrl-CS"/>
        </w:rPr>
        <w:t>, пре увођења у посао;</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r w:rsidRPr="008171BB">
        <w:rPr>
          <w:rFonts w:ascii="Times New Roman" w:eastAsia="Times New Roman" w:hAnsi="Times New Roman"/>
          <w:b/>
          <w:sz w:val="24"/>
          <w:szCs w:val="24"/>
          <w:lang w:val="sr-Cyrl-CS"/>
        </w:rPr>
        <w:t>5.</w:t>
      </w:r>
      <w:r w:rsidRPr="008171BB">
        <w:rPr>
          <w:rFonts w:ascii="Times New Roman" w:hAnsi="Times New Roman"/>
          <w:b/>
          <w:sz w:val="24"/>
          <w:szCs w:val="24"/>
          <w:lang w:val="sr-Cyrl-CS"/>
        </w:rPr>
        <w:t>Полису осигурања објекта у реконструкцији</w:t>
      </w:r>
      <w:r w:rsidRPr="008171BB">
        <w:rPr>
          <w:rFonts w:ascii="Times New Roman" w:hAnsi="Times New Roman"/>
          <w:sz w:val="24"/>
          <w:szCs w:val="24"/>
          <w:lang w:val="sr-Cyrl-CS"/>
        </w:rPr>
        <w:t xml:space="preserve">  и </w:t>
      </w:r>
      <w:r w:rsidRPr="008171BB">
        <w:rPr>
          <w:rFonts w:ascii="Times New Roman" w:hAnsi="Times New Roman"/>
          <w:b/>
          <w:sz w:val="24"/>
          <w:szCs w:val="24"/>
          <w:lang w:val="sr-Cyrl-CS"/>
        </w:rPr>
        <w:t>Полису осигурања од одговорности према трећим лицима и стварима,</w:t>
      </w:r>
      <w:r w:rsidRPr="008171BB">
        <w:rPr>
          <w:rFonts w:ascii="Times New Roman" w:hAnsi="Times New Roman"/>
          <w:sz w:val="24"/>
          <w:szCs w:val="24"/>
          <w:lang w:val="sr-Cyrl-CS"/>
        </w:rPr>
        <w:t>у року од 5 (пет) дана од дана закључења уговора, у оригиналу или овереној копији;</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lang w:val="ru-RU"/>
        </w:rPr>
        <w:lastRenderedPageBreak/>
        <w:t>Менично овлашћење</w:t>
      </w:r>
      <w:r w:rsidRPr="008171BB">
        <w:rPr>
          <w:rFonts w:ascii="Times New Roman" w:hAnsi="Times New Roman" w:cs="Times New Roman"/>
          <w:color w:val="000000"/>
          <w:sz w:val="24"/>
          <w:szCs w:val="24"/>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6.</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је дужан да уговорене радове изведе за __________ ( </w:t>
      </w:r>
      <w:r w:rsidR="00716F82" w:rsidRPr="008171BB">
        <w:rPr>
          <w:rFonts w:ascii="Times New Roman" w:hAnsi="Times New Roman" w:cs="Times New Roman"/>
          <w:sz w:val="24"/>
          <w:szCs w:val="24"/>
          <w:lang w:val="ru-RU"/>
        </w:rPr>
        <w:t>најдаље до маја 2016.</w:t>
      </w:r>
      <w:r w:rsidRPr="008171BB">
        <w:rPr>
          <w:rFonts w:ascii="Times New Roman" w:hAnsi="Times New Roman" w:cs="Times New Roman"/>
          <w:sz w:val="24"/>
          <w:szCs w:val="24"/>
          <w:lang w:val="ru-RU"/>
        </w:rPr>
        <w:t xml:space="preserve"> ) календарских дана од дана увођења у посао. </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Pr>
          <w:rFonts w:ascii="Times New Roman" w:hAnsi="Times New Roman" w:cs="Times New Roman"/>
          <w:sz w:val="24"/>
          <w:szCs w:val="24"/>
          <w:lang w:val="ru-RU"/>
        </w:rPr>
        <w:t xml:space="preserve">лтовати руководиоца  Установе. </w:t>
      </w:r>
    </w:p>
    <w:p w:rsidR="003D0951" w:rsidRDefault="003D0951" w:rsidP="00867578">
      <w:pPr>
        <w:autoSpaceDE w:val="0"/>
        <w:autoSpaceDN w:val="0"/>
        <w:adjustRightInd w:val="0"/>
        <w:spacing w:after="0"/>
        <w:jc w:val="both"/>
        <w:rPr>
          <w:rFonts w:ascii="Times New Roman" w:hAnsi="Times New Roman" w:cs="Times New Roman"/>
          <w:sz w:val="24"/>
          <w:szCs w:val="24"/>
        </w:rPr>
      </w:pPr>
    </w:p>
    <w:p w:rsidR="003D0951" w:rsidRPr="00C16C6F" w:rsidRDefault="003D0951" w:rsidP="003D0951">
      <w:pPr>
        <w:autoSpaceDE w:val="0"/>
        <w:autoSpaceDN w:val="0"/>
        <w:adjustRightInd w:val="0"/>
        <w:spacing w:after="0"/>
        <w:jc w:val="center"/>
        <w:rPr>
          <w:rFonts w:ascii="Times New Roman" w:hAnsi="Times New Roman" w:cs="Times New Roman"/>
          <w:b/>
          <w:sz w:val="24"/>
          <w:szCs w:val="24"/>
        </w:rPr>
      </w:pPr>
      <w:r w:rsidRPr="00C16C6F">
        <w:rPr>
          <w:rFonts w:ascii="Times New Roman" w:hAnsi="Times New Roman" w:cs="Times New Roman"/>
          <w:b/>
          <w:sz w:val="24"/>
          <w:szCs w:val="24"/>
        </w:rPr>
        <w:t>Члан 7.</w:t>
      </w:r>
    </w:p>
    <w:p w:rsidR="003D0951" w:rsidRPr="003D0951" w:rsidRDefault="003D0951" w:rsidP="003D0951">
      <w:pPr>
        <w:spacing w:after="0" w:line="240" w:lineRule="auto"/>
        <w:ind w:firstLine="720"/>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Обавезе Наручиоца су:</w:t>
      </w:r>
      <w:r w:rsidRPr="003D0951">
        <w:rPr>
          <w:rFonts w:ascii="Times New Roman" w:eastAsia="Times New Roman" w:hAnsi="Times New Roman"/>
          <w:bCs/>
          <w:sz w:val="24"/>
          <w:szCs w:val="24"/>
          <w:lang w:val="sr-Cyrl-CS"/>
        </w:rPr>
        <w:tab/>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изврши пријављивање извођења радова надлежном општинском органу;</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у примереном року решава све захтеве</w:t>
      </w:r>
      <w:r>
        <w:rPr>
          <w:rFonts w:ascii="Times New Roman" w:eastAsia="Times New Roman" w:hAnsi="Times New Roman"/>
          <w:bCs/>
          <w:sz w:val="24"/>
          <w:szCs w:val="24"/>
          <w:lang w:val="ru-RU"/>
        </w:rPr>
        <w:t xml:space="preserve"> Извођача</w:t>
      </w:r>
      <w:r w:rsidRPr="003D0951">
        <w:rPr>
          <w:rFonts w:ascii="Times New Roman" w:eastAsia="Times New Roman" w:hAnsi="Times New Roman"/>
          <w:bCs/>
          <w:sz w:val="24"/>
          <w:szCs w:val="24"/>
          <w:lang w:val="ru-RU"/>
        </w:rPr>
        <w:t xml:space="preserve"> и доставља одговоре у пис</w:t>
      </w:r>
      <w:r w:rsidRPr="003D0951">
        <w:rPr>
          <w:rFonts w:ascii="Times New Roman" w:eastAsia="Times New Roman" w:hAnsi="Times New Roman"/>
          <w:bCs/>
          <w:sz w:val="24"/>
          <w:szCs w:val="24"/>
          <w:lang w:val="sr-Cyrl-CS"/>
        </w:rPr>
        <w:t xml:space="preserve">аној </w:t>
      </w:r>
      <w:r w:rsidRPr="003D0951">
        <w:rPr>
          <w:rFonts w:ascii="Times New Roman" w:eastAsia="Times New Roman" w:hAnsi="Times New Roman"/>
          <w:bCs/>
          <w:sz w:val="24"/>
          <w:szCs w:val="24"/>
          <w:lang w:val="ru-RU"/>
        </w:rPr>
        <w:t>форми;</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 xml:space="preserve">да </w:t>
      </w:r>
      <w:r w:rsidRPr="003D0951">
        <w:rPr>
          <w:rFonts w:ascii="Times New Roman" w:eastAsia="Times New Roman" w:hAnsi="Times New Roman"/>
          <w:bCs/>
          <w:sz w:val="24"/>
          <w:szCs w:val="24"/>
          <w:lang w:val="sr-Cyrl-CS"/>
        </w:rPr>
        <w:t>обезбеди вршење стручног  надзора;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 xml:space="preserve">да благовремено решава, уз писмено и образложено мишљење </w:t>
      </w:r>
      <w:r w:rsidRPr="003D0951">
        <w:rPr>
          <w:rFonts w:ascii="Times New Roman" w:eastAsia="Times New Roman" w:hAnsi="Times New Roman"/>
          <w:sz w:val="24"/>
          <w:szCs w:val="24"/>
          <w:lang w:val="sr-Cyrl-CS"/>
        </w:rPr>
        <w:t>надзорног органа</w:t>
      </w:r>
      <w:r w:rsidRPr="003D0951">
        <w:rPr>
          <w:rFonts w:ascii="Times New Roman" w:eastAsia="Times New Roman" w:hAnsi="Times New Roman"/>
          <w:bCs/>
          <w:sz w:val="24"/>
          <w:szCs w:val="24"/>
          <w:lang w:val="sr-Cyrl-CS"/>
        </w:rPr>
        <w:t>:</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вишкове и мањкове радова;</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захтеве за продужење рока извођења радова;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 xml:space="preserve">да на основу испостављеног рачуна,  </w:t>
      </w:r>
      <w:r>
        <w:rPr>
          <w:rFonts w:ascii="Times New Roman" w:eastAsia="Times New Roman" w:hAnsi="Times New Roman"/>
          <w:bCs/>
          <w:sz w:val="24"/>
          <w:szCs w:val="24"/>
          <w:lang w:val="sr-Cyrl-CS"/>
        </w:rPr>
        <w:t>Извођачу</w:t>
      </w:r>
      <w:r w:rsidRPr="003D0951">
        <w:rPr>
          <w:rFonts w:ascii="Times New Roman" w:eastAsia="Times New Roman" w:hAnsi="Times New Roman"/>
          <w:bCs/>
          <w:sz w:val="24"/>
          <w:szCs w:val="24"/>
          <w:lang w:val="sr-Cyrl-CS"/>
        </w:rPr>
        <w:t xml:space="preserve"> плати уговорену цену за изведене радове; </w:t>
      </w:r>
    </w:p>
    <w:p w:rsid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Default="003D0951" w:rsidP="003D0951">
      <w:pPr>
        <w:spacing w:after="0" w:line="240" w:lineRule="auto"/>
        <w:ind w:left="720" w:right="-154"/>
        <w:contextualSpacing/>
        <w:rPr>
          <w:rFonts w:ascii="Times New Roman" w:eastAsia="Times New Roman" w:hAnsi="Times New Roman"/>
          <w:bCs/>
          <w:sz w:val="24"/>
          <w:szCs w:val="24"/>
          <w:lang w:val="sr-Cyrl-CS"/>
        </w:rPr>
      </w:pPr>
    </w:p>
    <w:p w:rsidR="003D0951" w:rsidRPr="00C16C6F" w:rsidRDefault="003D0951" w:rsidP="003D0951">
      <w:pPr>
        <w:spacing w:after="0" w:line="240" w:lineRule="auto"/>
        <w:ind w:left="720" w:right="-154"/>
        <w:contextualSpacing/>
        <w:jc w:val="center"/>
        <w:rPr>
          <w:rFonts w:ascii="Times New Roman" w:eastAsia="Times New Roman" w:hAnsi="Times New Roman"/>
          <w:b/>
          <w:bCs/>
          <w:sz w:val="24"/>
          <w:szCs w:val="24"/>
          <w:lang w:val="sr-Cyrl-CS"/>
        </w:rPr>
      </w:pPr>
      <w:r w:rsidRPr="00C16C6F">
        <w:rPr>
          <w:rFonts w:ascii="Times New Roman" w:eastAsia="Times New Roman" w:hAnsi="Times New Roman"/>
          <w:b/>
          <w:bCs/>
          <w:sz w:val="24"/>
          <w:szCs w:val="24"/>
          <w:lang w:val="sr-Cyrl-CS"/>
        </w:rPr>
        <w:t>Члан 8.</w:t>
      </w:r>
    </w:p>
    <w:p w:rsidR="003D0951" w:rsidRPr="003D0951" w:rsidRDefault="003D0951" w:rsidP="003D0951">
      <w:pPr>
        <w:autoSpaceDE w:val="0"/>
        <w:autoSpaceDN w:val="0"/>
        <w:adjustRightInd w:val="0"/>
        <w:spacing w:after="0"/>
        <w:jc w:val="center"/>
        <w:rPr>
          <w:rFonts w:ascii="Times New Roman" w:hAnsi="Times New Roman" w:cs="Times New Roman"/>
          <w:sz w:val="24"/>
          <w:szCs w:val="24"/>
        </w:rPr>
      </w:pP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 xml:space="preserve">Средство </w:t>
      </w:r>
      <w:r w:rsidRPr="003D0951">
        <w:rPr>
          <w:rFonts w:ascii="Times New Roman" w:hAnsi="Times New Roman" w:cs="Times New Roman"/>
          <w:bCs/>
          <w:sz w:val="24"/>
          <w:szCs w:val="24"/>
          <w:lang w:val="sr-Cyrl-CS"/>
        </w:rPr>
        <w:t>финансијског обезбеђења за добро извршење посла;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Решења о одговорним извођачима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 xml:space="preserve">Детаљни </w:t>
      </w:r>
      <w:r w:rsidRPr="003D0951">
        <w:rPr>
          <w:rFonts w:ascii="Times New Roman" w:hAnsi="Times New Roman" w:cs="Times New Roman"/>
          <w:sz w:val="24"/>
          <w:szCs w:val="24"/>
          <w:lang w:val="sr-Cyrl-CS"/>
        </w:rPr>
        <w:t>динамички план извођења уговорених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Елаборат заштите на раду и ПП заштите;</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lastRenderedPageBreak/>
        <w:t>Полису осигурања објекта у реконструкцији  и Полису осигурања од одговорности према трећим лицима и стварима;</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3D0951">
        <w:rPr>
          <w:rFonts w:ascii="Times New Roman" w:eastAsia="Times New Roman" w:hAnsi="Times New Roman" w:cs="Times New Roman"/>
          <w:sz w:val="24"/>
          <w:szCs w:val="24"/>
          <w:lang w:val="sr-Cyrl-CS"/>
        </w:rPr>
        <w:t xml:space="preserve">- Наручилац испуни обавезе </w:t>
      </w:r>
      <w:r w:rsidRPr="003D0951">
        <w:rPr>
          <w:rFonts w:ascii="Times New Roman" w:eastAsia="Times New Roman" w:hAnsi="Times New Roman" w:cs="Times New Roman"/>
          <w:bCs/>
          <w:sz w:val="24"/>
          <w:szCs w:val="24"/>
          <w:lang w:val="sr-Cyrl-CS"/>
        </w:rPr>
        <w:t xml:space="preserve">из члана </w:t>
      </w:r>
      <w:r w:rsidRPr="003D0951">
        <w:rPr>
          <w:rFonts w:ascii="Times New Roman" w:eastAsia="Times New Roman" w:hAnsi="Times New Roman" w:cs="Times New Roman"/>
          <w:bCs/>
          <w:sz w:val="24"/>
          <w:szCs w:val="24"/>
        </w:rPr>
        <w:t>7</w:t>
      </w:r>
      <w:r w:rsidRPr="003D0951">
        <w:rPr>
          <w:rFonts w:ascii="Times New Roman" w:eastAsia="Times New Roman" w:hAnsi="Times New Roman" w:cs="Times New Roman"/>
          <w:bCs/>
          <w:sz w:val="24"/>
          <w:szCs w:val="24"/>
          <w:lang w:val="sr-Cyrl-CS"/>
        </w:rPr>
        <w:t>. уговора:</w:t>
      </w:r>
    </w:p>
    <w:p w:rsidR="003D0951" w:rsidRPr="003D0951" w:rsidRDefault="003D0951" w:rsidP="003D0951">
      <w:pPr>
        <w:pStyle w:val="ListParagraph"/>
        <w:numPr>
          <w:ilvl w:val="0"/>
          <w:numId w:val="5"/>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формира Комисију за квалитативни и квантитативни пријем радова</w:t>
      </w:r>
      <w:r w:rsidRPr="003D0951">
        <w:rPr>
          <w:rFonts w:ascii="Times New Roman" w:hAnsi="Times New Roman" w:cs="Times New Roman"/>
          <w:sz w:val="24"/>
          <w:szCs w:val="24"/>
          <w:lang w:val="sr-Cyrl-CS"/>
        </w:rPr>
        <w:t xml:space="preserve"> и исто достави Извођачу </w:t>
      </w:r>
      <w:r w:rsidRPr="003D0951">
        <w:rPr>
          <w:rFonts w:ascii="Times New Roman" w:hAnsi="Times New Roman" w:cs="Times New Roman"/>
          <w:bCs/>
          <w:sz w:val="24"/>
          <w:szCs w:val="24"/>
          <w:lang w:val="ru-RU"/>
        </w:rPr>
        <w:t>и надзорном органу;</w:t>
      </w: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C16C6F" w:rsidRDefault="00A75E66" w:rsidP="003D0951">
      <w:pPr>
        <w:autoSpaceDE w:val="0"/>
        <w:autoSpaceDN w:val="0"/>
        <w:adjustRightInd w:val="0"/>
        <w:jc w:val="center"/>
        <w:rPr>
          <w:rFonts w:ascii="Times New Roman" w:hAnsi="Times New Roman" w:cs="Times New Roman"/>
          <w:b/>
          <w:sz w:val="24"/>
          <w:szCs w:val="24"/>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9</w:t>
      </w:r>
      <w:r w:rsidRPr="00C16C6F">
        <w:rPr>
          <w:rFonts w:ascii="Times New Roman" w:hAnsi="Times New Roman" w:cs="Times New Roman"/>
          <w:b/>
          <w:sz w:val="24"/>
          <w:szCs w:val="24"/>
          <w:lang w:val="ru-RU"/>
        </w:rPr>
        <w:t>.</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p>
    <w:p w:rsidR="00A75E66" w:rsidRPr="00C16C6F" w:rsidRDefault="00A75E66" w:rsidP="00A75E66">
      <w:pPr>
        <w:autoSpaceDE w:val="0"/>
        <w:autoSpaceDN w:val="0"/>
        <w:adjustRightInd w:val="0"/>
        <w:ind w:left="3600" w:firstLine="720"/>
        <w:jc w:val="both"/>
        <w:rPr>
          <w:rFonts w:ascii="Times New Roman" w:hAnsi="Times New Roman" w:cs="Times New Roman"/>
          <w:b/>
          <w:sz w:val="24"/>
          <w:szCs w:val="24"/>
          <w:lang w:val="ru-RU"/>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10</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A75E66" w:rsidRPr="008171BB" w:rsidRDefault="00A75E66" w:rsidP="00A75E66">
      <w:pPr>
        <w:tabs>
          <w:tab w:val="left" w:pos="120"/>
        </w:tabs>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периодом важења као и реализовано.</w:t>
      </w:r>
    </w:p>
    <w:p w:rsidR="00A75E66"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767CFE" w:rsidRDefault="00767CFE" w:rsidP="00A75E66">
      <w:pPr>
        <w:autoSpaceDE w:val="0"/>
        <w:autoSpaceDN w:val="0"/>
        <w:adjustRightInd w:val="0"/>
        <w:spacing w:after="0" w:line="240" w:lineRule="auto"/>
        <w:jc w:val="center"/>
        <w:rPr>
          <w:rFonts w:ascii="Times New Roman" w:hAnsi="Times New Roman" w:cs="Times New Roman"/>
          <w:sz w:val="24"/>
          <w:szCs w:val="24"/>
        </w:rPr>
      </w:pPr>
    </w:p>
    <w:p w:rsidR="00767CFE" w:rsidRDefault="00767CFE" w:rsidP="00A75E66">
      <w:pPr>
        <w:autoSpaceDE w:val="0"/>
        <w:autoSpaceDN w:val="0"/>
        <w:adjustRightInd w:val="0"/>
        <w:spacing w:after="0" w:line="240" w:lineRule="auto"/>
        <w:jc w:val="center"/>
        <w:rPr>
          <w:rFonts w:ascii="Times New Roman" w:hAnsi="Times New Roman" w:cs="Times New Roman"/>
          <w:sz w:val="24"/>
          <w:szCs w:val="24"/>
        </w:rPr>
      </w:pPr>
    </w:p>
    <w:p w:rsidR="00767CFE" w:rsidRDefault="00767CFE" w:rsidP="00A75E66">
      <w:pPr>
        <w:autoSpaceDE w:val="0"/>
        <w:autoSpaceDN w:val="0"/>
        <w:adjustRightInd w:val="0"/>
        <w:spacing w:after="0" w:line="240" w:lineRule="auto"/>
        <w:jc w:val="center"/>
        <w:rPr>
          <w:rFonts w:ascii="Times New Roman" w:hAnsi="Times New Roman" w:cs="Times New Roman"/>
          <w:sz w:val="24"/>
          <w:szCs w:val="24"/>
        </w:rPr>
      </w:pPr>
    </w:p>
    <w:p w:rsidR="00767CFE" w:rsidRPr="00767CFE" w:rsidRDefault="00767CFE" w:rsidP="00A75E66">
      <w:pPr>
        <w:autoSpaceDE w:val="0"/>
        <w:autoSpaceDN w:val="0"/>
        <w:adjustRightInd w:val="0"/>
        <w:spacing w:after="0" w:line="240" w:lineRule="auto"/>
        <w:jc w:val="center"/>
        <w:rPr>
          <w:rFonts w:ascii="Times New Roman" w:hAnsi="Times New Roman" w:cs="Times New Roman"/>
          <w:sz w:val="24"/>
          <w:szCs w:val="24"/>
        </w:rPr>
      </w:pPr>
    </w:p>
    <w:p w:rsidR="00A75E66" w:rsidRPr="00C16C6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lastRenderedPageBreak/>
        <w:t xml:space="preserve">Члан </w:t>
      </w:r>
      <w:r w:rsidR="003D0951" w:rsidRPr="00C16C6F">
        <w:rPr>
          <w:rFonts w:ascii="Times New Roman" w:hAnsi="Times New Roman" w:cs="Times New Roman"/>
          <w:b/>
          <w:sz w:val="24"/>
          <w:szCs w:val="24"/>
          <w:lang w:val="ru-RU"/>
        </w:rPr>
        <w:t>11</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Коначан обрачун ће се извршити по извршеној примопред</w:t>
      </w:r>
      <w:r w:rsidR="00716F82" w:rsidRPr="008171BB">
        <w:rPr>
          <w:rFonts w:ascii="Times New Roman" w:hAnsi="Times New Roman" w:cs="Times New Roman"/>
          <w:sz w:val="24"/>
          <w:szCs w:val="24"/>
          <w:lang w:val="ru-RU"/>
        </w:rPr>
        <w:t>а</w:t>
      </w:r>
      <w:r w:rsidRPr="008171BB">
        <w:rPr>
          <w:rFonts w:ascii="Times New Roman" w:hAnsi="Times New Roman" w:cs="Times New Roman"/>
          <w:sz w:val="24"/>
          <w:szCs w:val="24"/>
          <w:lang w:val="ru-RU"/>
        </w:rPr>
        <w:t>ји изведених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Pr>
          <w:rFonts w:ascii="Times New Roman" w:hAnsi="Times New Roman" w:cs="Times New Roman"/>
          <w:sz w:val="24"/>
          <w:szCs w:val="24"/>
          <w:lang w:val="ru-RU"/>
        </w:rPr>
        <w:t>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2</w:t>
      </w:r>
      <w:r w:rsidRPr="00C16C6F">
        <w:rPr>
          <w:rFonts w:ascii="Times New Roman" w:hAnsi="Times New Roman" w:cs="Times New Roman"/>
          <w:b/>
          <w:sz w:val="24"/>
          <w:szCs w:val="24"/>
          <w:lang w:val="ru-RU"/>
        </w:rPr>
        <w:t>.</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Ради обезбеђења података о току и начину изградње објекта, односно о извођењу појединих радова, извођачје дужан да на прописан начин води грађевински дневник и грађевинску књигу коју благовремено оверава надзорни орган и представник Извођача. </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C16C6F" w:rsidRDefault="00C16C6F" w:rsidP="00C16C6F">
      <w:pPr>
        <w:pStyle w:val="NoSpacing"/>
        <w:jc w:val="both"/>
        <w:rPr>
          <w:rFonts w:ascii="Times New Roman" w:hAnsi="Times New Roman" w:cs="Times New Roman"/>
          <w:sz w:val="24"/>
          <w:szCs w:val="24"/>
          <w:lang w:val="ru-RU"/>
        </w:rPr>
      </w:pPr>
      <w:r>
        <w:rPr>
          <w:rFonts w:ascii="Times New Roman" w:hAnsi="Times New Roman" w:cs="Times New Roman"/>
          <w:sz w:val="24"/>
          <w:szCs w:val="24"/>
        </w:rPr>
        <w:tab/>
      </w:r>
      <w:r w:rsidR="00A75E66" w:rsidRPr="00C16C6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8171BB" w:rsidRDefault="00867578" w:rsidP="00867578">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C16C6F" w:rsidRDefault="00A75E66" w:rsidP="00867578">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3</w:t>
      </w:r>
      <w:r w:rsidRPr="00C16C6F">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атест,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A75E66"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8171BB" w:rsidRPr="004C2626" w:rsidRDefault="008171BB" w:rsidP="001D66E0">
      <w:pPr>
        <w:tabs>
          <w:tab w:val="left" w:pos="120"/>
        </w:tabs>
        <w:autoSpaceDE w:val="0"/>
        <w:autoSpaceDN w:val="0"/>
        <w:adjustRightInd w:val="0"/>
        <w:spacing w:after="0" w:line="240" w:lineRule="auto"/>
        <w:jc w:val="both"/>
        <w:rPr>
          <w:rFonts w:ascii="Times New Roman" w:hAnsi="Times New Roman" w:cs="Times New Roman"/>
          <w:sz w:val="24"/>
          <w:szCs w:val="24"/>
        </w:rPr>
      </w:pPr>
    </w:p>
    <w:p w:rsidR="001C2F0D" w:rsidRDefault="001C2F0D" w:rsidP="008171BB">
      <w:pPr>
        <w:spacing w:after="0" w:line="240" w:lineRule="auto"/>
        <w:jc w:val="center"/>
        <w:rPr>
          <w:rFonts w:ascii="Times New Roman" w:eastAsia="Times New Roman" w:hAnsi="Times New Roman"/>
          <w:bCs/>
          <w:sz w:val="24"/>
          <w:szCs w:val="24"/>
          <w:lang w:val="sr-Cyrl-CS"/>
        </w:rPr>
      </w:pPr>
    </w:p>
    <w:p w:rsidR="008171BB" w:rsidRPr="001C2F0D" w:rsidRDefault="008171BB" w:rsidP="008171BB">
      <w:pPr>
        <w:spacing w:after="0" w:line="240" w:lineRule="auto"/>
        <w:jc w:val="center"/>
        <w:rPr>
          <w:rFonts w:ascii="Times New Roman" w:eastAsia="Times New Roman" w:hAnsi="Times New Roman"/>
          <w:b/>
          <w:bCs/>
          <w:sz w:val="24"/>
          <w:szCs w:val="24"/>
          <w:lang w:val="sr-Cyrl-CS"/>
        </w:rPr>
      </w:pPr>
      <w:r w:rsidRPr="001C2F0D">
        <w:rPr>
          <w:rFonts w:ascii="Times New Roman" w:eastAsia="Times New Roman" w:hAnsi="Times New Roman"/>
          <w:b/>
          <w:bCs/>
          <w:sz w:val="24"/>
          <w:szCs w:val="24"/>
          <w:lang w:val="sr-Cyrl-CS"/>
        </w:rPr>
        <w:lastRenderedPageBreak/>
        <w:t>Члан 1</w:t>
      </w:r>
      <w:r w:rsidR="003D0951" w:rsidRPr="001C2F0D">
        <w:rPr>
          <w:rFonts w:ascii="Times New Roman" w:eastAsia="Times New Roman" w:hAnsi="Times New Roman"/>
          <w:b/>
          <w:bCs/>
          <w:sz w:val="24"/>
          <w:szCs w:val="24"/>
        </w:rPr>
        <w:t>4</w:t>
      </w:r>
      <w:r w:rsidRPr="001C2F0D">
        <w:rPr>
          <w:rFonts w:ascii="Times New Roman" w:eastAsia="Times New Roman" w:hAnsi="Times New Roman"/>
          <w:b/>
          <w:bCs/>
          <w:sz w:val="24"/>
          <w:szCs w:val="24"/>
          <w:lang w:val="sr-Cyrl-CS"/>
        </w:rPr>
        <w:t>.</w:t>
      </w:r>
    </w:p>
    <w:p w:rsidR="008171BB" w:rsidRPr="004C2626" w:rsidRDefault="008171BB" w:rsidP="008171BB">
      <w:pPr>
        <w:spacing w:after="0" w:line="240" w:lineRule="auto"/>
        <w:jc w:val="center"/>
        <w:rPr>
          <w:rFonts w:ascii="Times New Roman" w:eastAsia="Times New Roman" w:hAnsi="Times New Roman"/>
          <w:b/>
          <w:bCs/>
          <w:sz w:val="24"/>
          <w:szCs w:val="24"/>
          <w:lang w:val="sr-Cyrl-CS"/>
        </w:rPr>
      </w:pPr>
    </w:p>
    <w:p w:rsidR="008171BB" w:rsidRPr="004C2626" w:rsidRDefault="008171BB" w:rsidP="008171BB">
      <w:pPr>
        <w:spacing w:after="0" w:line="240" w:lineRule="auto"/>
        <w:rPr>
          <w:rFonts w:ascii="Times New Roman" w:eastAsia="Times New Roman" w:hAnsi="Times New Roman"/>
          <w:b/>
          <w:bCs/>
          <w:i/>
          <w:sz w:val="24"/>
          <w:szCs w:val="24"/>
          <w:lang w:val="sr-Cyrl-CS"/>
        </w:rPr>
      </w:pPr>
      <w:r w:rsidRPr="004C2626">
        <w:rPr>
          <w:rFonts w:ascii="Times New Roman" w:eastAsia="Times New Roman" w:hAnsi="Times New Roman"/>
          <w:sz w:val="24"/>
          <w:szCs w:val="24"/>
          <w:lang w:val="ru-RU"/>
        </w:rPr>
        <w:tab/>
      </w:r>
      <w:r w:rsidRPr="004C2626">
        <w:rPr>
          <w:rFonts w:ascii="Times New Roman" w:eastAsia="Times New Roman" w:hAnsi="Times New Roman"/>
          <w:b/>
          <w:bCs/>
          <w:i/>
          <w:sz w:val="24"/>
          <w:szCs w:val="24"/>
          <w:lang w:val="sr-Cyrl-CS"/>
        </w:rPr>
        <w:t>А) ВИШАК РАДОВА</w:t>
      </w:r>
    </w:p>
    <w:p w:rsidR="008171BB" w:rsidRPr="004C2626" w:rsidRDefault="008171BB" w:rsidP="008171BB">
      <w:pPr>
        <w:tabs>
          <w:tab w:val="left" w:pos="709"/>
        </w:tabs>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Добављач је обавезан да благовремено, а најкасније </w:t>
      </w:r>
      <w:r w:rsidRPr="004C2626">
        <w:rPr>
          <w:rFonts w:ascii="Times New Roman" w:eastAsia="Times New Roman" w:hAnsi="Times New Roman"/>
          <w:sz w:val="24"/>
          <w:szCs w:val="24"/>
          <w:lang w:val="sr-Cyrl-CS"/>
        </w:rPr>
        <w:t>1</w:t>
      </w:r>
      <w:r w:rsidRPr="004C2626">
        <w:rPr>
          <w:rFonts w:ascii="Times New Roman" w:eastAsia="Times New Roman" w:hAnsi="Times New Roman"/>
          <w:sz w:val="24"/>
          <w:szCs w:val="24"/>
          <w:lang w:val="ru-RU"/>
        </w:rPr>
        <w:t xml:space="preserve">0 (десет) дана пре истека уговореног рока, достави </w:t>
      </w:r>
      <w:r w:rsidRPr="004C2626">
        <w:rPr>
          <w:rFonts w:ascii="Times New Roman" w:eastAsia="Times New Roman" w:hAnsi="Times New Roman"/>
          <w:sz w:val="24"/>
          <w:szCs w:val="24"/>
          <w:lang w:val="sr-Cyrl-CS"/>
        </w:rPr>
        <w:t>надзорном органу</w:t>
      </w:r>
      <w:r w:rsidRPr="004C2626">
        <w:rPr>
          <w:rFonts w:ascii="Times New Roman" w:eastAsia="Times New Roman" w:hAnsi="Times New Roman"/>
          <w:sz w:val="24"/>
          <w:szCs w:val="24"/>
          <w:lang w:val="ru-RU"/>
        </w:rPr>
        <w:t xml:space="preserve"> на контролу и мишљење предмер и предрачун </w:t>
      </w:r>
      <w:r w:rsidRPr="004C2626">
        <w:rPr>
          <w:rFonts w:ascii="Times New Roman" w:eastAsia="Times New Roman" w:hAnsi="Times New Roman"/>
          <w:b/>
          <w:sz w:val="24"/>
          <w:szCs w:val="24"/>
          <w:lang w:val="ru-RU"/>
        </w:rPr>
        <w:t>вишкова радова</w:t>
      </w:r>
      <w:r w:rsidRPr="004C2626">
        <w:rPr>
          <w:rFonts w:ascii="Times New Roman" w:eastAsia="Times New Roman" w:hAnsi="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4C2626" w:rsidRDefault="008171BB" w:rsidP="008171BB">
      <w:pPr>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4C2626">
        <w:rPr>
          <w:rFonts w:ascii="Times New Roman" w:eastAsia="Times New Roman" w:hAnsi="Times New Roman"/>
          <w:sz w:val="24"/>
          <w:szCs w:val="24"/>
          <w:lang w:val="ru-RU"/>
        </w:rPr>
        <w:t>Извођача</w:t>
      </w:r>
      <w:r w:rsidRPr="004C2626">
        <w:rPr>
          <w:rFonts w:ascii="Times New Roman" w:eastAsia="Times New Roman" w:hAnsi="Times New Roman"/>
          <w:sz w:val="24"/>
          <w:szCs w:val="24"/>
          <w:lang w:val="ru-RU"/>
        </w:rPr>
        <w:t xml:space="preserve"> доставља Наручиоцу на усвајање, најкасније у року од 5 (пет) дана од дана пријема.</w:t>
      </w:r>
    </w:p>
    <w:p w:rsidR="008171BB" w:rsidRPr="004C2626" w:rsidRDefault="008171BB" w:rsidP="008171BB">
      <w:pPr>
        <w:spacing w:line="240" w:lineRule="auto"/>
        <w:jc w:val="both"/>
        <w:rPr>
          <w:rFonts w:ascii="Times New Roman" w:hAnsi="Times New Roman"/>
          <w:bCs/>
          <w:sz w:val="24"/>
          <w:szCs w:val="24"/>
          <w:lang w:val="sr-Cyrl-CS"/>
        </w:rPr>
      </w:pPr>
      <w:r w:rsidRPr="004C2626">
        <w:rPr>
          <w:rFonts w:ascii="Times New Roman" w:hAnsi="Times New Roman"/>
          <w:color w:val="000000"/>
          <w:sz w:val="24"/>
          <w:szCs w:val="24"/>
          <w:lang w:val="ru-RU"/>
        </w:rPr>
        <w:tab/>
        <w:t xml:space="preserve">Након усвајања </w:t>
      </w:r>
      <w:r w:rsidRPr="004C2626">
        <w:rPr>
          <w:rFonts w:ascii="Times New Roman" w:eastAsia="Times New Roman" w:hAnsi="Times New Roman"/>
          <w:sz w:val="24"/>
          <w:szCs w:val="24"/>
          <w:lang w:val="ru-RU"/>
        </w:rPr>
        <w:t>предмера и предрачуна неуговорених вишкова радова</w:t>
      </w:r>
      <w:r w:rsidRPr="004C2626">
        <w:rPr>
          <w:rFonts w:ascii="Times New Roman" w:hAnsi="Times New Roman"/>
          <w:color w:val="000000"/>
          <w:sz w:val="24"/>
          <w:szCs w:val="24"/>
          <w:lang w:val="ru-RU"/>
        </w:rPr>
        <w:t xml:space="preserve"> од стране Наручиоца и закључења анекса уговора, </w:t>
      </w:r>
      <w:r w:rsidR="004C2626" w:rsidRPr="004C2626">
        <w:rPr>
          <w:rFonts w:ascii="Times New Roman" w:hAnsi="Times New Roman"/>
          <w:bCs/>
          <w:sz w:val="24"/>
          <w:szCs w:val="24"/>
          <w:lang w:val="sr-Cyrl-CS"/>
        </w:rPr>
        <w:t>Извођач</w:t>
      </w:r>
      <w:r w:rsidRPr="004C2626">
        <w:rPr>
          <w:rFonts w:ascii="Times New Roman" w:hAnsi="Times New Roman"/>
          <w:bCs/>
          <w:sz w:val="24"/>
          <w:szCs w:val="24"/>
          <w:lang w:val="sr-Cyrl-CS"/>
        </w:rPr>
        <w:t xml:space="preserve"> се обавезује да у року од 8 (осам) дана од дана потписивања </w:t>
      </w:r>
      <w:r w:rsidRPr="004C2626">
        <w:rPr>
          <w:rFonts w:ascii="Times New Roman" w:hAnsi="Times New Roman"/>
          <w:bCs/>
          <w:sz w:val="24"/>
          <w:szCs w:val="24"/>
        </w:rPr>
        <w:t>a</w:t>
      </w:r>
      <w:r w:rsidRPr="004C2626">
        <w:rPr>
          <w:rFonts w:ascii="Times New Roman" w:hAnsi="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9C1A2F" w:rsidRDefault="008171BB" w:rsidP="008171BB">
      <w:pPr>
        <w:tabs>
          <w:tab w:val="left" w:pos="709"/>
        </w:tabs>
        <w:spacing w:after="0" w:line="240" w:lineRule="auto"/>
        <w:jc w:val="both"/>
        <w:rPr>
          <w:rFonts w:ascii="Times New Roman" w:hAnsi="Times New Roman"/>
          <w:b/>
          <w:i/>
          <w:sz w:val="24"/>
          <w:szCs w:val="24"/>
          <w:lang w:val="ru-RU"/>
        </w:rPr>
      </w:pPr>
      <w:r w:rsidRPr="00687A18">
        <w:rPr>
          <w:sz w:val="18"/>
          <w:szCs w:val="18"/>
          <w:lang w:val="ru-RU"/>
        </w:rPr>
        <w:tab/>
      </w:r>
      <w:r w:rsidRPr="009C1A2F">
        <w:rPr>
          <w:rFonts w:ascii="Times New Roman" w:hAnsi="Times New Roman"/>
          <w:b/>
          <w:i/>
          <w:sz w:val="24"/>
          <w:szCs w:val="24"/>
          <w:lang w:val="ru-RU"/>
        </w:rPr>
        <w:t>Б) НЕПРЕДВИЂЕНИ РАДОВИ</w:t>
      </w:r>
    </w:p>
    <w:p w:rsidR="008171BB" w:rsidRPr="009C1A2F" w:rsidRDefault="008171BB" w:rsidP="008171BB">
      <w:pPr>
        <w:tabs>
          <w:tab w:val="left" w:pos="709"/>
        </w:tabs>
        <w:spacing w:after="0" w:line="240" w:lineRule="auto"/>
        <w:jc w:val="both"/>
        <w:rPr>
          <w:rFonts w:ascii="Times New Roman" w:hAnsi="Times New Roman"/>
          <w:sz w:val="24"/>
          <w:szCs w:val="24"/>
          <w:lang w:val="ru-RU"/>
        </w:rPr>
      </w:pPr>
      <w:r w:rsidRPr="009C1A2F">
        <w:rPr>
          <w:sz w:val="24"/>
          <w:szCs w:val="24"/>
          <w:lang w:val="ru-RU"/>
        </w:rPr>
        <w:tab/>
      </w:r>
      <w:r w:rsidRPr="009C1A2F">
        <w:rPr>
          <w:rFonts w:ascii="Times New Roman" w:hAnsi="Times New Roman"/>
          <w:sz w:val="24"/>
          <w:szCs w:val="24"/>
          <w:lang w:val="ru-RU"/>
        </w:rPr>
        <w:t xml:space="preserve">У случају да се укаже потреба за извођењем </w:t>
      </w:r>
      <w:r w:rsidRPr="009C1A2F">
        <w:rPr>
          <w:rFonts w:ascii="Times New Roman" w:hAnsi="Times New Roman"/>
          <w:b/>
          <w:sz w:val="24"/>
          <w:szCs w:val="24"/>
          <w:lang w:val="ru-RU"/>
        </w:rPr>
        <w:t>непредвиђених радова</w:t>
      </w:r>
      <w:r w:rsidRPr="009C1A2F">
        <w:rPr>
          <w:rFonts w:ascii="Times New Roman" w:hAnsi="Times New Roman"/>
          <w:sz w:val="24"/>
          <w:szCs w:val="24"/>
          <w:lang w:val="ru-RU"/>
        </w:rPr>
        <w:t xml:space="preserve"> (радови који нису уговорени), </w:t>
      </w:r>
      <w:r w:rsidR="004C2626" w:rsidRPr="009C1A2F">
        <w:rPr>
          <w:rFonts w:ascii="Times New Roman" w:hAnsi="Times New Roman"/>
          <w:sz w:val="24"/>
          <w:szCs w:val="24"/>
          <w:lang w:val="ru-RU"/>
        </w:rPr>
        <w:t>Извођач</w:t>
      </w:r>
      <w:r w:rsidRPr="009C1A2F">
        <w:rPr>
          <w:rFonts w:ascii="Times New Roman" w:hAnsi="Times New Roman"/>
          <w:sz w:val="24"/>
          <w:szCs w:val="24"/>
          <w:lang w:val="ru-RU"/>
        </w:rPr>
        <w:t xml:space="preserve"> је обавезан да  благовремено, а најкасније </w:t>
      </w:r>
      <w:r w:rsidRPr="009C1A2F">
        <w:rPr>
          <w:rFonts w:ascii="Times New Roman" w:hAnsi="Times New Roman"/>
          <w:sz w:val="24"/>
          <w:szCs w:val="24"/>
          <w:lang w:val="sr-Cyrl-CS"/>
        </w:rPr>
        <w:t>1</w:t>
      </w:r>
      <w:r w:rsidRPr="009C1A2F">
        <w:rPr>
          <w:rFonts w:ascii="Times New Roman" w:hAnsi="Times New Roman"/>
          <w:sz w:val="24"/>
          <w:szCs w:val="24"/>
          <w:lang w:val="ru-RU"/>
        </w:rPr>
        <w:t xml:space="preserve">0 дана пре истека уговореног рока, достави </w:t>
      </w:r>
      <w:r w:rsidRPr="009C1A2F">
        <w:rPr>
          <w:rFonts w:ascii="Times New Roman" w:hAnsi="Times New Roman"/>
          <w:sz w:val="24"/>
          <w:szCs w:val="24"/>
          <w:lang w:val="sr-Cyrl-CS"/>
        </w:rPr>
        <w:t>надзорном органу</w:t>
      </w:r>
      <w:r w:rsidRPr="009C1A2F">
        <w:rPr>
          <w:rFonts w:ascii="Times New Roman" w:hAnsi="Times New Roman"/>
          <w:sz w:val="24"/>
          <w:szCs w:val="24"/>
          <w:lang w:val="ru-RU"/>
        </w:rPr>
        <w:t xml:space="preserve"> на контролу и мишљење предмер и предрачун непредвиђених  радова. </w:t>
      </w:r>
    </w:p>
    <w:p w:rsidR="008171BB" w:rsidRPr="009C1A2F" w:rsidRDefault="008171BB" w:rsidP="008171BB">
      <w:p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9C1A2F" w:rsidRDefault="008171BB"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Извођење непредвиђених радова, Наручилац ће уговорити са </w:t>
      </w:r>
      <w:r w:rsidR="004C2626" w:rsidRPr="009C1A2F">
        <w:rPr>
          <w:rFonts w:ascii="Times New Roman" w:hAnsi="Times New Roman"/>
          <w:sz w:val="24"/>
          <w:szCs w:val="24"/>
          <w:lang w:val="ru-RU"/>
        </w:rPr>
        <w:t>Извођачем</w:t>
      </w:r>
      <w:r w:rsidRPr="009C1A2F">
        <w:rPr>
          <w:rFonts w:ascii="Times New Roman" w:hAnsi="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9C1A2F" w:rsidRDefault="004C2626"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Извођач </w:t>
      </w:r>
      <w:r w:rsidR="008171BB" w:rsidRPr="009C1A2F">
        <w:rPr>
          <w:rFonts w:ascii="Times New Roman" w:hAnsi="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9C1A2F">
        <w:rPr>
          <w:rFonts w:ascii="Times New Roman" w:hAnsi="Times New Roman"/>
          <w:sz w:val="24"/>
          <w:szCs w:val="24"/>
          <w:lang w:val="sr-Cyrl-CS"/>
        </w:rPr>
        <w:t>надзорног органа</w:t>
      </w:r>
      <w:r w:rsidR="008171BB" w:rsidRPr="009C1A2F">
        <w:rPr>
          <w:rFonts w:ascii="Times New Roman" w:hAnsi="Times New Roman"/>
          <w:sz w:val="24"/>
          <w:szCs w:val="24"/>
          <w:lang w:val="ru-RU"/>
        </w:rPr>
        <w:t xml:space="preserve">. Понуда за додатне радове треба да садржи: </w:t>
      </w:r>
    </w:p>
    <w:p w:rsidR="008171BB" w:rsidRPr="009C1A2F" w:rsidRDefault="008171BB" w:rsidP="008171BB">
      <w:pPr>
        <w:numPr>
          <w:ilvl w:val="0"/>
          <w:numId w:val="3"/>
        </w:num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9C1A2F">
        <w:rPr>
          <w:rFonts w:ascii="Times New Roman" w:hAnsi="Times New Roman"/>
          <w:sz w:val="24"/>
          <w:szCs w:val="24"/>
          <w:lang w:val="ru-RU"/>
        </w:rPr>
        <w:t>Извођача</w:t>
      </w:r>
      <w:r w:rsidRPr="009C1A2F">
        <w:rPr>
          <w:rFonts w:ascii="Times New Roman" w:hAnsi="Times New Roman"/>
          <w:sz w:val="24"/>
          <w:szCs w:val="24"/>
          <w:lang w:val="ru-RU"/>
        </w:rPr>
        <w:t xml:space="preserve"> и </w:t>
      </w:r>
      <w:r w:rsidRPr="009C1A2F">
        <w:rPr>
          <w:rFonts w:ascii="Times New Roman" w:hAnsi="Times New Roman"/>
          <w:sz w:val="24"/>
          <w:szCs w:val="24"/>
          <w:lang w:val="sr-Cyrl-CS"/>
        </w:rPr>
        <w:t>надзорног органа (надзорни орган оверава да је сагласан са описима и количинама   позиција)</w:t>
      </w:r>
    </w:p>
    <w:p w:rsidR="008171BB" w:rsidRPr="009C1A2F" w:rsidRDefault="008171BB" w:rsidP="008171BB">
      <w:pPr>
        <w:numPr>
          <w:ilvl w:val="0"/>
          <w:numId w:val="3"/>
        </w:numPr>
        <w:spacing w:after="0" w:line="240" w:lineRule="auto"/>
        <w:jc w:val="both"/>
        <w:rPr>
          <w:rFonts w:ascii="Times New Roman" w:hAnsi="Times New Roman" w:cs="Times New Roman"/>
          <w:sz w:val="24"/>
          <w:szCs w:val="24"/>
          <w:lang w:val="ru-RU"/>
        </w:rPr>
      </w:pPr>
      <w:r w:rsidRPr="009C1A2F">
        <w:rPr>
          <w:rFonts w:ascii="Times New Roman" w:hAnsi="Times New Roman" w:cs="Times New Roman"/>
          <w:sz w:val="24"/>
          <w:szCs w:val="24"/>
          <w:lang w:val="ru-RU"/>
        </w:rPr>
        <w:t>детаљн</w:t>
      </w:r>
      <w:r w:rsidRPr="009C1A2F">
        <w:rPr>
          <w:rFonts w:ascii="Times New Roman" w:hAnsi="Times New Roman" w:cs="Times New Roman"/>
          <w:sz w:val="24"/>
          <w:szCs w:val="24"/>
        </w:rPr>
        <w:t>у</w:t>
      </w:r>
      <w:r w:rsidRPr="009C1A2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9C1A2F" w:rsidRDefault="008171BB" w:rsidP="008171BB">
      <w:pPr>
        <w:pStyle w:val="ListParagraph"/>
        <w:jc w:val="both"/>
        <w:rPr>
          <w:rFonts w:ascii="Times New Roman" w:hAnsi="Times New Roman" w:cs="Times New Roman"/>
          <w:sz w:val="24"/>
          <w:szCs w:val="24"/>
        </w:rPr>
      </w:pPr>
      <w:r w:rsidRPr="009C1A2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9C1A2F" w:rsidRDefault="008171BB" w:rsidP="008171BB">
      <w:pPr>
        <w:pStyle w:val="ListParagraph"/>
        <w:jc w:val="both"/>
        <w:rPr>
          <w:rFonts w:ascii="Times New Roman" w:hAnsi="Times New Roman" w:cs="Times New Roman"/>
          <w:sz w:val="24"/>
          <w:szCs w:val="24"/>
          <w:lang w:val="sr-Cyrl-CS"/>
        </w:rPr>
      </w:pPr>
      <w:r w:rsidRPr="009C1A2F">
        <w:rPr>
          <w:rFonts w:ascii="Times New Roman" w:hAnsi="Times New Roman" w:cs="Times New Roman"/>
          <w:sz w:val="24"/>
          <w:szCs w:val="24"/>
        </w:rPr>
        <w:lastRenderedPageBreak/>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9C1A2F" w:rsidRDefault="008171BB" w:rsidP="008171BB">
      <w:pPr>
        <w:ind w:firstLine="720"/>
        <w:jc w:val="both"/>
        <w:rPr>
          <w:rFonts w:ascii="Times New Roman" w:hAnsi="Times New Roman" w:cs="Times New Roman"/>
          <w:color w:val="000000"/>
          <w:sz w:val="24"/>
          <w:szCs w:val="24"/>
          <w:lang w:val="ru-RU"/>
        </w:rPr>
      </w:pPr>
      <w:r w:rsidRPr="009C1A2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9C1A2F" w:rsidRDefault="008171BB" w:rsidP="008171BB">
      <w:pPr>
        <w:spacing w:line="240" w:lineRule="auto"/>
        <w:ind w:firstLine="720"/>
        <w:jc w:val="both"/>
        <w:rPr>
          <w:rFonts w:ascii="Times New Roman" w:hAnsi="Times New Roman"/>
          <w:bCs/>
          <w:sz w:val="24"/>
          <w:szCs w:val="24"/>
          <w:lang w:val="sr-Cyrl-CS"/>
        </w:rPr>
      </w:pPr>
      <w:r w:rsidRPr="009C1A2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9C1A2F">
        <w:rPr>
          <w:rFonts w:ascii="Times New Roman" w:hAnsi="Times New Roman" w:cs="Times New Roman"/>
          <w:bCs/>
          <w:sz w:val="24"/>
          <w:szCs w:val="24"/>
          <w:lang w:val="sr-Cyrl-CS"/>
        </w:rPr>
        <w:t>Извођач се обавезује да</w:t>
      </w:r>
      <w:r w:rsidRPr="009C1A2F">
        <w:rPr>
          <w:rFonts w:ascii="Times New Roman" w:hAnsi="Times New Roman"/>
          <w:bCs/>
          <w:sz w:val="24"/>
          <w:szCs w:val="24"/>
          <w:lang w:val="sr-Cyrl-CS"/>
        </w:rPr>
        <w:t xml:space="preserve"> у року од 8 дана од дана потписивања </w:t>
      </w:r>
      <w:r w:rsidRPr="009C1A2F">
        <w:rPr>
          <w:rFonts w:ascii="Times New Roman" w:hAnsi="Times New Roman"/>
          <w:bCs/>
          <w:sz w:val="24"/>
          <w:szCs w:val="24"/>
        </w:rPr>
        <w:t>уговора</w:t>
      </w:r>
      <w:r w:rsidRPr="009C1A2F">
        <w:rPr>
          <w:rFonts w:ascii="Times New Roman" w:hAnsi="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9C1A2F" w:rsidRDefault="008171BB" w:rsidP="008171BB">
      <w:pPr>
        <w:spacing w:line="240" w:lineRule="auto"/>
        <w:ind w:firstLine="720"/>
        <w:jc w:val="both"/>
        <w:rPr>
          <w:rFonts w:ascii="Times New Roman" w:hAnsi="Times New Roman"/>
          <w:color w:val="000000"/>
          <w:sz w:val="24"/>
          <w:szCs w:val="24"/>
          <w:lang w:val="ru-RU"/>
        </w:rPr>
      </w:pPr>
      <w:r w:rsidRPr="009C1A2F">
        <w:rPr>
          <w:rFonts w:ascii="Times New Roman" w:hAnsi="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9C1A2F">
        <w:rPr>
          <w:rFonts w:ascii="Times New Roman" w:hAnsi="Times New Roman"/>
          <w:color w:val="000000"/>
          <w:sz w:val="24"/>
          <w:szCs w:val="24"/>
          <w:lang w:val="ru-RU"/>
        </w:rPr>
        <w:t>Извођача</w:t>
      </w:r>
      <w:r w:rsidRPr="009C1A2F">
        <w:rPr>
          <w:rFonts w:ascii="Times New Roman" w:hAnsi="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9C1A2F" w:rsidRDefault="008171BB" w:rsidP="008171BB">
      <w:pPr>
        <w:spacing w:after="0" w:line="240" w:lineRule="auto"/>
        <w:ind w:firstLine="720"/>
        <w:jc w:val="both"/>
        <w:rPr>
          <w:rFonts w:ascii="Times New Roman" w:eastAsia="Times New Roman" w:hAnsi="Times New Roman"/>
          <w:sz w:val="24"/>
          <w:szCs w:val="24"/>
        </w:rPr>
      </w:pPr>
      <w:r w:rsidRPr="009C1A2F">
        <w:rPr>
          <w:rFonts w:ascii="Times New Roman" w:eastAsia="Times New Roman" w:hAnsi="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1D66E0" w:rsidRPr="009C1A2F" w:rsidRDefault="009C1A2F" w:rsidP="00767CFE">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8171BB" w:rsidRPr="00D92978" w:rsidRDefault="009C1A2F" w:rsidP="009C1A2F">
      <w:pPr>
        <w:tabs>
          <w:tab w:val="left" w:pos="709"/>
        </w:tabs>
        <w:spacing w:after="0" w:line="240" w:lineRule="auto"/>
        <w:jc w:val="center"/>
        <w:rPr>
          <w:rFonts w:ascii="Times New Roman" w:eastAsia="Times New Roman" w:hAnsi="Times New Roman"/>
          <w:b/>
          <w:bCs/>
          <w:sz w:val="24"/>
          <w:szCs w:val="24"/>
          <w:lang w:val="sr-Cyrl-CS"/>
        </w:rPr>
      </w:pPr>
      <w:r w:rsidRPr="00D92978">
        <w:rPr>
          <w:rFonts w:ascii="Times New Roman" w:eastAsia="Times New Roman" w:hAnsi="Times New Roman"/>
          <w:b/>
          <w:bCs/>
          <w:sz w:val="24"/>
          <w:szCs w:val="24"/>
          <w:lang w:val="sr-Cyrl-CS"/>
        </w:rPr>
        <w:t>Члан 1</w:t>
      </w:r>
      <w:r w:rsidR="003D0951" w:rsidRPr="00D92978">
        <w:rPr>
          <w:rFonts w:ascii="Times New Roman" w:eastAsia="Times New Roman" w:hAnsi="Times New Roman"/>
          <w:b/>
          <w:bCs/>
          <w:sz w:val="24"/>
          <w:szCs w:val="24"/>
          <w:lang w:val="sr-Cyrl-CS"/>
        </w:rPr>
        <w:t>5</w:t>
      </w:r>
      <w:r w:rsidRPr="00D92978">
        <w:rPr>
          <w:rFonts w:ascii="Times New Roman" w:eastAsia="Times New Roman" w:hAnsi="Times New Roman"/>
          <w:b/>
          <w:bCs/>
          <w:sz w:val="24"/>
          <w:szCs w:val="24"/>
          <w:lang w:val="sr-Cyrl-CS"/>
        </w:rPr>
        <w:t>.</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Pr>
          <w:rFonts w:ascii="Times New Roman" w:eastAsia="Times New Roman" w:hAnsi="Times New Roman"/>
          <w:sz w:val="24"/>
          <w:szCs w:val="24"/>
          <w:lang w:val="sr-Cyrl-CS"/>
        </w:rPr>
        <w:t>2</w:t>
      </w:r>
      <w:r w:rsidRPr="009C1A2F">
        <w:rPr>
          <w:rFonts w:ascii="Times New Roman" w:eastAsia="Times New Roman" w:hAnsi="Times New Roman"/>
          <w:sz w:val="24"/>
          <w:szCs w:val="24"/>
          <w:lang w:val="sr-Cyrl-CS"/>
        </w:rPr>
        <w:t>. став 9. Уговора.</w:t>
      </w:r>
    </w:p>
    <w:p w:rsidR="00A75E66" w:rsidRDefault="008171BB" w:rsidP="00867578">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Уколико се</w:t>
      </w:r>
      <w:r w:rsidR="00867578">
        <w:rPr>
          <w:rFonts w:ascii="Times New Roman" w:eastAsia="Times New Roman" w:hAnsi="Times New Roman"/>
          <w:sz w:val="24"/>
          <w:szCs w:val="24"/>
          <w:lang w:val="sr-Cyrl-CS"/>
        </w:rPr>
        <w:t xml:space="preserve"> </w:t>
      </w:r>
      <w:r w:rsidRPr="009C1A2F">
        <w:rPr>
          <w:rFonts w:ascii="Times New Roman" w:eastAsia="Times New Roman" w:hAnsi="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Pr>
          <w:rFonts w:ascii="Times New Roman" w:eastAsia="Times New Roman" w:hAnsi="Times New Roman"/>
          <w:sz w:val="24"/>
          <w:szCs w:val="24"/>
          <w:lang w:val="sr-Cyrl-CS"/>
        </w:rPr>
        <w:t>Извођач</w:t>
      </w:r>
      <w:r w:rsidRPr="009C1A2F">
        <w:rPr>
          <w:rFonts w:ascii="Times New Roman" w:eastAsia="Times New Roman" w:hAnsi="Times New Roman"/>
          <w:sz w:val="24"/>
          <w:szCs w:val="24"/>
          <w:lang w:val="sr-Cyrl-CS"/>
        </w:rPr>
        <w:t xml:space="preserve"> и надзорни орган,аНаручилац их неће признати, нити  надокнадити. </w:t>
      </w:r>
    </w:p>
    <w:p w:rsidR="00867578" w:rsidRPr="00867578" w:rsidRDefault="00867578" w:rsidP="00867578">
      <w:pPr>
        <w:spacing w:after="0" w:line="240" w:lineRule="auto"/>
        <w:ind w:firstLine="720"/>
        <w:jc w:val="both"/>
        <w:rPr>
          <w:rFonts w:ascii="Times New Roman" w:eastAsia="Times New Roman" w:hAnsi="Times New Roman"/>
          <w:sz w:val="24"/>
          <w:szCs w:val="24"/>
          <w:lang w:val="sr-Cyrl-CS"/>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6</w:t>
      </w:r>
      <w:r w:rsidRPr="00D92978">
        <w:rPr>
          <w:rFonts w:ascii="Times New Roman" w:hAnsi="Times New Roman" w:cs="Times New Roman"/>
          <w:b/>
          <w:sz w:val="24"/>
          <w:szCs w:val="24"/>
          <w:lang w:val="ru-RU"/>
        </w:rPr>
        <w:t>.</w:t>
      </w:r>
    </w:p>
    <w:p w:rsidR="00A75E66"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 случају да И</w:t>
      </w:r>
      <w:r w:rsidR="00A75E66" w:rsidRPr="008171BB">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8171BB" w:rsidRDefault="00A75E66" w:rsidP="001D66E0">
      <w:pPr>
        <w:tabs>
          <w:tab w:val="left" w:pos="120"/>
        </w:tabs>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8171BB" w:rsidRDefault="00A75E66" w:rsidP="001D66E0">
      <w:pPr>
        <w:autoSpaceDE w:val="0"/>
        <w:autoSpaceDN w:val="0"/>
        <w:adjustRightInd w:val="0"/>
        <w:spacing w:after="0"/>
        <w:rPr>
          <w:rFonts w:ascii="Times New Roman" w:hAnsi="Times New Roman" w:cs="Times New Roman"/>
          <w:sz w:val="24"/>
          <w:szCs w:val="24"/>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lastRenderedPageBreak/>
        <w:t>Члан 1</w:t>
      </w:r>
      <w:r w:rsidR="003D0951" w:rsidRPr="00D92978">
        <w:rPr>
          <w:rFonts w:ascii="Times New Roman" w:hAnsi="Times New Roman" w:cs="Times New Roman"/>
          <w:b/>
          <w:sz w:val="24"/>
          <w:szCs w:val="24"/>
          <w:lang w:val="ru-RU"/>
        </w:rPr>
        <w:t>7</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A75E66"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 </w:t>
      </w:r>
      <w:r w:rsidRPr="008171BB">
        <w:rPr>
          <w:rFonts w:ascii="Times New Roman" w:hAnsi="Times New Roman" w:cs="Times New Roman"/>
          <w:color w:val="000000"/>
          <w:sz w:val="24"/>
          <w:szCs w:val="24"/>
          <w:lang w:val="ru-RU"/>
        </w:rPr>
        <w:tab/>
      </w:r>
    </w:p>
    <w:p w:rsidR="001D66E0"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p>
    <w:p w:rsidR="00A75E66" w:rsidRPr="00D92978" w:rsidRDefault="00A75E66" w:rsidP="001D66E0">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8</w:t>
      </w:r>
      <w:r w:rsidRPr="00D92978">
        <w:rPr>
          <w:rFonts w:ascii="Times New Roman" w:hAnsi="Times New Roman" w:cs="Times New Roman"/>
          <w:b/>
          <w:sz w:val="24"/>
          <w:szCs w:val="24"/>
          <w:lang w:val="ru-RU"/>
        </w:rPr>
        <w:t>.</w:t>
      </w:r>
    </w:p>
    <w:p w:rsidR="00716F82" w:rsidRPr="008171BB" w:rsidRDefault="00A75E66" w:rsidP="00767CFE">
      <w:pPr>
        <w:autoSpaceDE w:val="0"/>
        <w:autoSpaceDN w:val="0"/>
        <w:adjustRightInd w:val="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D92978" w:rsidRDefault="00A75E66" w:rsidP="00A75E66">
      <w:pPr>
        <w:tabs>
          <w:tab w:val="left" w:pos="232"/>
        </w:tabs>
        <w:autoSpaceDE w:val="0"/>
        <w:autoSpaceDN w:val="0"/>
        <w:adjustRightInd w:val="0"/>
        <w:ind w:left="142" w:firstLine="720"/>
        <w:jc w:val="both"/>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00716F82" w:rsidRPr="008171BB">
        <w:rPr>
          <w:rFonts w:ascii="Times New Roman" w:hAnsi="Times New Roman" w:cs="Times New Roman"/>
          <w:sz w:val="24"/>
          <w:szCs w:val="24"/>
        </w:rPr>
        <w:t xml:space="preserve">                </w:t>
      </w: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9</w:t>
      </w:r>
      <w:r w:rsidR="00716F82" w:rsidRPr="00D92978">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D9297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20</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A75E66"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1D66E0" w:rsidRPr="008171BB" w:rsidRDefault="001D66E0" w:rsidP="001D66E0">
      <w:pPr>
        <w:tabs>
          <w:tab w:val="left" w:pos="120"/>
        </w:tabs>
        <w:autoSpaceDE w:val="0"/>
        <w:autoSpaceDN w:val="0"/>
        <w:adjustRightInd w:val="0"/>
        <w:spacing w:after="0" w:line="240" w:lineRule="auto"/>
        <w:jc w:val="both"/>
        <w:rPr>
          <w:rFonts w:ascii="Times New Roman" w:hAnsi="Times New Roman" w:cs="Times New Roman"/>
          <w:sz w:val="24"/>
          <w:szCs w:val="24"/>
          <w:lang w:val="ru-RU"/>
        </w:rPr>
      </w:pPr>
    </w:p>
    <w:p w:rsidR="00A75E66" w:rsidRPr="00D92978" w:rsidRDefault="00A75E66" w:rsidP="001D66E0">
      <w:pPr>
        <w:autoSpaceDE w:val="0"/>
        <w:autoSpaceDN w:val="0"/>
        <w:adjustRightInd w:val="0"/>
        <w:spacing w:after="0"/>
        <w:ind w:left="142" w:firstLine="720"/>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21</w:t>
      </w:r>
      <w:r w:rsidRPr="00D92978">
        <w:rPr>
          <w:rFonts w:ascii="Times New Roman" w:hAnsi="Times New Roman" w:cs="Times New Roman"/>
          <w:b/>
          <w:sz w:val="24"/>
          <w:szCs w:val="24"/>
          <w:lang w:val="ru-RU"/>
        </w:rPr>
        <w:t>.</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lastRenderedPageBreak/>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8171BB" w:rsidRDefault="00767CFE" w:rsidP="00767CFE">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D92978" w:rsidRDefault="00A75E66" w:rsidP="00716F82">
      <w:pPr>
        <w:autoSpaceDE w:val="0"/>
        <w:autoSpaceDN w:val="0"/>
        <w:adjustRightInd w:val="0"/>
        <w:ind w:left="142"/>
        <w:jc w:val="center"/>
        <w:rPr>
          <w:rFonts w:ascii="Times New Roman" w:hAnsi="Times New Roman" w:cs="Times New Roman"/>
          <w:b/>
          <w:bCs/>
          <w:sz w:val="24"/>
          <w:szCs w:val="24"/>
          <w:lang w:val="ru-RU"/>
        </w:rPr>
      </w:pPr>
      <w:r w:rsidRPr="00D92978">
        <w:rPr>
          <w:rFonts w:ascii="Times New Roman" w:hAnsi="Times New Roman" w:cs="Times New Roman"/>
          <w:b/>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2</w:t>
      </w:r>
      <w:r w:rsidRPr="00D92978">
        <w:rPr>
          <w:rFonts w:ascii="Times New Roman" w:hAnsi="Times New Roman" w:cs="Times New Roman"/>
          <w:b/>
          <w:bCs/>
          <w:sz w:val="24"/>
          <w:szCs w:val="24"/>
          <w:lang w:val="ru-RU"/>
        </w:rPr>
        <w:t>.</w:t>
      </w:r>
      <w:r w:rsidRPr="00D92978">
        <w:rPr>
          <w:rFonts w:ascii="Times New Roman" w:hAnsi="Times New Roman" w:cs="Times New Roman"/>
          <w:b/>
          <w:sz w:val="24"/>
          <w:szCs w:val="24"/>
        </w:rPr>
        <w:tab/>
      </w:r>
      <w:r w:rsidRPr="00D92978">
        <w:rPr>
          <w:rFonts w:ascii="Times New Roman" w:hAnsi="Times New Roman" w:cs="Times New Roman"/>
          <w:b/>
          <w:sz w:val="24"/>
          <w:szCs w:val="24"/>
          <w:lang w:val="ru-RU"/>
        </w:rPr>
        <w:t xml:space="preserve"> </w:t>
      </w:r>
    </w:p>
    <w:p w:rsidR="00716F82" w:rsidRPr="008171BB" w:rsidRDefault="00A75E66" w:rsidP="008171BB">
      <w:pPr>
        <w:autoSpaceDE w:val="0"/>
        <w:autoSpaceDN w:val="0"/>
        <w:adjustRightInd w:val="0"/>
        <w:ind w:left="142"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D92978" w:rsidRDefault="00A75E66" w:rsidP="00A75E66">
      <w:pPr>
        <w:autoSpaceDE w:val="0"/>
        <w:autoSpaceDN w:val="0"/>
        <w:adjustRightInd w:val="0"/>
        <w:ind w:left="142"/>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3</w:t>
      </w:r>
      <w:r w:rsidRPr="00D92978">
        <w:rPr>
          <w:rFonts w:ascii="Times New Roman" w:hAnsi="Times New Roman" w:cs="Times New Roman"/>
          <w:b/>
          <w:sz w:val="24"/>
          <w:szCs w:val="24"/>
          <w:lang w:val="ru-RU"/>
        </w:rPr>
        <w:t>.</w:t>
      </w:r>
    </w:p>
    <w:p w:rsidR="00A75E66" w:rsidRPr="008171BB" w:rsidRDefault="00A75E66" w:rsidP="00716F82">
      <w:pPr>
        <w:autoSpaceDE w:val="0"/>
        <w:autoSpaceDN w:val="0"/>
        <w:adjustRightInd w:val="0"/>
        <w:spacing w:after="1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rPr>
        <w:tab/>
      </w:r>
      <w:r w:rsidRPr="008171BB">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8171BB">
        <w:rPr>
          <w:rFonts w:ascii="Times New Roman" w:hAnsi="Times New Roman" w:cs="Times New Roman"/>
          <w:sz w:val="24"/>
          <w:szCs w:val="24"/>
          <w:lang w:val="ru-RU"/>
        </w:rPr>
        <w:t>уговорне стране потпишу и овере.</w:t>
      </w:r>
    </w:p>
    <w:p w:rsidR="00A75E66" w:rsidRPr="00D92978" w:rsidRDefault="00A75E66" w:rsidP="00A75E66">
      <w:pPr>
        <w:autoSpaceDE w:val="0"/>
        <w:autoSpaceDN w:val="0"/>
        <w:adjustRightInd w:val="0"/>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Члaн 2</w:t>
      </w:r>
      <w:r w:rsidR="003D0951" w:rsidRPr="00D92978">
        <w:rPr>
          <w:rFonts w:ascii="Times New Roman" w:hAnsi="Times New Roman" w:cs="Times New Roman"/>
          <w:b/>
          <w:sz w:val="24"/>
          <w:szCs w:val="24"/>
          <w:lang w:val="ru-RU"/>
        </w:rPr>
        <w:t>4</w:t>
      </w:r>
      <w:r w:rsidRPr="00D92978">
        <w:rPr>
          <w:rFonts w:ascii="Times New Roman" w:hAnsi="Times New Roman" w:cs="Times New Roman"/>
          <w:b/>
          <w:sz w:val="24"/>
          <w:szCs w:val="24"/>
          <w:lang w:val="ru-RU"/>
        </w:rPr>
        <w:t>.</w:t>
      </w:r>
    </w:p>
    <w:p w:rsidR="00A75E66" w:rsidRPr="008171BB" w:rsidRDefault="00A75E66" w:rsidP="00A75E66">
      <w:pPr>
        <w:autoSpaceDE w:val="0"/>
        <w:autoSpaceDN w:val="0"/>
        <w:adjustRightInd w:val="0"/>
        <w:ind w:firstLine="7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A75E66" w:rsidRPr="008171BB" w:rsidRDefault="00A75E66" w:rsidP="00A75E66">
      <w:pPr>
        <w:autoSpaceDE w:val="0"/>
        <w:autoSpaceDN w:val="0"/>
        <w:adjustRightInd w:val="0"/>
        <w:ind w:firstLine="720"/>
        <w:jc w:val="both"/>
        <w:rPr>
          <w:rFonts w:ascii="Times New Roman" w:hAnsi="Times New Roman" w:cs="Times New Roman"/>
          <w:sz w:val="24"/>
          <w:szCs w:val="24"/>
        </w:rPr>
      </w:pPr>
    </w:p>
    <w:p w:rsidR="00A75E66" w:rsidRPr="008171BB" w:rsidRDefault="00A75E66" w:rsidP="00A75E66">
      <w:pPr>
        <w:autoSpaceDE w:val="0"/>
        <w:autoSpaceDN w:val="0"/>
        <w:adjustRightInd w:val="0"/>
        <w:ind w:left="567" w:firstLine="153"/>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ЗА НАРУЧИОЦА                                                              ЗА ИЗВОЂАЧА РАДОВА    </w:t>
      </w:r>
    </w:p>
    <w:p w:rsidR="00A75E66" w:rsidRPr="008171BB" w:rsidRDefault="00A75E66" w:rsidP="00A75E66">
      <w:pPr>
        <w:autoSpaceDE w:val="0"/>
        <w:autoSpaceDN w:val="0"/>
        <w:adjustRightInd w:val="0"/>
        <w:ind w:left="567" w:hanging="1418"/>
        <w:rPr>
          <w:rFonts w:ascii="Times New Roman" w:hAnsi="Times New Roman" w:cs="Times New Roman"/>
          <w:sz w:val="24"/>
          <w:szCs w:val="24"/>
        </w:rPr>
      </w:pPr>
      <w:r w:rsidRPr="008171BB">
        <w:rPr>
          <w:rFonts w:ascii="Times New Roman" w:hAnsi="Times New Roman" w:cs="Times New Roman"/>
          <w:sz w:val="24"/>
          <w:szCs w:val="24"/>
        </w:rPr>
        <w:t xml:space="preserve">                       __________________                                                             _________________________</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Учесник у заједничкој понуди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____________________________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 xml:space="preserve">Подизвођач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______________</w:t>
      </w:r>
      <w:r w:rsidRPr="008171BB">
        <w:rPr>
          <w:rFonts w:ascii="Times New Roman" w:hAnsi="Times New Roman" w:cs="Times New Roman"/>
          <w:color w:val="000000"/>
          <w:sz w:val="24"/>
          <w:szCs w:val="24"/>
        </w:rPr>
        <w:t xml:space="preserve">_______________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 xml:space="preserve">Напомене: </w:t>
      </w:r>
      <w:r w:rsidRPr="008171BB">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A75E66" w:rsidRPr="00767CFE" w:rsidRDefault="00A75E66" w:rsidP="00767CFE">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sz w:val="24"/>
          <w:szCs w:val="24"/>
          <w:u w:val="single"/>
          <w:lang w:val="ru-RU"/>
        </w:rPr>
      </w:pPr>
      <w:r w:rsidRPr="008171BB">
        <w:rPr>
          <w:rFonts w:ascii="Times New Roman" w:hAnsi="Times New Roman" w:cs="Times New Roman"/>
          <w:b/>
          <w:bCs/>
          <w:sz w:val="24"/>
          <w:szCs w:val="24"/>
          <w:u w:val="single"/>
        </w:rPr>
        <w:lastRenderedPageBreak/>
        <w:t xml:space="preserve">VIII </w:t>
      </w:r>
      <w:r w:rsidRPr="008171BB">
        <w:rPr>
          <w:rFonts w:ascii="Times New Roman" w:hAnsi="Times New Roman" w:cs="Times New Roman"/>
          <w:b/>
          <w:bCs/>
          <w:sz w:val="24"/>
          <w:szCs w:val="24"/>
          <w:u w:val="single"/>
          <w:lang w:val="ru-RU"/>
        </w:rPr>
        <w:t>ОБРАЗАЦ ТРОШКОВА ПРИПРЕМЕ ПОНУДЕ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716F82"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sz w:val="24"/>
          <w:szCs w:val="24"/>
          <w:lang w:val="ru-RU"/>
        </w:rPr>
        <w:t>Приликом припремања понуде за јавну набавку мале вредности радова</w:t>
      </w:r>
      <w:r w:rsidR="00716F82" w:rsidRPr="008171BB">
        <w:rPr>
          <w:rFonts w:ascii="Times New Roman" w:hAnsi="Times New Roman" w:cs="Times New Roman"/>
          <w:sz w:val="24"/>
          <w:szCs w:val="24"/>
          <w:lang w:val="ru-RU"/>
        </w:rPr>
        <w:t xml:space="preserve"> </w:t>
      </w:r>
      <w:r w:rsidR="00716F82" w:rsidRPr="008171BB">
        <w:rPr>
          <w:rFonts w:ascii="Times New Roman" w:hAnsi="Times New Roman"/>
          <w:sz w:val="24"/>
          <w:szCs w:val="24"/>
        </w:rPr>
        <w:t xml:space="preserve"> 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 </w:t>
      </w:r>
      <w:r w:rsidR="00716F82"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 ЈН број </w:t>
      </w:r>
      <w:r w:rsidR="00716F82" w:rsidRPr="008171BB">
        <w:rPr>
          <w:rFonts w:ascii="Times New Roman" w:hAnsi="Times New Roman" w:cs="Times New Roman"/>
          <w:b/>
          <w:bCs/>
          <w:sz w:val="24"/>
          <w:szCs w:val="24"/>
          <w:lang w:val="ru-RU"/>
        </w:rPr>
        <w:t>21</w:t>
      </w:r>
      <w:r w:rsidRPr="008171BB">
        <w:rPr>
          <w:rFonts w:ascii="Times New Roman" w:hAnsi="Times New Roman" w:cs="Times New Roman"/>
          <w:b/>
          <w:bCs/>
          <w:sz w:val="24"/>
          <w:szCs w:val="24"/>
          <w:lang w:val="ru-RU"/>
        </w:rPr>
        <w:t xml:space="preserve">/15,  као понуђач: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__________________________________________________ </w:t>
      </w:r>
      <w:r w:rsidRPr="008171BB">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tblPr>
      <w:tblGrid>
        <w:gridCol w:w="6054"/>
        <w:gridCol w:w="4506"/>
      </w:tblGrid>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Износ трошка у динарима</w:t>
            </w: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bl>
    <w:p w:rsidR="00A75E66" w:rsidRPr="008171BB" w:rsidRDefault="00A75E66" w:rsidP="00A75E66">
      <w:pPr>
        <w:autoSpaceDE w:val="0"/>
        <w:autoSpaceDN w:val="0"/>
        <w:adjustRightInd w:val="0"/>
        <w:jc w:val="center"/>
        <w:rPr>
          <w:rFonts w:ascii="Times New Roman" w:hAnsi="Times New Roman" w:cs="Times New Roman"/>
          <w:b/>
          <w:bCs/>
          <w:sz w:val="24"/>
          <w:szCs w:val="24"/>
        </w:rPr>
      </w:pPr>
      <w:r w:rsidRPr="008171BB">
        <w:rPr>
          <w:rFonts w:ascii="Times New Roman" w:hAnsi="Times New Roman" w:cs="Times New Roman"/>
          <w:b/>
          <w:bCs/>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Напомена:</w:t>
      </w:r>
      <w:r w:rsidRPr="008171BB">
        <w:rPr>
          <w:rFonts w:ascii="Times New Roman" w:hAnsi="Times New Roman" w:cs="Times New Roman"/>
          <w:i/>
          <w:iCs/>
          <w:sz w:val="24"/>
          <w:szCs w:val="24"/>
          <w:lang w:val="ru-RU"/>
        </w:rPr>
        <w:t xml:space="preserve"> Достављање овог образца није обавезно.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 ______________________                                                       Потпис понуђача:</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Дана:___________________            М.П.                         _________________________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716F82" w:rsidRPr="008171BB" w:rsidRDefault="00716F82"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716F82">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00716F82" w:rsidRPr="008171BB">
        <w:rPr>
          <w:rFonts w:ascii="Times New Roman" w:hAnsi="Times New Roman" w:cs="Times New Roman"/>
          <w:sz w:val="24"/>
          <w:szCs w:val="24"/>
          <w:lang w:val="ru-RU"/>
        </w:rPr>
        <w:t xml:space="preserve">   </w:t>
      </w:r>
      <w:r w:rsidR="00716F82" w:rsidRPr="008171BB">
        <w:rPr>
          <w:rFonts w:ascii="Times New Roman" w:hAnsi="Times New Roman"/>
          <w:sz w:val="24"/>
          <w:szCs w:val="24"/>
        </w:rPr>
        <w:t xml:space="preserve"> 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716F82"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 /15,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767CFE" w:rsidRDefault="00A75E66" w:rsidP="00767CFE">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сваког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_________________________________________________________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716F82" w:rsidRPr="008171BB">
        <w:rPr>
          <w:rFonts w:ascii="Times New Roman" w:hAnsi="Times New Roman" w:cs="Times New Roman"/>
          <w:color w:val="000000"/>
          <w:sz w:val="24"/>
          <w:szCs w:val="24"/>
          <w:lang w:val="ru-RU"/>
        </w:rPr>
        <w:t>а</w:t>
      </w:r>
      <w:r w:rsidR="00716F82" w:rsidRPr="008171BB">
        <w:rPr>
          <w:rFonts w:ascii="Times New Roman" w:hAnsi="Times New Roman" w:cs="Times New Roman"/>
          <w:sz w:val="24"/>
          <w:szCs w:val="24"/>
          <w:lang w:val="ru-RU"/>
        </w:rPr>
        <w:t xml:space="preserve"> </w:t>
      </w:r>
      <w:r w:rsidR="00716F82" w:rsidRPr="008171BB">
        <w:rPr>
          <w:rFonts w:ascii="Times New Roman" w:hAnsi="Times New Roman"/>
          <w:sz w:val="24"/>
          <w:szCs w:val="24"/>
        </w:rPr>
        <w:t>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716F82"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1.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НЕЗАВИСНОЈ</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ПОНУДИ</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26.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124/12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____</w:t>
      </w:r>
      <w:r w:rsidR="00716F82" w:rsidRPr="008171BB">
        <w:rPr>
          <w:rFonts w:ascii="Times New Roman" w:hAnsi="Times New Roman" w:cs="Times New Roman"/>
          <w:color w:val="000000"/>
          <w:sz w:val="24"/>
          <w:szCs w:val="24"/>
        </w:rPr>
        <w:t>__________________________</w:t>
      </w:r>
      <w:r w:rsidRPr="008171BB">
        <w:rPr>
          <w:rFonts w:ascii="Times New Roman" w:hAnsi="Times New Roman" w:cs="Times New Roman"/>
          <w:color w:val="000000"/>
          <w:sz w:val="24"/>
          <w:szCs w:val="24"/>
        </w:rPr>
        <w:t xml:space="preserve">___________________ ,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_________________,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00716F82" w:rsidRPr="008171BB">
        <w:rPr>
          <w:rFonts w:ascii="Times New Roman" w:hAnsi="Times New Roman" w:cs="Times New Roman"/>
          <w:sz w:val="24"/>
          <w:szCs w:val="24"/>
          <w:lang w:val="ru-RU"/>
        </w:rPr>
        <w:t xml:space="preserve"> </w:t>
      </w:r>
      <w:r w:rsidR="00716F82" w:rsidRPr="008171BB">
        <w:rPr>
          <w:rFonts w:ascii="Times New Roman" w:hAnsi="Times New Roman"/>
          <w:sz w:val="24"/>
          <w:szCs w:val="24"/>
        </w:rPr>
        <w:t xml:space="preserve"> 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716F82"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лицима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______________________                     </w:t>
      </w:r>
      <w:r w:rsidR="00716F82"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:__________</w:t>
      </w:r>
      <w:r w:rsidR="00716F82" w:rsidRPr="008171BB">
        <w:rPr>
          <w:rFonts w:ascii="Times New Roman" w:hAnsi="Times New Roman" w:cs="Times New Roman"/>
          <w:b/>
          <w:bCs/>
          <w:color w:val="000000"/>
          <w:sz w:val="24"/>
          <w:szCs w:val="24"/>
        </w:rPr>
        <w:t xml:space="preserve">________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rPr>
      </w:pP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случају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постојања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основане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сумње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истинитост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изјаве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независној</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наручулац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одмах</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обавестити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изрећи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ако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утврди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повредило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уређује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трајати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године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представља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негативну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референцу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члана</w:t>
      </w:r>
      <w:r w:rsidRPr="008171BB">
        <w:rPr>
          <w:rFonts w:ascii="Times New Roman" w:hAnsi="Times New Roman" w:cs="Times New Roman"/>
          <w:i/>
          <w:iCs/>
          <w:color w:val="000000"/>
          <w:sz w:val="24"/>
          <w:szCs w:val="24"/>
        </w:rPr>
        <w:t xml:space="preserve"> 82. </w:t>
      </w:r>
      <w:r w:rsidRPr="008171BB">
        <w:rPr>
          <w:rFonts w:ascii="Times New Roman" w:hAnsi="Times New Roman" w:cs="Times New Roman"/>
          <w:i/>
          <w:iCs/>
          <w:color w:val="000000"/>
          <w:sz w:val="24"/>
          <w:szCs w:val="24"/>
          <w:lang w:val="ru-RU"/>
        </w:rPr>
        <w:t>став</w:t>
      </w:r>
      <w:r w:rsidRPr="008171BB">
        <w:rPr>
          <w:rFonts w:ascii="Times New Roman" w:hAnsi="Times New Roman" w:cs="Times New Roman"/>
          <w:i/>
          <w:iCs/>
          <w:color w:val="000000"/>
          <w:sz w:val="24"/>
          <w:szCs w:val="24"/>
        </w:rPr>
        <w:t xml:space="preserve"> 1. </w:t>
      </w:r>
      <w:r w:rsidRPr="008171BB">
        <w:rPr>
          <w:rFonts w:ascii="Times New Roman" w:hAnsi="Times New Roman" w:cs="Times New Roman"/>
          <w:i/>
          <w:iCs/>
          <w:color w:val="000000"/>
          <w:sz w:val="24"/>
          <w:szCs w:val="24"/>
          <w:lang w:val="ru-RU"/>
        </w:rPr>
        <w:t>тачка</w:t>
      </w:r>
      <w:r w:rsidRPr="008171BB">
        <w:rPr>
          <w:rFonts w:ascii="Times New Roman" w:hAnsi="Times New Roman" w:cs="Times New Roman"/>
          <w:i/>
          <w:iCs/>
          <w:color w:val="000000"/>
          <w:sz w:val="24"/>
          <w:szCs w:val="24"/>
        </w:rPr>
        <w:t xml:space="preserve"> 2.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p>
    <w:p w:rsidR="00A75E66" w:rsidRPr="00767CFE"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_,</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ПОШТОВАЊУ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ОБАВЕЗА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ЧЛАНА</w:t>
      </w:r>
      <w:r w:rsidRPr="008171BB">
        <w:rPr>
          <w:rFonts w:ascii="Times New Roman" w:hAnsi="Times New Roman" w:cs="Times New Roman"/>
          <w:b/>
          <w:bCs/>
          <w:i/>
          <w:iCs/>
          <w:color w:val="000000"/>
          <w:sz w:val="24"/>
          <w:szCs w:val="24"/>
          <w:u w:val="single"/>
        </w:rPr>
        <w:t xml:space="preserve"> 75. </w:t>
      </w:r>
      <w:r w:rsidRPr="008171BB">
        <w:rPr>
          <w:rFonts w:ascii="Times New Roman" w:hAnsi="Times New Roman" w:cs="Times New Roman"/>
          <w:b/>
          <w:bCs/>
          <w:i/>
          <w:iCs/>
          <w:color w:val="000000"/>
          <w:sz w:val="24"/>
          <w:szCs w:val="24"/>
          <w:u w:val="single"/>
          <w:lang w:val="ru-RU"/>
        </w:rPr>
        <w:t>СТАВ</w:t>
      </w:r>
      <w:r w:rsidRPr="008171BB">
        <w:rPr>
          <w:rFonts w:ascii="Times New Roman" w:hAnsi="Times New Roman" w:cs="Times New Roman"/>
          <w:b/>
          <w:bCs/>
          <w:i/>
          <w:iCs/>
          <w:color w:val="000000"/>
          <w:sz w:val="24"/>
          <w:szCs w:val="24"/>
          <w:u w:val="single"/>
        </w:rPr>
        <w:t xml:space="preserve"> 2.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00716F82" w:rsidRPr="008171BB">
        <w:rPr>
          <w:rFonts w:ascii="Times New Roman" w:hAnsi="Times New Roman" w:cs="Times New Roman"/>
          <w:sz w:val="24"/>
          <w:szCs w:val="24"/>
          <w:lang w:val="ru-RU"/>
        </w:rPr>
        <w:t xml:space="preserve"> </w:t>
      </w:r>
      <w:r w:rsidR="00716F82" w:rsidRPr="008171BB">
        <w:rPr>
          <w:rFonts w:ascii="Times New Roman" w:hAnsi="Times New Roman"/>
          <w:sz w:val="24"/>
          <w:szCs w:val="24"/>
        </w:rPr>
        <w:t xml:space="preserve"> 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716F82"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 xml:space="preserve">: ____________________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561218" w:rsidRPr="008171BB" w:rsidRDefault="00561218" w:rsidP="00561218">
      <w:pPr>
        <w:spacing w:after="0" w:line="240" w:lineRule="auto"/>
        <w:ind w:right="-72"/>
        <w:jc w:val="right"/>
        <w:rPr>
          <w:rFonts w:ascii="Times New Roman" w:hAnsi="Times New Roman"/>
          <w:b/>
          <w:bCs/>
          <w:color w:val="000000"/>
          <w:sz w:val="24"/>
          <w:szCs w:val="24"/>
        </w:rPr>
      </w:pPr>
    </w:p>
    <w:p w:rsidR="00561218" w:rsidRPr="008171BB" w:rsidRDefault="00561218" w:rsidP="00561218">
      <w:pPr>
        <w:spacing w:after="0" w:line="240" w:lineRule="auto"/>
        <w:ind w:right="-72"/>
        <w:jc w:val="right"/>
        <w:rPr>
          <w:rFonts w:ascii="Times New Roman" w:hAnsi="Times New Roman"/>
          <w:b/>
          <w:bCs/>
          <w:color w:val="000000"/>
          <w:sz w:val="24"/>
          <w:szCs w:val="24"/>
        </w:rPr>
      </w:pPr>
    </w:p>
    <w:p w:rsidR="00561218" w:rsidRPr="00767CFE" w:rsidRDefault="00561218" w:rsidP="00767CFE">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XIII   </w:t>
      </w:r>
      <w:r w:rsidR="00DD7D1B" w:rsidRPr="008171BB">
        <w:rPr>
          <w:rFonts w:ascii="Times New Roman" w:hAnsi="Times New Roman" w:cs="Times New Roman"/>
          <w:b/>
          <w:bCs/>
          <w:i/>
          <w:iCs/>
          <w:color w:val="000000"/>
          <w:sz w:val="24"/>
          <w:szCs w:val="24"/>
          <w:u w:val="single"/>
        </w:rPr>
        <w:t>ОБРАЗАЦ</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b/>
          <w:bCs/>
          <w:sz w:val="24"/>
          <w:szCs w:val="24"/>
        </w:rPr>
        <w:t xml:space="preserve"> </w:t>
      </w:r>
    </w:p>
    <w:p w:rsidR="00561218" w:rsidRPr="008171BB"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8171BB">
        <w:rPr>
          <w:rFonts w:ascii="Times New Roman" w:hAnsi="Times New Roman"/>
          <w:sz w:val="24"/>
          <w:szCs w:val="24"/>
        </w:rPr>
        <w:t>Радови на</w:t>
      </w:r>
      <w:r w:rsidRPr="008171BB">
        <w:rPr>
          <w:rFonts w:ascii="Times New Roman" w:hAnsi="Times New Roman"/>
          <w:b/>
          <w:sz w:val="24"/>
          <w:szCs w:val="24"/>
        </w:rPr>
        <w:t xml:space="preserve"> </w:t>
      </w:r>
      <w:r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w:t>
      </w:r>
    </w:p>
    <w:p w:rsidR="00DD7D1B" w:rsidRPr="008171BB"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21/15</w:t>
      </w:r>
    </w:p>
    <w:p w:rsidR="00561218" w:rsidRPr="008171BB" w:rsidRDefault="00DD7D1B"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u w:val="single"/>
          <w:lang w:val="ru-RU"/>
        </w:rPr>
        <w:t xml:space="preserve">СПИСАК </w:t>
      </w:r>
      <w:r w:rsidRPr="008171BB">
        <w:rPr>
          <w:rFonts w:ascii="Times New Roman" w:hAnsi="Times New Roman"/>
          <w:b/>
          <w:bCs/>
          <w:color w:val="000000"/>
          <w:sz w:val="24"/>
          <w:szCs w:val="24"/>
          <w:u w:val="single"/>
          <w:lang w:val="sr-Cyrl-CS"/>
        </w:rPr>
        <w:t>ИЗВЕДЕНИХ РАДОВА</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ru-RU"/>
        </w:rPr>
      </w:pPr>
    </w:p>
    <w:p w:rsidR="00561218" w:rsidRPr="008171BB" w:rsidRDefault="00561218" w:rsidP="00767CFE">
      <w:pPr>
        <w:autoSpaceDE w:val="0"/>
        <w:autoSpaceDN w:val="0"/>
        <w:adjustRightInd w:val="0"/>
        <w:spacing w:after="0" w:line="240" w:lineRule="auto"/>
        <w:ind w:left="-142" w:right="-72"/>
        <w:jc w:val="both"/>
        <w:rPr>
          <w:rFonts w:ascii="Times New Roman" w:hAnsi="Times New Roman"/>
          <w:sz w:val="24"/>
          <w:szCs w:val="24"/>
          <w:lang w:val="sr-Cyrl-CS"/>
        </w:rPr>
      </w:pPr>
      <w:r w:rsidRPr="008171BB">
        <w:rPr>
          <w:rFonts w:ascii="Times New Roman" w:hAnsi="Times New Roman"/>
          <w:color w:val="000000"/>
          <w:sz w:val="24"/>
          <w:szCs w:val="24"/>
          <w:lang w:val="ru-RU"/>
        </w:rPr>
        <w:t xml:space="preserve">У овај образац </w:t>
      </w:r>
      <w:r w:rsidRPr="008171BB">
        <w:rPr>
          <w:rFonts w:ascii="Times New Roman" w:hAnsi="Times New Roman"/>
          <w:sz w:val="24"/>
          <w:szCs w:val="24"/>
          <w:lang w:val="ru-RU"/>
        </w:rPr>
        <w:t xml:space="preserve">понуђач уписује </w:t>
      </w:r>
      <w:r w:rsidRPr="008171BB">
        <w:rPr>
          <w:rFonts w:ascii="Times New Roman" w:hAnsi="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tblPr>
      <w:tblGrid>
        <w:gridCol w:w="4786"/>
        <w:gridCol w:w="2835"/>
        <w:gridCol w:w="2837"/>
      </w:tblGrid>
      <w:tr w:rsidR="00561218" w:rsidRPr="008171BB"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Назив </w:t>
            </w:r>
            <w:r w:rsidRPr="008171BB">
              <w:rPr>
                <w:rFonts w:ascii="Times New Roman" w:hAnsi="Times New Roman"/>
                <w:b/>
                <w:bCs/>
                <w:color w:val="000000"/>
                <w:sz w:val="24"/>
                <w:szCs w:val="24"/>
                <w:lang w:val="sr-Cyrl-CS"/>
              </w:rPr>
              <w:t>лица</w:t>
            </w:r>
            <w:r w:rsidRPr="008171BB">
              <w:rPr>
                <w:rFonts w:ascii="Times New Roman" w:hAnsi="Times New Roman"/>
                <w:b/>
                <w:bCs/>
                <w:color w:val="000000"/>
                <w:sz w:val="24"/>
                <w:szCs w:val="24"/>
                <w:lang w:val="ru-RU"/>
              </w:rPr>
              <w:t xml:space="preserve"> коме </w:t>
            </w:r>
            <w:r w:rsidRPr="008171BB">
              <w:rPr>
                <w:rFonts w:ascii="Times New Roman" w:hAnsi="Times New Roman"/>
                <w:b/>
                <w:bCs/>
                <w:color w:val="000000"/>
                <w:sz w:val="24"/>
                <w:szCs w:val="24"/>
                <w:lang w:val="sr-Cyrl-CS"/>
              </w:rPr>
              <w:t>су радови изведени</w:t>
            </w:r>
            <w:r w:rsidRPr="008171BB">
              <w:rPr>
                <w:rFonts w:ascii="Times New Roman" w:hAnsi="Times New Roman"/>
                <w:b/>
                <w:bCs/>
                <w:color w:val="000000"/>
                <w:sz w:val="24"/>
                <w:szCs w:val="24"/>
                <w:lang w:val="ru-RU"/>
              </w:rPr>
              <w:t xml:space="preserve">,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r w:rsidRPr="008171BB">
              <w:rPr>
                <w:rFonts w:ascii="Times New Roman" w:hAnsi="Times New Roman"/>
                <w:b/>
                <w:bCs/>
                <w:color w:val="000000"/>
                <w:sz w:val="24"/>
                <w:szCs w:val="24"/>
              </w:rPr>
              <w:t>поосновууговора/фактуре</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sr-Cyrl-CS"/>
              </w:rPr>
              <w:t>Врста изведених радова</w:t>
            </w:r>
            <w:r w:rsidRPr="008171BB">
              <w:rPr>
                <w:rFonts w:ascii="Times New Roman" w:hAnsi="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Број и датум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ru-RU"/>
              </w:rPr>
              <w:t>уговора/фактуре</w:t>
            </w: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bl>
    <w:p w:rsidR="00561218" w:rsidRPr="008171BB" w:rsidRDefault="00561218" w:rsidP="00561218">
      <w:pPr>
        <w:autoSpaceDE w:val="0"/>
        <w:autoSpaceDN w:val="0"/>
        <w:adjustRightInd w:val="0"/>
        <w:spacing w:after="0" w:line="240" w:lineRule="auto"/>
        <w:ind w:left="5040" w:right="-72" w:firstLine="720"/>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left="5040" w:right="-72" w:firstLine="720"/>
        <w:rPr>
          <w:rFonts w:ascii="Times New Roman" w:hAnsi="Times New Roman"/>
          <w:i/>
          <w:color w:val="000000"/>
          <w:sz w:val="24"/>
          <w:szCs w:val="24"/>
        </w:rPr>
      </w:pPr>
      <w:r w:rsidRPr="008171BB">
        <w:rPr>
          <w:rFonts w:ascii="Times New Roman" w:hAnsi="Times New Roman"/>
          <w:bCs/>
          <w:i/>
          <w:color w:val="000000"/>
          <w:sz w:val="24"/>
          <w:szCs w:val="24"/>
        </w:rPr>
        <w:t>Потпис</w:t>
      </w:r>
      <w:r w:rsidRPr="008171BB">
        <w:rPr>
          <w:rFonts w:ascii="Times New Roman" w:hAnsi="Times New Roman"/>
          <w:bCs/>
          <w:i/>
          <w:color w:val="000000"/>
          <w:sz w:val="24"/>
          <w:szCs w:val="24"/>
          <w:lang w:val="sr-Cyrl-CS"/>
        </w:rPr>
        <w:t>овлашћеног</w:t>
      </w:r>
      <w:r w:rsidRPr="008171BB">
        <w:rPr>
          <w:rFonts w:ascii="Times New Roman" w:hAnsi="Times New Roman"/>
          <w:bCs/>
          <w:i/>
          <w:color w:val="000000"/>
          <w:sz w:val="24"/>
          <w:szCs w:val="24"/>
        </w:rPr>
        <w:t>лица</w:t>
      </w:r>
      <w:r w:rsidRPr="008171BB">
        <w:rPr>
          <w:rFonts w:ascii="Times New Roman" w:hAnsi="Times New Roman"/>
          <w:bCs/>
          <w:i/>
          <w:color w:val="000000"/>
          <w:sz w:val="24"/>
          <w:szCs w:val="24"/>
          <w:lang w:val="sr-Cyrl-CS"/>
        </w:rPr>
        <w:t xml:space="preserve"> понуђача</w:t>
      </w:r>
      <w:r w:rsidRPr="008171BB">
        <w:rPr>
          <w:rFonts w:ascii="Times New Roman" w:hAnsi="Times New Roman"/>
          <w:bCs/>
          <w:i/>
          <w:color w:val="000000"/>
          <w:sz w:val="24"/>
          <w:szCs w:val="24"/>
        </w:rPr>
        <w:t>:</w:t>
      </w:r>
    </w:p>
    <w:p w:rsidR="00561218" w:rsidRPr="008171BB" w:rsidRDefault="00561218" w:rsidP="00561218">
      <w:pPr>
        <w:autoSpaceDE w:val="0"/>
        <w:autoSpaceDN w:val="0"/>
        <w:adjustRightInd w:val="0"/>
        <w:spacing w:after="0" w:line="240" w:lineRule="auto"/>
        <w:ind w:left="3600" w:right="-72"/>
        <w:rPr>
          <w:rFonts w:ascii="Times New Roman" w:hAnsi="Times New Roman"/>
          <w:bCs/>
          <w:i/>
          <w:color w:val="000000"/>
          <w:sz w:val="24"/>
          <w:szCs w:val="24"/>
        </w:rPr>
      </w:pPr>
      <w:r w:rsidRPr="008171BB">
        <w:rPr>
          <w:rFonts w:ascii="Times New Roman" w:hAnsi="Times New Roman"/>
          <w:bCs/>
          <w:i/>
          <w:color w:val="000000"/>
          <w:sz w:val="24"/>
          <w:szCs w:val="24"/>
        </w:rPr>
        <w:tab/>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r w:rsidRPr="008171BB">
        <w:rPr>
          <w:rFonts w:ascii="Times New Roman" w:hAnsi="Times New Roman"/>
          <w:bCs/>
          <w:i/>
          <w:color w:val="000000"/>
          <w:sz w:val="24"/>
          <w:szCs w:val="24"/>
        </w:rPr>
        <w:t>МП</w:t>
      </w:r>
      <w:r w:rsidRPr="008171BB">
        <w:rPr>
          <w:rFonts w:ascii="Times New Roman" w:hAnsi="Times New Roman"/>
          <w:bCs/>
          <w:i/>
          <w:color w:val="000000"/>
          <w:sz w:val="24"/>
          <w:szCs w:val="24"/>
        </w:rPr>
        <w:tab/>
      </w:r>
      <w:r w:rsidRPr="008171BB">
        <w:rPr>
          <w:rFonts w:ascii="Times New Roman" w:hAnsi="Times New Roman"/>
          <w:b/>
          <w:bCs/>
          <w:color w:val="000000"/>
          <w:sz w:val="24"/>
          <w:szCs w:val="24"/>
        </w:rPr>
        <w:tab/>
      </w:r>
      <w:r w:rsidRPr="008171BB">
        <w:rPr>
          <w:rFonts w:ascii="Times New Roman" w:hAnsi="Times New Roman"/>
          <w:b/>
          <w:bCs/>
          <w:color w:val="000000"/>
          <w:sz w:val="24"/>
          <w:szCs w:val="24"/>
        </w:rPr>
        <w:tab/>
        <w:t>_________________________________</w:t>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561218" w:rsidRPr="008171BB" w:rsidRDefault="00561218" w:rsidP="00561218">
      <w:pPr>
        <w:autoSpaceDE w:val="0"/>
        <w:autoSpaceDN w:val="0"/>
        <w:adjustRightInd w:val="0"/>
        <w:spacing w:after="0" w:line="240" w:lineRule="auto"/>
        <w:ind w:right="-72"/>
        <w:jc w:val="both"/>
        <w:rPr>
          <w:rFonts w:ascii="Times New Roman" w:hAnsi="Times New Roman"/>
          <w:bCs/>
          <w:i/>
          <w:color w:val="000000"/>
          <w:sz w:val="24"/>
          <w:szCs w:val="24"/>
          <w:lang w:val="sr-Cyrl-CS"/>
        </w:rPr>
      </w:pPr>
      <w:r w:rsidRPr="008171BB">
        <w:rPr>
          <w:rFonts w:ascii="Times New Roman" w:hAnsi="Times New Roman"/>
          <w:i/>
          <w:color w:val="000000"/>
          <w:sz w:val="24"/>
          <w:szCs w:val="24"/>
          <w:lang w:val="ru-RU"/>
        </w:rPr>
        <w:t>*</w:t>
      </w:r>
      <w:r w:rsidRPr="008171BB">
        <w:rPr>
          <w:rFonts w:ascii="Times New Roman" w:hAnsi="Times New Roman"/>
          <w:i/>
          <w:iCs/>
          <w:color w:val="000000"/>
          <w:sz w:val="24"/>
          <w:szCs w:val="24"/>
          <w:lang w:val="ru-RU"/>
        </w:rPr>
        <w:t xml:space="preserve">У случају подношења заједничке </w:t>
      </w:r>
      <w:r w:rsidRPr="008171BB">
        <w:rPr>
          <w:rFonts w:ascii="Times New Roman" w:hAnsi="Times New Roman"/>
          <w:i/>
          <w:iCs/>
          <w:color w:val="000000"/>
          <w:sz w:val="24"/>
          <w:szCs w:val="24"/>
          <w:lang w:val="sr-Cyrl-CS"/>
        </w:rPr>
        <w:t>понуде,</w:t>
      </w:r>
      <w:r w:rsidRPr="008171BB">
        <w:rPr>
          <w:rFonts w:ascii="Times New Roman" w:hAnsi="Times New Roman"/>
          <w:i/>
          <w:sz w:val="24"/>
          <w:szCs w:val="24"/>
          <w:lang w:val="sr-Cyrl-CS"/>
        </w:rPr>
        <w:t xml:space="preserve">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Pr="008171BB">
        <w:rPr>
          <w:rFonts w:ascii="Times New Roman" w:hAnsi="Times New Roman"/>
          <w:i/>
          <w:color w:val="000000"/>
          <w:sz w:val="24"/>
          <w:szCs w:val="24"/>
          <w:lang w:val="sr-Cyrl-CS"/>
        </w:rPr>
        <w:t>изведених радова</w:t>
      </w:r>
      <w:r w:rsidRPr="008171BB">
        <w:rPr>
          <w:rFonts w:ascii="Times New Roman" w:hAnsi="Times New Roman"/>
          <w:i/>
          <w:color w:val="000000"/>
          <w:sz w:val="24"/>
          <w:szCs w:val="24"/>
          <w:lang w:val="ru-RU"/>
        </w:rPr>
        <w:t xml:space="preserve">, као и потврде </w:t>
      </w:r>
      <w:r w:rsidRPr="008171BB">
        <w:rPr>
          <w:rFonts w:ascii="Times New Roman" w:hAnsi="Times New Roman"/>
          <w:i/>
          <w:color w:val="000000"/>
          <w:sz w:val="24"/>
          <w:szCs w:val="24"/>
          <w:lang w:val="sr-Cyrl-CS"/>
        </w:rPr>
        <w:t>лица коме су радови изведени, да су радови изведени у року</w:t>
      </w:r>
      <w:r w:rsidRPr="008171BB">
        <w:rPr>
          <w:rFonts w:ascii="Times New Roman" w:hAnsi="Times New Roman"/>
          <w:i/>
          <w:color w:val="000000"/>
          <w:sz w:val="24"/>
          <w:szCs w:val="24"/>
          <w:lang w:val="ru-RU"/>
        </w:rPr>
        <w:t xml:space="preserve">и у свему у складу са уговором/фактуром </w:t>
      </w:r>
    </w:p>
    <w:p w:rsidR="00561218" w:rsidRPr="00767CFE" w:rsidRDefault="00561218" w:rsidP="00767CFE">
      <w:pPr>
        <w:autoSpaceDE w:val="0"/>
        <w:autoSpaceDN w:val="0"/>
        <w:adjustRightInd w:val="0"/>
        <w:spacing w:after="0" w:line="240" w:lineRule="auto"/>
        <w:ind w:right="-72"/>
        <w:jc w:val="both"/>
        <w:rPr>
          <w:rFonts w:ascii="Times New Roman" w:hAnsi="Times New Roman"/>
          <w:i/>
          <w:sz w:val="24"/>
          <w:szCs w:val="24"/>
          <w:lang w:val="sr-Cyrl-CS"/>
        </w:rPr>
      </w:pPr>
      <w:r w:rsidRPr="008171BB">
        <w:rPr>
          <w:rFonts w:ascii="Times New Roman" w:hAnsi="Times New Roman"/>
          <w:i/>
          <w:color w:val="000000"/>
          <w:sz w:val="24"/>
          <w:szCs w:val="24"/>
          <w:lang w:val="ru-RU"/>
        </w:rPr>
        <w:t xml:space="preserve">*** Уколико се из уговора не може </w:t>
      </w:r>
      <w:r w:rsidRPr="008171BB">
        <w:rPr>
          <w:rFonts w:ascii="Times New Roman" w:hAnsi="Times New Roman"/>
          <w:i/>
          <w:sz w:val="24"/>
          <w:szCs w:val="24"/>
          <w:lang w:val="sr-Cyrl-CS"/>
        </w:rPr>
        <w:t>у</w:t>
      </w:r>
      <w:r w:rsidRPr="008171BB">
        <w:rPr>
          <w:rFonts w:ascii="Times New Roman" w:hAnsi="Times New Roman"/>
          <w:i/>
          <w:sz w:val="24"/>
          <w:szCs w:val="24"/>
          <w:lang w:val="ru-RU"/>
        </w:rPr>
        <w:t xml:space="preserve">тврдити да се односи на </w:t>
      </w:r>
      <w:r w:rsidRPr="008171BB">
        <w:rPr>
          <w:rFonts w:ascii="Times New Roman" w:hAnsi="Times New Roman"/>
          <w:i/>
          <w:sz w:val="24"/>
          <w:szCs w:val="24"/>
          <w:lang w:val="sr-Cyrl-CS"/>
        </w:rPr>
        <w:t>референтнеизведене радове</w:t>
      </w:r>
      <w:r w:rsidRPr="008171BB">
        <w:rPr>
          <w:rFonts w:ascii="Times New Roman" w:hAnsi="Times New Roman"/>
          <w:i/>
          <w:sz w:val="24"/>
          <w:szCs w:val="24"/>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bCs/>
          <w:i/>
          <w:sz w:val="24"/>
          <w:szCs w:val="24"/>
          <w:lang w:val="ru-RU"/>
        </w:rPr>
        <w:t xml:space="preserve">спецификацију </w:t>
      </w:r>
      <w:r w:rsidRPr="008171BB">
        <w:rPr>
          <w:rFonts w:ascii="Times New Roman" w:hAnsi="Times New Roman"/>
          <w:bCs/>
          <w:i/>
          <w:sz w:val="24"/>
          <w:szCs w:val="24"/>
          <w:lang w:val="sr-Cyrl-CS"/>
        </w:rPr>
        <w:t>изведених радова</w:t>
      </w:r>
      <w:r w:rsidRPr="008171BB">
        <w:rPr>
          <w:rFonts w:ascii="Times New Roman" w:hAnsi="Times New Roman"/>
          <w:i/>
          <w:sz w:val="24"/>
          <w:szCs w:val="24"/>
          <w:lang w:val="ru-RU"/>
        </w:rPr>
        <w:t xml:space="preserve">која мора бити потписана и оверена од стране </w:t>
      </w:r>
      <w:r w:rsidRPr="008171BB">
        <w:rPr>
          <w:rFonts w:ascii="Times New Roman" w:hAnsi="Times New Roman"/>
          <w:i/>
          <w:sz w:val="24"/>
          <w:szCs w:val="24"/>
          <w:lang w:val="sr-Cyrl-CS"/>
        </w:rPr>
        <w:t>лица коме су радови изведени и добављача</w:t>
      </w:r>
      <w:r w:rsidRPr="008171BB">
        <w:rPr>
          <w:rFonts w:ascii="Times New Roman" w:hAnsi="Times New Roman"/>
          <w:i/>
          <w:sz w:val="24"/>
          <w:szCs w:val="24"/>
          <w:lang w:val="ru-RU"/>
        </w:rPr>
        <w:t xml:space="preserve">. У спецификацији </w:t>
      </w:r>
      <w:r w:rsidRPr="008171BB">
        <w:rPr>
          <w:rFonts w:ascii="Times New Roman" w:hAnsi="Times New Roman"/>
          <w:i/>
          <w:sz w:val="24"/>
          <w:szCs w:val="24"/>
          <w:lang w:val="sr-Cyrl-CS"/>
        </w:rPr>
        <w:t>изведених радова,</w:t>
      </w:r>
      <w:r w:rsidRPr="008171BB">
        <w:rPr>
          <w:rFonts w:ascii="Times New Roman" w:hAnsi="Times New Roman"/>
          <w:i/>
          <w:sz w:val="24"/>
          <w:szCs w:val="24"/>
          <w:lang w:val="ru-RU"/>
        </w:rPr>
        <w:t xml:space="preserve"> потребно је навести </w:t>
      </w:r>
      <w:r w:rsidRPr="008171BB">
        <w:rPr>
          <w:rFonts w:ascii="Times New Roman" w:hAnsi="Times New Roman"/>
          <w:i/>
          <w:sz w:val="24"/>
          <w:szCs w:val="24"/>
          <w:lang w:val="sr-Cyrl-CS"/>
        </w:rPr>
        <w:t>врсту изведених радова</w:t>
      </w:r>
      <w:r w:rsidRPr="008171BB">
        <w:rPr>
          <w:rFonts w:ascii="Times New Roman" w:hAnsi="Times New Roman"/>
          <w:i/>
          <w:sz w:val="24"/>
          <w:szCs w:val="24"/>
          <w:lang w:val="ru-RU"/>
        </w:rPr>
        <w:t xml:space="preserve">. </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XIV   </w:t>
      </w:r>
      <w:r w:rsidR="00DD7D1B" w:rsidRPr="008171BB">
        <w:rPr>
          <w:rFonts w:ascii="Times New Roman" w:hAnsi="Times New Roman"/>
          <w:b/>
          <w:bCs/>
          <w:color w:val="000000"/>
          <w:sz w:val="24"/>
          <w:szCs w:val="24"/>
          <w:u w:val="single"/>
          <w:lang w:val="ru-RU"/>
        </w:rPr>
        <w:t xml:space="preserve"> ОБРАЗАЦ </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rFonts w:ascii="Times New Roman" w:hAnsi="Times New Roman"/>
          <w:b/>
          <w:bCs/>
          <w:color w:val="000000"/>
          <w:sz w:val="24"/>
          <w:szCs w:val="24"/>
        </w:rPr>
        <w:t xml:space="preserve"> </w:t>
      </w:r>
      <w:r w:rsidRPr="008171BB">
        <w:rPr>
          <w:b/>
          <w:bCs/>
          <w:sz w:val="24"/>
          <w:szCs w:val="24"/>
        </w:rPr>
        <w:t xml:space="preserve"> </w:t>
      </w:r>
    </w:p>
    <w:p w:rsidR="00561218" w:rsidRPr="008171BB" w:rsidRDefault="00561218" w:rsidP="00561218">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на</w:t>
      </w:r>
      <w:r w:rsidRPr="008171BB">
        <w:rPr>
          <w:rFonts w:ascii="Times New Roman" w:hAnsi="Times New Roman"/>
          <w:b/>
          <w:sz w:val="24"/>
          <w:szCs w:val="24"/>
        </w:rPr>
        <w:t xml:space="preserve"> </w:t>
      </w:r>
      <w:r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w:t>
      </w:r>
    </w:p>
    <w:p w:rsidR="00561218" w:rsidRPr="00767CFE" w:rsidRDefault="00561218" w:rsidP="00767CFE">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21/15</w:t>
      </w:r>
    </w:p>
    <w:p w:rsidR="00561218" w:rsidRPr="00767CFE"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lang w:val="sr-Cyrl-CS"/>
        </w:rPr>
      </w:pPr>
      <w:r w:rsidRPr="00767CFE">
        <w:rPr>
          <w:rFonts w:ascii="Times New Roman" w:hAnsi="Times New Roman"/>
          <w:b/>
          <w:bCs/>
          <w:color w:val="000000"/>
          <w:sz w:val="24"/>
          <w:szCs w:val="24"/>
          <w:u w:val="single"/>
          <w:lang w:val="ru-RU"/>
        </w:rPr>
        <w:t xml:space="preserve">ПОТВРДА </w:t>
      </w:r>
      <w:r w:rsidRPr="00767CFE">
        <w:rPr>
          <w:rFonts w:ascii="Times New Roman" w:hAnsi="Times New Roman"/>
          <w:b/>
          <w:bCs/>
          <w:color w:val="000000"/>
          <w:sz w:val="24"/>
          <w:szCs w:val="24"/>
          <w:u w:val="single"/>
          <w:lang w:val="sr-Cyrl-CS"/>
        </w:rPr>
        <w:t>ЛИЦА КОМЕ СУ РАДОВИ ИЗВЕДЕНИ</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Назив</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 xml:space="preserve">лица </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Адреса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лица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r w:rsidRPr="008171BB">
              <w:rPr>
                <w:rFonts w:ascii="Times New Roman" w:hAnsi="Times New Roman"/>
                <w:color w:val="000000"/>
                <w:sz w:val="24"/>
                <w:szCs w:val="24"/>
              </w:rPr>
              <w:t>Особа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за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контакт - функција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r w:rsidRPr="008171BB">
              <w:rPr>
                <w:rFonts w:ascii="Times New Roman" w:hAnsi="Times New Roman"/>
                <w:color w:val="000000"/>
                <w:sz w:val="24"/>
                <w:szCs w:val="24"/>
                <w:lang w:val="ru-RU"/>
              </w:rPr>
              <w:t xml:space="preserve">Телефон и </w:t>
            </w:r>
            <w:r w:rsidRPr="008171BB">
              <w:rPr>
                <w:rFonts w:ascii="Times New Roman" w:hAnsi="Times New Roman"/>
                <w:color w:val="000000"/>
                <w:sz w:val="24"/>
                <w:szCs w:val="24"/>
              </w:rPr>
              <w:t>e</w:t>
            </w:r>
            <w:r w:rsidRPr="008171BB">
              <w:rPr>
                <w:rFonts w:ascii="Times New Roman" w:hAnsi="Times New Roman"/>
                <w:color w:val="000000"/>
                <w:sz w:val="24"/>
                <w:szCs w:val="24"/>
                <w:lang w:val="ru-RU"/>
              </w:rPr>
              <w:t>-</w:t>
            </w:r>
            <w:r w:rsidRPr="008171BB">
              <w:rPr>
                <w:rFonts w:ascii="Times New Roman" w:hAnsi="Times New Roman"/>
                <w:color w:val="000000"/>
                <w:sz w:val="24"/>
                <w:szCs w:val="24"/>
              </w:rPr>
              <w:t>mail</w:t>
            </w:r>
            <w:r w:rsidRPr="008171BB">
              <w:rPr>
                <w:rFonts w:ascii="Times New Roman" w:hAnsi="Times New Roman"/>
                <w:color w:val="000000"/>
                <w:sz w:val="24"/>
                <w:szCs w:val="24"/>
                <w:lang w:val="ru-RU"/>
              </w:rPr>
              <w:t xml:space="preserve"> адреса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p>
        </w:tc>
      </w:tr>
    </w:tbl>
    <w:p w:rsidR="00561218" w:rsidRPr="008171BB" w:rsidRDefault="00561218" w:rsidP="00561218">
      <w:pPr>
        <w:autoSpaceDE w:val="0"/>
        <w:autoSpaceDN w:val="0"/>
        <w:adjustRightInd w:val="0"/>
        <w:spacing w:after="0" w:line="240" w:lineRule="auto"/>
        <w:ind w:right="-72" w:firstLine="720"/>
        <w:rPr>
          <w:rFonts w:ascii="Times New Roman" w:hAnsi="Times New Roman"/>
          <w:color w:val="000000"/>
          <w:sz w:val="24"/>
          <w:szCs w:val="24"/>
          <w:lang w:val="sr-Cyrl-CS"/>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sr-Cyrl-CS"/>
        </w:rPr>
        <w:t xml:space="preserve">лице коме су радови изведени, </w:t>
      </w:r>
      <w:r w:rsidRPr="008171BB">
        <w:rPr>
          <w:rFonts w:ascii="Times New Roman" w:hAnsi="Times New Roman"/>
          <w:i/>
          <w:color w:val="000000"/>
          <w:sz w:val="24"/>
          <w:szCs w:val="24"/>
          <w:lang w:val="ru-RU"/>
        </w:rPr>
        <w:t xml:space="preserve">издаје  </w:t>
      </w:r>
    </w:p>
    <w:p w:rsidR="00561218" w:rsidRPr="008171BB" w:rsidRDefault="00561218" w:rsidP="00561218">
      <w:pPr>
        <w:autoSpaceDE w:val="0"/>
        <w:autoSpaceDN w:val="0"/>
        <w:adjustRightInd w:val="0"/>
        <w:spacing w:after="0" w:line="240" w:lineRule="auto"/>
        <w:ind w:right="-72" w:firstLine="720"/>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center"/>
        <w:rPr>
          <w:rFonts w:ascii="Times New Roman" w:hAnsi="Times New Roman"/>
          <w:b/>
          <w:bCs/>
          <w:i/>
          <w:color w:val="000000"/>
          <w:sz w:val="24"/>
          <w:szCs w:val="24"/>
        </w:rPr>
      </w:pPr>
      <w:r w:rsidRPr="008171BB">
        <w:rPr>
          <w:rFonts w:ascii="Times New Roman" w:hAnsi="Times New Roman"/>
          <w:b/>
          <w:bCs/>
          <w:i/>
          <w:color w:val="000000"/>
          <w:sz w:val="24"/>
          <w:szCs w:val="24"/>
        </w:rPr>
        <w:t>ПОТВРДУ</w:t>
      </w:r>
    </w:p>
    <w:p w:rsidR="00561218" w:rsidRPr="008171BB" w:rsidRDefault="00767CFE" w:rsidP="00561218">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rPr>
        <w:t>Д</w:t>
      </w:r>
      <w:r w:rsidR="00561218" w:rsidRPr="008171BB">
        <w:rPr>
          <w:rFonts w:ascii="Times New Roman" w:hAnsi="Times New Roman"/>
          <w:i/>
          <w:color w:val="000000"/>
          <w:sz w:val="24"/>
          <w:szCs w:val="24"/>
        </w:rPr>
        <w:t>аје</w:t>
      </w:r>
      <w:r>
        <w:rPr>
          <w:rFonts w:ascii="Times New Roman" w:hAnsi="Times New Roman"/>
          <w:i/>
          <w:color w:val="000000"/>
          <w:sz w:val="24"/>
          <w:szCs w:val="24"/>
        </w:rPr>
        <w:t xml:space="preserve"> </w:t>
      </w:r>
      <w:r w:rsidR="00561218" w:rsidRPr="008171BB">
        <w:rPr>
          <w:rFonts w:ascii="Times New Roman" w:hAnsi="Times New Roman"/>
          <w:i/>
          <w:color w:val="000000"/>
          <w:sz w:val="24"/>
          <w:szCs w:val="24"/>
          <w:lang w:val="sr-Cyrl-CS"/>
        </w:rPr>
        <w:t>добављач</w:t>
      </w:r>
    </w:p>
    <w:p w:rsidR="00561218" w:rsidRPr="008171BB" w:rsidRDefault="00561218" w:rsidP="00561218">
      <w:pPr>
        <w:autoSpaceDE w:val="0"/>
        <w:autoSpaceDN w:val="0"/>
        <w:adjustRightInd w:val="0"/>
        <w:spacing w:after="0" w:line="240" w:lineRule="auto"/>
        <w:ind w:right="-72" w:firstLine="720"/>
        <w:jc w:val="both"/>
        <w:rPr>
          <w:rFonts w:ascii="Times New Roman" w:hAnsi="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8171BB" w:rsidTr="00DD7D1B">
        <w:trPr>
          <w:trHeight w:val="737"/>
        </w:trPr>
        <w:tc>
          <w:tcPr>
            <w:tcW w:w="10065"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bl>
    <w:p w:rsidR="00561218" w:rsidRPr="008171BB" w:rsidRDefault="00561218" w:rsidP="00561218">
      <w:pPr>
        <w:autoSpaceDE w:val="0"/>
        <w:autoSpaceDN w:val="0"/>
        <w:adjustRightInd w:val="0"/>
        <w:spacing w:after="0" w:line="240" w:lineRule="auto"/>
        <w:ind w:right="-72"/>
        <w:jc w:val="center"/>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(уписати назив и адресу </w:t>
      </w:r>
      <w:r w:rsidRPr="008171BB">
        <w:rPr>
          <w:rFonts w:ascii="Times New Roman" w:hAnsi="Times New Roman"/>
          <w:i/>
          <w:color w:val="000000"/>
          <w:sz w:val="24"/>
          <w:szCs w:val="24"/>
          <w:lang w:val="sr-Cyrl-CS"/>
        </w:rPr>
        <w:t>добављача</w:t>
      </w:r>
      <w:r w:rsidRPr="008171BB">
        <w:rPr>
          <w:rFonts w:ascii="Times New Roman" w:hAnsi="Times New Roman"/>
          <w:i/>
          <w:color w:val="000000"/>
          <w:sz w:val="24"/>
          <w:szCs w:val="24"/>
          <w:lang w:val="ru-RU"/>
        </w:rPr>
        <w:t>)</w:t>
      </w:r>
    </w:p>
    <w:p w:rsidR="00561218" w:rsidRPr="008171BB" w:rsidRDefault="00561218" w:rsidP="00561218">
      <w:pPr>
        <w:autoSpaceDE w:val="0"/>
        <w:autoSpaceDN w:val="0"/>
        <w:adjustRightInd w:val="0"/>
        <w:spacing w:after="0" w:line="240" w:lineRule="auto"/>
        <w:ind w:right="-72"/>
        <w:jc w:val="center"/>
        <w:rPr>
          <w:rFonts w:ascii="Times New Roman" w:hAnsi="Times New Roman"/>
          <w:color w:val="000000"/>
          <w:sz w:val="24"/>
          <w:szCs w:val="24"/>
          <w:lang w:val="ru-RU"/>
        </w:rPr>
      </w:pP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sr-Cyrl-CS"/>
        </w:rPr>
        <w:t>извео грађевинско-занатске радове, у року и у свему у складу са уговором/фактуром</w:t>
      </w:r>
      <w:r w:rsidRPr="008171BB">
        <w:rPr>
          <w:rFonts w:ascii="Times New Roman" w:hAnsi="Times New Roman"/>
          <w:color w:val="000000"/>
          <w:sz w:val="24"/>
          <w:szCs w:val="24"/>
          <w:lang w:val="ru-RU"/>
        </w:rPr>
        <w:t xml:space="preserve"> бр.____________од__________године, следеће врсте  (</w:t>
      </w:r>
      <w:r w:rsidRPr="008171BB">
        <w:rPr>
          <w:rFonts w:ascii="Times New Roman" w:hAnsi="Times New Roman"/>
          <w:i/>
          <w:color w:val="000000"/>
          <w:sz w:val="24"/>
          <w:szCs w:val="24"/>
          <w:lang w:val="ru-RU"/>
        </w:rPr>
        <w:t>уписати врсту радова</w:t>
      </w:r>
      <w:r w:rsidRPr="008171BB">
        <w:rPr>
          <w:rFonts w:ascii="Times New Roman" w:hAnsi="Times New Roman"/>
          <w:color w:val="000000"/>
          <w:sz w:val="24"/>
          <w:szCs w:val="24"/>
          <w:lang w:val="ru-RU"/>
        </w:rPr>
        <w:t>):</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Pr>
          <w:rFonts w:ascii="Times New Roman" w:hAnsi="Times New Roman"/>
          <w:color w:val="000000"/>
          <w:sz w:val="24"/>
          <w:szCs w:val="24"/>
          <w:lang w:val="ru-RU"/>
        </w:rPr>
        <w:t>______</w:t>
      </w:r>
      <w:r w:rsidRPr="008171BB">
        <w:rPr>
          <w:rFonts w:ascii="Times New Roman" w:hAnsi="Times New Roman"/>
          <w:color w:val="000000"/>
          <w:sz w:val="24"/>
          <w:szCs w:val="24"/>
          <w:lang w:val="ru-RU"/>
        </w:rPr>
        <w:t>____________________________________________________________________________________.</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p>
    <w:p w:rsidR="00561218" w:rsidRPr="00767CFE" w:rsidRDefault="00561218" w:rsidP="00767CFE">
      <w:pPr>
        <w:autoSpaceDE w:val="0"/>
        <w:autoSpaceDN w:val="0"/>
        <w:adjustRightInd w:val="0"/>
        <w:rPr>
          <w:rFonts w:ascii="Times New Roman" w:hAnsi="Times New Roman" w:cs="Times New Roman"/>
          <w:color w:val="000000"/>
          <w:sz w:val="24"/>
          <w:szCs w:val="24"/>
        </w:rPr>
      </w:pPr>
      <w:r w:rsidRPr="008171BB">
        <w:rPr>
          <w:rFonts w:ascii="Times New Roman" w:hAnsi="Times New Roman"/>
          <w:sz w:val="24"/>
          <w:szCs w:val="24"/>
          <w:lang w:val="ru-RU"/>
        </w:rPr>
        <w:t xml:space="preserve">Ова потврда се издаје на захтев </w:t>
      </w:r>
      <w:r w:rsidR="00767CFE">
        <w:rPr>
          <w:rFonts w:ascii="Times New Roman" w:hAnsi="Times New Roman"/>
          <w:sz w:val="24"/>
          <w:szCs w:val="24"/>
          <w:lang w:val="sr-Cyrl-CS"/>
        </w:rPr>
        <w:t>извођача</w:t>
      </w:r>
      <w:r w:rsidRPr="008171BB">
        <w:rPr>
          <w:rFonts w:ascii="Times New Roman" w:hAnsi="Times New Roman"/>
          <w:sz w:val="24"/>
          <w:szCs w:val="24"/>
          <w:lang w:val="ru-RU"/>
        </w:rPr>
        <w:t>, а ради учествовања у поступку јавне набавке</w:t>
      </w:r>
      <w:r w:rsidRPr="008171BB">
        <w:rPr>
          <w:rFonts w:ascii="Times New Roman" w:hAnsi="Times New Roman"/>
          <w:sz w:val="24"/>
          <w:szCs w:val="24"/>
        </w:rPr>
        <w:t xml:space="preserve"> </w:t>
      </w:r>
      <w:r w:rsidRPr="008171BB">
        <w:rPr>
          <w:rFonts w:ascii="Times New Roman" w:hAnsi="Times New Roman"/>
          <w:sz w:val="24"/>
          <w:szCs w:val="24"/>
          <w:lang w:val="ru-RU"/>
        </w:rPr>
        <w:t xml:space="preserve">бр. </w:t>
      </w:r>
      <w:r w:rsidRPr="008171BB">
        <w:rPr>
          <w:rFonts w:ascii="Times New Roman" w:hAnsi="Times New Roman"/>
          <w:sz w:val="24"/>
          <w:szCs w:val="24"/>
        </w:rPr>
        <w:t>21</w:t>
      </w:r>
      <w:r w:rsidRPr="008171BB">
        <w:rPr>
          <w:rFonts w:ascii="Times New Roman" w:hAnsi="Times New Roman"/>
          <w:sz w:val="24"/>
          <w:szCs w:val="24"/>
          <w:lang w:val="ru-RU"/>
        </w:rPr>
        <w:t>/15</w:t>
      </w:r>
      <w:r w:rsidRPr="008171BB">
        <w:rPr>
          <w:rFonts w:ascii="Times New Roman" w:hAnsi="Times New Roman"/>
          <w:bCs/>
          <w:sz w:val="24"/>
          <w:szCs w:val="24"/>
          <w:lang w:val="sr-Cyrl-CS"/>
        </w:rPr>
        <w:t xml:space="preserve"> - </w:t>
      </w:r>
      <w:r w:rsidRPr="008171BB">
        <w:rPr>
          <w:rFonts w:ascii="Times New Roman" w:hAnsi="Times New Roman"/>
          <w:sz w:val="24"/>
          <w:szCs w:val="24"/>
        </w:rPr>
        <w:t>Радови на</w:t>
      </w:r>
      <w:r w:rsidRPr="008171BB">
        <w:rPr>
          <w:rFonts w:ascii="Times New Roman" w:hAnsi="Times New Roman"/>
          <w:b/>
          <w:sz w:val="24"/>
          <w:szCs w:val="24"/>
        </w:rPr>
        <w:t xml:space="preserve"> </w:t>
      </w:r>
      <w:r w:rsidRPr="008171BB">
        <w:rPr>
          <w:rFonts w:ascii="Times New Roman" w:hAnsi="Times New Roman"/>
          <w:sz w:val="24"/>
          <w:szCs w:val="24"/>
        </w:rPr>
        <w:t>комплетној реконструкцији грејања у  ДБ Чукарица</w:t>
      </w:r>
      <w:r w:rsidRPr="008171BB">
        <w:rPr>
          <w:rFonts w:ascii="Times New Roman" w:hAnsi="Times New Roman" w:cs="Times New Roman"/>
          <w:color w:val="000000"/>
          <w:sz w:val="24"/>
          <w:szCs w:val="24"/>
        </w:rPr>
        <w:t>,</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Потпис овлашћеног лица </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коме су радови изведени:</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ru-RU"/>
        </w:rPr>
        <w:t>Датум: __________                          МП     ________________________________</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A75E66" w:rsidRPr="00767CFE" w:rsidRDefault="00561218" w:rsidP="00767CFE">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lang w:val="ru-RU"/>
        </w:rPr>
        <w:t>* Образац попуњава</w:t>
      </w:r>
      <w:r w:rsidRPr="008171BB">
        <w:rPr>
          <w:rFonts w:ascii="Times New Roman" w:hAnsi="Times New Roman"/>
          <w:i/>
          <w:color w:val="000000"/>
          <w:sz w:val="24"/>
          <w:szCs w:val="24"/>
          <w:lang w:val="sr-Cyrl-CS"/>
        </w:rPr>
        <w:t xml:space="preserve"> и </w:t>
      </w:r>
      <w:r w:rsidRPr="008171BB">
        <w:rPr>
          <w:rFonts w:ascii="Times New Roman" w:hAnsi="Times New Roman"/>
          <w:i/>
          <w:color w:val="000000"/>
          <w:sz w:val="24"/>
          <w:szCs w:val="24"/>
          <w:lang w:val="ru-RU"/>
        </w:rPr>
        <w:t>потписује</w:t>
      </w:r>
      <w:r w:rsidRPr="008171BB">
        <w:rPr>
          <w:rFonts w:ascii="Times New Roman" w:hAnsi="Times New Roman"/>
          <w:i/>
          <w:color w:val="000000"/>
          <w:sz w:val="24"/>
          <w:szCs w:val="24"/>
          <w:lang w:val="sr-Cyrl-CS"/>
        </w:rPr>
        <w:t xml:space="preserve">, односно и </w:t>
      </w:r>
      <w:r w:rsidRPr="008171BB">
        <w:rPr>
          <w:rFonts w:ascii="Times New Roman" w:hAnsi="Times New Roman"/>
          <w:i/>
          <w:color w:val="000000"/>
          <w:sz w:val="24"/>
          <w:szCs w:val="24"/>
          <w:lang w:val="ru-RU"/>
        </w:rPr>
        <w:t xml:space="preserve">оверава </w:t>
      </w:r>
      <w:r w:rsidRPr="008171BB">
        <w:rPr>
          <w:rFonts w:ascii="Times New Roman" w:hAnsi="Times New Roman"/>
          <w:i/>
          <w:color w:val="000000"/>
          <w:sz w:val="24"/>
          <w:szCs w:val="24"/>
          <w:lang w:val="sr-Cyrl-CS"/>
        </w:rPr>
        <w:t>лице</w:t>
      </w:r>
      <w:r w:rsidRPr="008171BB">
        <w:rPr>
          <w:rFonts w:ascii="Times New Roman" w:hAnsi="Times New Roman"/>
          <w:i/>
          <w:color w:val="000000"/>
          <w:sz w:val="24"/>
          <w:szCs w:val="24"/>
          <w:lang w:val="ru-RU"/>
        </w:rPr>
        <w:t xml:space="preserve"> коме </w:t>
      </w:r>
      <w:r w:rsidRPr="008171BB">
        <w:rPr>
          <w:rFonts w:ascii="Times New Roman" w:hAnsi="Times New Roman"/>
          <w:i/>
          <w:color w:val="000000"/>
          <w:sz w:val="24"/>
          <w:szCs w:val="24"/>
          <w:lang w:val="sr-Cyrl-CS"/>
        </w:rPr>
        <w:t>су радови изведени</w:t>
      </w:r>
      <w:r w:rsidRPr="008171BB">
        <w:rPr>
          <w:rFonts w:ascii="Times New Roman" w:hAnsi="Times New Roman"/>
          <w:i/>
          <w:color w:val="000000"/>
          <w:sz w:val="24"/>
          <w:szCs w:val="24"/>
          <w:lang w:val="ru-RU"/>
        </w:rPr>
        <w:t xml:space="preserve"> по основу уговора/фактуре наведене </w:t>
      </w:r>
      <w:r w:rsidRPr="008171BB">
        <w:rPr>
          <w:rFonts w:ascii="Times New Roman" w:hAnsi="Times New Roman"/>
          <w:i/>
          <w:color w:val="000000"/>
          <w:sz w:val="24"/>
          <w:szCs w:val="24"/>
          <w:lang w:val="sr-Cyrl-CS"/>
        </w:rPr>
        <w:t xml:space="preserve">у Обрасцу </w:t>
      </w:r>
      <w:r w:rsidR="007D6506">
        <w:rPr>
          <w:rFonts w:ascii="Times New Roman" w:hAnsi="Times New Roman"/>
          <w:i/>
          <w:color w:val="000000"/>
          <w:sz w:val="24"/>
          <w:szCs w:val="24"/>
        </w:rPr>
        <w:t>XIII</w:t>
      </w:r>
      <w:r w:rsidRPr="008171BB">
        <w:rPr>
          <w:rFonts w:ascii="Times New Roman" w:hAnsi="Times New Roman"/>
          <w:i/>
          <w:color w:val="000000"/>
          <w:sz w:val="24"/>
          <w:szCs w:val="24"/>
          <w:lang w:val="sr-Cyrl-CS"/>
        </w:rPr>
        <w:t xml:space="preserve"> – Списак изведених радова</w:t>
      </w:r>
      <w:bookmarkStart w:id="0" w:name="_GoBack"/>
      <w:bookmarkEnd w:id="0"/>
    </w:p>
    <w:p w:rsidR="00A75E66" w:rsidRPr="008171BB" w:rsidRDefault="00A75E66" w:rsidP="00716F82">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u w:val="single"/>
        </w:rPr>
        <w:lastRenderedPageBreak/>
        <w:t>X</w:t>
      </w:r>
      <w:r w:rsidR="00561218" w:rsidRPr="008171BB">
        <w:rPr>
          <w:rFonts w:ascii="Times New Roman" w:hAnsi="Times New Roman" w:cs="Times New Roman"/>
          <w:b/>
          <w:bCs/>
          <w:color w:val="000000"/>
          <w:sz w:val="24"/>
          <w:szCs w:val="24"/>
          <w:u w:val="single"/>
        </w:rPr>
        <w:t>V</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СРЕДСТВУ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716F82" w:rsidRPr="008171BB">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на</w:t>
      </w:r>
      <w:r w:rsidR="00716F82" w:rsidRPr="008171BB">
        <w:rPr>
          <w:rFonts w:ascii="Times New Roman" w:hAnsi="Times New Roman"/>
          <w:b/>
          <w:sz w:val="24"/>
          <w:szCs w:val="24"/>
        </w:rPr>
        <w:t xml:space="preserve"> </w:t>
      </w:r>
      <w:r w:rsidR="00716F82" w:rsidRPr="008171BB">
        <w:rPr>
          <w:rFonts w:ascii="Times New Roman" w:hAnsi="Times New Roman"/>
          <w:sz w:val="24"/>
          <w:szCs w:val="24"/>
        </w:rPr>
        <w:t>комплетној реконструкцији грејања</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716F82" w:rsidRPr="008171BB">
        <w:rPr>
          <w:rFonts w:ascii="Times New Roman" w:hAnsi="Times New Roman" w:cs="Times New Roman"/>
          <w:b/>
          <w:bCs/>
          <w:color w:val="000000"/>
          <w:sz w:val="24"/>
          <w:szCs w:val="24"/>
        </w:rPr>
        <w:t>21</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8171BB"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M</w:t>
      </w:r>
      <w:r w:rsidRPr="008171BB">
        <w:rPr>
          <w:rFonts w:ascii="Times New Roman" w:hAnsi="Times New Roman" w:cs="Times New Roman"/>
          <w:b/>
          <w:bCs/>
          <w:sz w:val="24"/>
          <w:szCs w:val="24"/>
          <w:lang w:val="ru-RU"/>
        </w:rPr>
        <w:t xml:space="preserve">Б:________________, ПИБ:_________________ </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добро извршење посла и</w:t>
      </w:r>
    </w:p>
    <w:p w:rsidR="00A75E66" w:rsidRPr="008171BB" w:rsidRDefault="00A75E66" w:rsidP="00A75E66">
      <w:pPr>
        <w:numPr>
          <w:ilvl w:val="0"/>
          <w:numId w:val="1"/>
        </w:numPr>
        <w:tabs>
          <w:tab w:val="left" w:pos="360"/>
        </w:tabs>
        <w:autoSpaceDE w:val="0"/>
        <w:autoSpaceDN w:val="0"/>
        <w:adjustRightInd w:val="0"/>
        <w:ind w:left="72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Уз сваку меницу ћемо доставити и: </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Менично овлашћење</w:t>
      </w:r>
      <w:r w:rsidRPr="008171BB">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још</w:t>
      </w:r>
      <w:r w:rsidRPr="008171BB">
        <w:rPr>
          <w:rFonts w:ascii="Times New Roman" w:hAnsi="Times New Roman" w:cs="Times New Roman"/>
          <w:color w:val="000000"/>
          <w:sz w:val="24"/>
          <w:szCs w:val="24"/>
        </w:rPr>
        <w:t xml:space="preserve"> 30 (</w:t>
      </w:r>
      <w:r w:rsidRPr="008171BB">
        <w:rPr>
          <w:rFonts w:ascii="Times New Roman" w:hAnsi="Times New Roman" w:cs="Times New Roman"/>
          <w:color w:val="000000"/>
          <w:sz w:val="24"/>
          <w:szCs w:val="24"/>
          <w:lang w:val="ru-RU"/>
        </w:rPr>
        <w:t>тридесет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коначно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Изјављујем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неизвршавања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несавесног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преузетих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______________________                                    </w:t>
      </w:r>
      <w:r w:rsidR="00716F82"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___________</w:t>
      </w:r>
      <w:r w:rsidR="00716F82" w:rsidRPr="008171BB">
        <w:rPr>
          <w:rFonts w:ascii="Times New Roman" w:hAnsi="Times New Roman" w:cs="Times New Roman"/>
          <w:color w:val="000000"/>
          <w:sz w:val="24"/>
          <w:szCs w:val="24"/>
        </w:rPr>
        <w:t xml:space="preserve">_______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_______________________________ </w:t>
      </w:r>
    </w:p>
    <w:p w:rsidR="00A75E66" w:rsidRDefault="00A75E66" w:rsidP="00A75E66">
      <w:pPr>
        <w:autoSpaceDE w:val="0"/>
        <w:autoSpaceDN w:val="0"/>
        <w:adjustRightInd w:val="0"/>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i/>
          <w:iCs/>
          <w:color w:val="000000"/>
          <w:sz w:val="24"/>
          <w:szCs w:val="24"/>
          <w:lang w:val="ru-RU"/>
        </w:rPr>
        <w:t>Уколико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подносе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заједничку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определи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потписују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оверавају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одреди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једног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попунити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p>
    <w:p w:rsidR="00767CFE" w:rsidRPr="008171BB" w:rsidRDefault="00767CFE" w:rsidP="00A75E66">
      <w:pPr>
        <w:autoSpaceDE w:val="0"/>
        <w:autoSpaceDN w:val="0"/>
        <w:adjustRightInd w:val="0"/>
        <w:rPr>
          <w:rFonts w:ascii="Times New Roman" w:hAnsi="Times New Roman" w:cs="Times New Roman"/>
          <w:i/>
          <w:iCs/>
          <w:color w:val="000000"/>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XV</w:t>
      </w:r>
      <w:r w:rsidR="007D6506" w:rsidRPr="008171BB">
        <w:rPr>
          <w:rFonts w:ascii="Times New Roman" w:hAnsi="Times New Roman" w:cs="Times New Roman"/>
          <w:b/>
          <w:bCs/>
          <w:color w:val="000000"/>
          <w:sz w:val="24"/>
          <w:szCs w:val="24"/>
          <w:u w:val="single"/>
        </w:rPr>
        <w:t>I</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МОДЕЛ</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МЕНИЧНОГ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ОВЛАШЋЕЊА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одреди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i/>
          <w:iCs/>
          <w:color w:val="000000"/>
          <w:sz w:val="24"/>
          <w:szCs w:val="24"/>
          <w:u w:val="single"/>
        </w:rPr>
        <w:t xml:space="preserve">Sl. list FNRJ br. 104/46 i 18/58; Sl. list SFRJ br. 16/65, 54/70 i 57/89; Sl. list SRJ br. 46/96 </w:t>
      </w:r>
      <w:r w:rsidRPr="008171BB">
        <w:rPr>
          <w:rFonts w:ascii="Times New Roman" w:hAnsi="Times New Roman" w:cs="Times New Roman"/>
          <w:b/>
          <w:bCs/>
          <w:i/>
          <w:iCs/>
          <w:color w:val="000000"/>
          <w:sz w:val="24"/>
          <w:szCs w:val="24"/>
          <w:u w:val="single"/>
          <w:lang w:val="ru-RU"/>
        </w:rPr>
        <w:t>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платном</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промету</w:t>
      </w:r>
      <w:r w:rsidRPr="008171BB">
        <w:rPr>
          <w:rFonts w:ascii="Times New Roman" w:hAnsi="Times New Roman" w:cs="Times New Roman"/>
          <w:b/>
          <w:bCs/>
          <w:i/>
          <w:iCs/>
          <w:color w:val="000000"/>
          <w:sz w:val="24"/>
          <w:szCs w:val="24"/>
          <w:u w:val="single"/>
        </w:rPr>
        <w:t xml:space="preserve"> 31/2011 Sl.gl.RS </w:t>
      </w:r>
      <w:r w:rsidRPr="008171BB">
        <w:rPr>
          <w:rFonts w:ascii="Times New Roman" w:hAnsi="Times New Roman" w:cs="Times New Roman"/>
          <w:b/>
          <w:bCs/>
          <w:color w:val="000000"/>
          <w:sz w:val="24"/>
          <w:szCs w:val="24"/>
          <w:u w:val="single"/>
        </w:rPr>
        <w:t xml:space="preserve">) </w:t>
      </w:r>
    </w:p>
    <w:p w:rsidR="00A75E66" w:rsidRPr="008171BB" w:rsidRDefault="00A75E66" w:rsidP="00716F82">
      <w:pPr>
        <w:autoSpaceDE w:val="0"/>
        <w:autoSpaceDN w:val="0"/>
        <w:adjustRightInd w:val="0"/>
        <w:spacing w:after="0"/>
        <w:jc w:val="center"/>
        <w:rPr>
          <w:rFonts w:ascii="Times New Roman" w:hAnsi="Times New Roman" w:cs="Times New Roman"/>
          <w:sz w:val="24"/>
          <w:szCs w:val="24"/>
        </w:rPr>
      </w:pP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ПИБ: _____________________ Матични број: 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8171BB" w:rsidRDefault="00A75E66" w:rsidP="00716F82">
      <w:pPr>
        <w:autoSpaceDE w:val="0"/>
        <w:autoSpaceDN w:val="0"/>
        <w:adjustRightInd w:val="0"/>
        <w:spacing w:after="0"/>
        <w:jc w:val="both"/>
        <w:rPr>
          <w:rFonts w:ascii="Times New Roman" w:hAnsi="Times New Roman" w:cs="Times New Roman"/>
          <w:sz w:val="24"/>
          <w:szCs w:val="24"/>
        </w:rPr>
      </w:pPr>
    </w:p>
    <w:p w:rsidR="00A75E66" w:rsidRPr="008171BB"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И з д а ј 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МЕНИЧНО ПИСМО –</w:t>
      </w:r>
      <w:r w:rsidRPr="008171BB">
        <w:rPr>
          <w:rFonts w:ascii="Times New Roman" w:hAnsi="Times New Roman" w:cs="Times New Roman"/>
          <w:b/>
          <w:bCs/>
          <w:sz w:val="24"/>
          <w:szCs w:val="24"/>
        </w:rPr>
        <w:t xml:space="preserve"> </w:t>
      </w:r>
      <w:r w:rsidRPr="008171BB">
        <w:rPr>
          <w:rFonts w:ascii="Times New Roman" w:hAnsi="Times New Roman" w:cs="Times New Roman"/>
          <w:b/>
          <w:bCs/>
          <w:sz w:val="24"/>
          <w:szCs w:val="24"/>
          <w:lang w:val="ru-RU"/>
        </w:rPr>
        <w:t>ОВЛАШЋЕЊЕ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ЗА КОРИСНИКА БЛАНКО , СОЛО МЕНИЦЕ</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КОРИСНИК : _______________________________________________________________</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ru-RU"/>
        </w:rPr>
        <w:t>поверилац)</w:t>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t>пун назив и седиште</w:t>
      </w:r>
    </w:p>
    <w:p w:rsidR="00A75E66" w:rsidRPr="008171BB"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Предајемо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сопствене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бланко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серијским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бројем</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_____________________________________________________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износа</w:t>
      </w:r>
      <w:r w:rsidRPr="008171BB">
        <w:rPr>
          <w:rFonts w:ascii="Times New Roman" w:hAnsi="Times New Roman" w:cs="Times New Roman"/>
          <w:color w:val="000000"/>
          <w:sz w:val="24"/>
          <w:szCs w:val="24"/>
        </w:rPr>
        <w:t xml:space="preserve"> 10% </w:t>
      </w:r>
      <w:r w:rsidRPr="008171BB">
        <w:rPr>
          <w:rFonts w:ascii="Times New Roman" w:hAnsi="Times New Roman" w:cs="Times New Roman"/>
          <w:color w:val="000000"/>
          <w:sz w:val="24"/>
          <w:szCs w:val="24"/>
          <w:lang w:val="ru-RU"/>
        </w:rPr>
        <w:t>уговорене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___________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добро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извршење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посла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______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30-</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последњег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испоруке</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хартија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безусловно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неопозиво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протеста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трошкова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вансудски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ИНИЦИРА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издавањем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безусловно</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ОВЛАШЋУЈЕМО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чекања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изјављујемо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одричемо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повлачење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отказивање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сторнирање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задужења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трајања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статусних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субјеката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правни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прилог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картона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депонованих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истоветна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                                                              </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_________ _________________________ </w:t>
      </w:r>
    </w:p>
    <w:p w:rsidR="00A75E66" w:rsidRPr="008171BB" w:rsidRDefault="00A75E66" w:rsidP="00A75E66">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color w:val="000000"/>
          <w:sz w:val="24"/>
          <w:szCs w:val="24"/>
        </w:rPr>
        <w:t>:</w:t>
      </w:r>
      <w:r w:rsidRPr="008171BB">
        <w:rPr>
          <w:rFonts w:ascii="Times New Roman" w:hAnsi="Times New Roman" w:cs="Times New Roman"/>
          <w:b/>
          <w:bCs/>
          <w:i/>
          <w:iCs/>
          <w:color w:val="000000"/>
          <w:sz w:val="24"/>
          <w:szCs w:val="24"/>
          <w:lang w:val="ru-RU"/>
        </w:rPr>
        <w:t>Модел</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користити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форму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меницу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картон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депонованих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само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потпише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печатира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сагласан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истим</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заједничку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определи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потписују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оверавају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одреди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једног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попунити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p>
    <w:p w:rsidR="00DD1D9B" w:rsidRPr="008171BB" w:rsidRDefault="00DD1D9B">
      <w:pPr>
        <w:rPr>
          <w:rFonts w:ascii="Times New Roman" w:hAnsi="Times New Roman" w:cs="Times New Roman"/>
          <w:sz w:val="24"/>
          <w:szCs w:val="24"/>
        </w:rPr>
      </w:pPr>
    </w:p>
    <w:sectPr w:rsidR="00DD1D9B" w:rsidRPr="008171BB" w:rsidSect="003F6CAF">
      <w:footerReference w:type="default" r:id="rId10"/>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8F" w:rsidRDefault="00833D8F" w:rsidP="00DF3918">
      <w:pPr>
        <w:spacing w:after="0" w:line="240" w:lineRule="auto"/>
      </w:pPr>
      <w:r>
        <w:separator/>
      </w:r>
    </w:p>
  </w:endnote>
  <w:endnote w:type="continuationSeparator" w:id="1">
    <w:p w:rsidR="00833D8F" w:rsidRDefault="00833D8F"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r-Times">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87469"/>
      <w:docPartObj>
        <w:docPartGallery w:val="Page Numbers (Bottom of Page)"/>
        <w:docPartUnique/>
      </w:docPartObj>
    </w:sdtPr>
    <w:sdtContent>
      <w:p w:rsidR="002B7AA9" w:rsidRDefault="002B7AA9">
        <w:pPr>
          <w:pStyle w:val="Footer"/>
          <w:jc w:val="right"/>
        </w:pPr>
        <w:fldSimple w:instr=" PAGE   \* MERGEFORMAT ">
          <w:r w:rsidR="00D92978">
            <w:rPr>
              <w:noProof/>
            </w:rPr>
            <w:t>49</w:t>
          </w:r>
        </w:fldSimple>
      </w:p>
    </w:sdtContent>
  </w:sdt>
  <w:p w:rsidR="002B7AA9" w:rsidRDefault="002B7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8F" w:rsidRDefault="00833D8F" w:rsidP="00DF3918">
      <w:pPr>
        <w:spacing w:after="0" w:line="240" w:lineRule="auto"/>
      </w:pPr>
      <w:r>
        <w:separator/>
      </w:r>
    </w:p>
  </w:footnote>
  <w:footnote w:type="continuationSeparator" w:id="1">
    <w:p w:rsidR="00833D8F" w:rsidRDefault="00833D8F"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E66"/>
    <w:rsid w:val="00040AD2"/>
    <w:rsid w:val="00156226"/>
    <w:rsid w:val="001C2F0D"/>
    <w:rsid w:val="001D66E0"/>
    <w:rsid w:val="00231B3B"/>
    <w:rsid w:val="002347E9"/>
    <w:rsid w:val="002B7AA9"/>
    <w:rsid w:val="003D0951"/>
    <w:rsid w:val="003F6CAF"/>
    <w:rsid w:val="004C2626"/>
    <w:rsid w:val="00561218"/>
    <w:rsid w:val="005C57D3"/>
    <w:rsid w:val="005F6777"/>
    <w:rsid w:val="00687F5C"/>
    <w:rsid w:val="006B5E6A"/>
    <w:rsid w:val="006C4001"/>
    <w:rsid w:val="00716F82"/>
    <w:rsid w:val="00767CFE"/>
    <w:rsid w:val="007750BF"/>
    <w:rsid w:val="007D6506"/>
    <w:rsid w:val="008171BB"/>
    <w:rsid w:val="00833D8F"/>
    <w:rsid w:val="00851F5F"/>
    <w:rsid w:val="00867578"/>
    <w:rsid w:val="009C1A2F"/>
    <w:rsid w:val="00A65E3F"/>
    <w:rsid w:val="00A73441"/>
    <w:rsid w:val="00A75E66"/>
    <w:rsid w:val="00AE45B1"/>
    <w:rsid w:val="00B211EC"/>
    <w:rsid w:val="00B444E0"/>
    <w:rsid w:val="00BF270D"/>
    <w:rsid w:val="00C10C7C"/>
    <w:rsid w:val="00C16C6F"/>
    <w:rsid w:val="00CD4A97"/>
    <w:rsid w:val="00D30BC6"/>
    <w:rsid w:val="00D76CD8"/>
    <w:rsid w:val="00D8431F"/>
    <w:rsid w:val="00D92978"/>
    <w:rsid w:val="00DD1D9B"/>
    <w:rsid w:val="00DD7D1B"/>
    <w:rsid w:val="00DF3918"/>
    <w:rsid w:val="00F15B36"/>
    <w:rsid w:val="00F33DC3"/>
    <w:rsid w:val="00FD4586"/>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uiPriority w:val="34"/>
    <w:qFormat/>
    <w:rsid w:val="00C10C7C"/>
    <w:pPr>
      <w:ind w:left="720"/>
      <w:contextualSpacing/>
    </w:pPr>
  </w:style>
  <w:style w:type="paragraph" w:customStyle="1" w:styleId="Default">
    <w:name w:val="Default"/>
    <w:rsid w:val="00CD4A9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903D-1D70-4A53-A019-D25ECD0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12709</Words>
  <Characters>72446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13</cp:revision>
  <cp:lastPrinted>2015-12-03T12:07:00Z</cp:lastPrinted>
  <dcterms:created xsi:type="dcterms:W3CDTF">2015-11-23T07:00:00Z</dcterms:created>
  <dcterms:modified xsi:type="dcterms:W3CDTF">2015-12-03T13:05:00Z</dcterms:modified>
</cp:coreProperties>
</file>