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E9" w:rsidRPr="009A411F" w:rsidRDefault="00325FE9">
      <w:pPr>
        <w:jc w:val="cente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  БЕОГРАД</w:t>
      </w:r>
    </w:p>
    <w:p w:rsidR="008C6679" w:rsidRPr="00182AF7" w:rsidRDefault="008C6679" w:rsidP="008C6679">
      <w:pPr>
        <w:jc w:val="both"/>
        <w:rPr>
          <w:b/>
        </w:rPr>
      </w:pPr>
    </w:p>
    <w:p w:rsidR="008C6679" w:rsidRPr="00182AF7" w:rsidRDefault="008C6679" w:rsidP="008C6679">
      <w:pPr>
        <w:rPr>
          <w:lang w:val="sr-Cyrl-CS"/>
        </w:rPr>
      </w:pPr>
    </w:p>
    <w:p w:rsidR="008C6679" w:rsidRDefault="008C6679" w:rsidP="008C6679">
      <w:pPr>
        <w:rPr>
          <w:b/>
        </w:rPr>
      </w:pPr>
      <w:r w:rsidRPr="00230FA0">
        <w:rPr>
          <w:b/>
        </w:rPr>
        <w:t xml:space="preserve">Број: </w:t>
      </w:r>
      <w:r w:rsidR="005B2271">
        <w:rPr>
          <w:b/>
        </w:rPr>
        <w:t>2407</w:t>
      </w:r>
      <w:r w:rsidRPr="00230FA0">
        <w:rPr>
          <w:b/>
        </w:rPr>
        <w:t>/4</w:t>
      </w:r>
    </w:p>
    <w:p w:rsidR="00D756D0" w:rsidRPr="00D756D0" w:rsidRDefault="00D756D0" w:rsidP="008C6679">
      <w:pPr>
        <w:rPr>
          <w:b/>
        </w:rPr>
      </w:pPr>
    </w:p>
    <w:p w:rsidR="008C6679" w:rsidRPr="00714769" w:rsidRDefault="008C6679" w:rsidP="008C6679">
      <w:pPr>
        <w:rPr>
          <w:color w:val="auto"/>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8C6679" w:rsidP="008C6679">
      <w:pPr>
        <w:jc w:val="center"/>
        <w:rPr>
          <w:b/>
          <w:lang w:val="sr-Cyrl-CS"/>
        </w:rPr>
      </w:pPr>
      <w:r w:rsidRPr="00AF1A03">
        <w:rPr>
          <w:b/>
          <w:lang w:val="sr-Cyrl-CS"/>
        </w:rPr>
        <w:t>КОНКУРСНА ДОКУМЕНТАЦИЈА</w:t>
      </w:r>
    </w:p>
    <w:p w:rsidR="008C6679" w:rsidRPr="00AF1A03" w:rsidRDefault="008C6679" w:rsidP="008C6679">
      <w:pPr>
        <w:jc w:val="center"/>
        <w:rPr>
          <w:b/>
          <w:lang w:val="sr-Cyrl-CS"/>
        </w:rPr>
      </w:pPr>
      <w:r w:rsidRPr="00AF1A03">
        <w:rPr>
          <w:b/>
          <w:lang w:val="sr-Cyrl-CS"/>
        </w:rPr>
        <w:t xml:space="preserve"> </w:t>
      </w:r>
    </w:p>
    <w:p w:rsidR="008C6679" w:rsidRPr="00AF1A03" w:rsidRDefault="008C6679" w:rsidP="008C6679">
      <w:pPr>
        <w:jc w:val="center"/>
        <w:rPr>
          <w:b/>
          <w:lang w:val="sr-Cyrl-CS"/>
        </w:rPr>
      </w:pPr>
    </w:p>
    <w:p w:rsidR="008C6679" w:rsidRPr="00AF1A03" w:rsidRDefault="008C6679" w:rsidP="008C6679">
      <w:pPr>
        <w:jc w:val="center"/>
        <w:rPr>
          <w:b/>
          <w:lang w:val="sr-Cyrl-CS"/>
        </w:rPr>
      </w:pPr>
      <w:r w:rsidRPr="00AF1A03">
        <w:rPr>
          <w:b/>
          <w:lang w:val="sr-Cyrl-CS"/>
        </w:rPr>
        <w:t xml:space="preserve">  </w:t>
      </w:r>
      <w:r w:rsidR="005B2271">
        <w:rPr>
          <w:b/>
          <w:lang w:val="sr-Cyrl-RS"/>
        </w:rPr>
        <w:t xml:space="preserve">ОТВОРЕНИ </w:t>
      </w:r>
      <w:r w:rsidRPr="00AF1A03">
        <w:rPr>
          <w:b/>
          <w:lang w:val="sr-Cyrl-CS"/>
        </w:rPr>
        <w:t xml:space="preserve">ПОСТУПАК ЈАВНЕ НАБАВКЕ </w:t>
      </w:r>
    </w:p>
    <w:p w:rsidR="008C6679" w:rsidRPr="00AF1A03" w:rsidRDefault="008C6679" w:rsidP="008C6679">
      <w:pPr>
        <w:autoSpaceDE w:val="0"/>
        <w:autoSpaceDN w:val="0"/>
        <w:adjustRightInd w:val="0"/>
        <w:rPr>
          <w:rFonts w:eastAsiaTheme="minorHAnsi"/>
          <w:lang w:val="sr-Latn-CS"/>
        </w:rPr>
      </w:pPr>
    </w:p>
    <w:p w:rsidR="008C6679" w:rsidRPr="005B2271" w:rsidRDefault="008C6679" w:rsidP="005601A1">
      <w:pPr>
        <w:jc w:val="center"/>
        <w:rPr>
          <w:b/>
          <w:lang w:val="sr-Cyrl-RS"/>
        </w:rPr>
      </w:pPr>
      <w:r w:rsidRPr="00AF1A03">
        <w:rPr>
          <w:rFonts w:eastAsiaTheme="minorHAnsi"/>
          <w:lang w:val="sr-Latn-CS"/>
        </w:rPr>
        <w:t xml:space="preserve"> </w:t>
      </w:r>
      <w:r w:rsidR="005601A1">
        <w:rPr>
          <w:rFonts w:eastAsiaTheme="minorHAnsi"/>
          <w:b/>
          <w:bCs/>
        </w:rPr>
        <w:t>НАБАВКА КОМБИ ВОЗИЛА</w:t>
      </w:r>
      <w:r w:rsidR="005B2271">
        <w:rPr>
          <w:rFonts w:eastAsiaTheme="minorHAnsi"/>
          <w:b/>
          <w:bCs/>
          <w:lang w:val="sr-Cyrl-RS"/>
        </w:rPr>
        <w:t xml:space="preserve"> ЗА ПРЕВОЗ КОРИСНИКА ЦЕНТРА</w:t>
      </w:r>
    </w:p>
    <w:p w:rsidR="008C6679" w:rsidRPr="00230FA0" w:rsidRDefault="008C6679" w:rsidP="008C6679">
      <w:pPr>
        <w:jc w:val="center"/>
        <w:rPr>
          <w:b/>
          <w:lang w:val="sr-Latn-CS"/>
        </w:rPr>
      </w:pPr>
    </w:p>
    <w:p w:rsidR="005B2271" w:rsidRDefault="005B2271" w:rsidP="008C6679">
      <w:pPr>
        <w:jc w:val="center"/>
        <w:rPr>
          <w:b/>
          <w:lang w:val="sr-Latn-CS"/>
        </w:rPr>
      </w:pPr>
    </w:p>
    <w:p w:rsidR="005B2271" w:rsidRDefault="005B2271" w:rsidP="008C6679">
      <w:pPr>
        <w:jc w:val="center"/>
        <w:rPr>
          <w:b/>
          <w:lang w:val="sr-Latn-CS"/>
        </w:rPr>
      </w:pPr>
    </w:p>
    <w:p w:rsidR="005B2271" w:rsidRDefault="005B2271"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rPr>
        <w:t xml:space="preserve">авна набавка број </w:t>
      </w:r>
      <w:r w:rsidRPr="00230FA0">
        <w:rPr>
          <w:b/>
          <w:lang w:val="sr-Cyrl-CS"/>
        </w:rPr>
        <w:t xml:space="preserve"> </w:t>
      </w:r>
      <w:r w:rsidR="00FB6F02">
        <w:rPr>
          <w:b/>
          <w:lang w:val="sr-Cyrl-CS"/>
        </w:rPr>
        <w:t>1</w:t>
      </w:r>
      <w:r w:rsidR="005B2271">
        <w:rPr>
          <w:b/>
          <w:lang w:val="sr-Cyrl-CS"/>
        </w:rPr>
        <w:t>5</w:t>
      </w:r>
      <w:r w:rsidR="005601A1">
        <w:rPr>
          <w:b/>
          <w:lang w:val="sr-Cyrl-CS"/>
        </w:rPr>
        <w:t>/1</w:t>
      </w:r>
      <w:r w:rsidR="00FB6F02">
        <w:rPr>
          <w:b/>
          <w:lang w:val="sr-Cyrl-CS"/>
        </w:rPr>
        <w:t>8</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FB6F02" w:rsidP="00FB6F02">
      <w:pPr>
        <w:tabs>
          <w:tab w:val="left" w:pos="900"/>
        </w:tabs>
        <w:rPr>
          <w:b/>
          <w:lang w:val="sr-Cyrl-CS"/>
        </w:rPr>
      </w:pPr>
      <w:r>
        <w:rPr>
          <w:b/>
          <w:lang w:val="sr-Cyrl-CS"/>
        </w:rPr>
        <w:tab/>
      </w: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5B2271" w:rsidP="008C6679">
      <w:pPr>
        <w:tabs>
          <w:tab w:val="left" w:pos="5070"/>
        </w:tabs>
        <w:jc w:val="center"/>
        <w:rPr>
          <w:b/>
          <w:lang w:val="sr-Cyrl-CS"/>
        </w:rPr>
      </w:pPr>
      <w:r>
        <w:rPr>
          <w:b/>
          <w:lang w:val="sr-Cyrl-CS"/>
        </w:rPr>
        <w:t>октобар</w:t>
      </w:r>
      <w:r w:rsidR="008C6679">
        <w:rPr>
          <w:b/>
          <w:lang w:val="sr-Cyrl-CS"/>
        </w:rPr>
        <w:t>, 201</w:t>
      </w:r>
      <w:r w:rsidR="00FB6F02">
        <w:rPr>
          <w:b/>
          <w:lang w:val="sr-Cyrl-CS"/>
        </w:rPr>
        <w:t>8</w:t>
      </w:r>
      <w:r w:rsidR="008C6679">
        <w:rPr>
          <w:b/>
          <w:lang w:val="sr-Cyrl-CS"/>
        </w:rPr>
        <w:t>. године</w:t>
      </w:r>
    </w:p>
    <w:p w:rsidR="00325FE9" w:rsidRPr="009A411F" w:rsidRDefault="00325FE9">
      <w:pPr>
        <w:jc w:val="both"/>
        <w:rPr>
          <w:lang w:val="ru-RU"/>
        </w:rPr>
      </w:pPr>
    </w:p>
    <w:p w:rsidR="008C6679" w:rsidRDefault="008C6679" w:rsidP="008C6679">
      <w:pPr>
        <w:autoSpaceDE w:val="0"/>
        <w:autoSpaceDN w:val="0"/>
        <w:adjustRightInd w:val="0"/>
        <w:jc w:val="both"/>
      </w:pPr>
      <w:r w:rsidRPr="00230FA0">
        <w:rPr>
          <w:lang w:val="ru-RU"/>
        </w:rPr>
        <w:lastRenderedPageBreak/>
        <w:t>На</w:t>
      </w:r>
      <w:r w:rsidRPr="00230FA0">
        <w:t xml:space="preserve"> </w:t>
      </w:r>
      <w:r w:rsidRPr="00230FA0">
        <w:rPr>
          <w:lang w:val="ru-RU"/>
        </w:rPr>
        <w:t>основу</w:t>
      </w:r>
      <w:r w:rsidRPr="00230FA0">
        <w:t xml:space="preserve"> </w:t>
      </w:r>
      <w:r w:rsidRPr="00230FA0">
        <w:rPr>
          <w:lang w:val="ru-RU"/>
        </w:rPr>
        <w:t>чл</w:t>
      </w:r>
      <w:r w:rsidRPr="00230FA0">
        <w:t xml:space="preserve">. 39. </w:t>
      </w:r>
      <w:r w:rsidRPr="00230FA0">
        <w:rPr>
          <w:lang w:val="ru-RU"/>
        </w:rPr>
        <w:t>и</w:t>
      </w:r>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00CF43D2">
        <w:rPr>
          <w:lang w:val="sr-Cyrl-RS"/>
        </w:rPr>
        <w:t>2407</w:t>
      </w:r>
      <w:r w:rsidR="005601A1">
        <w:t xml:space="preserve">/1 </w:t>
      </w:r>
      <w:r w:rsidRPr="00230FA0">
        <w:t xml:space="preserve"> </w:t>
      </w:r>
      <w:r w:rsidRPr="00230FA0">
        <w:rPr>
          <w:lang w:val="ru-RU"/>
        </w:rPr>
        <w:t>од</w:t>
      </w:r>
      <w:r w:rsidRPr="00230FA0">
        <w:t xml:space="preserve"> </w:t>
      </w:r>
      <w:r w:rsidR="00D075AF">
        <w:t>25</w:t>
      </w:r>
      <w:r w:rsidR="005601A1">
        <w:t>.</w:t>
      </w:r>
      <w:r w:rsidR="00D075AF">
        <w:t>0</w:t>
      </w:r>
      <w:r w:rsidR="00CF43D2">
        <w:rPr>
          <w:lang w:val="sr-Cyrl-RS"/>
        </w:rPr>
        <w:t>9</w:t>
      </w:r>
      <w:r w:rsidR="005601A1">
        <w:t>.201</w:t>
      </w:r>
      <w:r w:rsidR="00D075AF">
        <w:t>8</w:t>
      </w:r>
      <w:r w:rsidRPr="00230FA0">
        <w:t xml:space="preserve">.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00CF43D2">
        <w:rPr>
          <w:lang w:val="sr-Cyrl-RS"/>
        </w:rPr>
        <w:t>2407</w:t>
      </w:r>
      <w:r w:rsidR="005601A1">
        <w:t>/2</w:t>
      </w:r>
      <w:r w:rsidRPr="00230FA0">
        <w:t xml:space="preserve"> </w:t>
      </w:r>
      <w:r w:rsidRPr="00230FA0">
        <w:rPr>
          <w:lang w:val="ru-RU"/>
        </w:rPr>
        <w:t>од</w:t>
      </w:r>
      <w:r w:rsidRPr="00230FA0">
        <w:t xml:space="preserve"> </w:t>
      </w:r>
      <w:r w:rsidR="00D075AF">
        <w:t>25</w:t>
      </w:r>
      <w:r w:rsidR="005601A1">
        <w:t>.</w:t>
      </w:r>
      <w:r w:rsidR="00D075AF">
        <w:t>0</w:t>
      </w:r>
      <w:r w:rsidR="00CF43D2">
        <w:rPr>
          <w:lang w:val="sr-Cyrl-RS"/>
        </w:rPr>
        <w:t>9</w:t>
      </w:r>
      <w:r w:rsidR="005601A1">
        <w:t>.201</w:t>
      </w:r>
      <w:r w:rsidR="00D075AF">
        <w:t>8</w:t>
      </w:r>
      <w:r w:rsidRPr="00230FA0">
        <w:t xml:space="preserve">.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5543C1" w:rsidRDefault="005543C1" w:rsidP="008C6679">
      <w:pPr>
        <w:autoSpaceDE w:val="0"/>
        <w:autoSpaceDN w:val="0"/>
        <w:adjustRightInd w:val="0"/>
        <w:jc w:val="both"/>
      </w:pPr>
    </w:p>
    <w:p w:rsidR="005543C1" w:rsidRPr="00182AF7" w:rsidRDefault="005543C1"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C6679" w:rsidP="008C6679">
      <w:pPr>
        <w:autoSpaceDE w:val="0"/>
        <w:autoSpaceDN w:val="0"/>
        <w:adjustRightInd w:val="0"/>
        <w:jc w:val="center"/>
        <w:rPr>
          <w:b/>
          <w:bCs/>
        </w:rPr>
      </w:pPr>
      <w:r w:rsidRPr="00182AF7">
        <w:rPr>
          <w:b/>
          <w:bCs/>
          <w:lang w:val="ru-RU"/>
        </w:rPr>
        <w:t>КОНКУРСНА</w:t>
      </w:r>
      <w:r w:rsidRPr="00182AF7">
        <w:rPr>
          <w:b/>
          <w:bCs/>
        </w:rPr>
        <w:t xml:space="preserve"> </w:t>
      </w:r>
      <w:r w:rsidRPr="00182AF7">
        <w:rPr>
          <w:b/>
          <w:bCs/>
          <w:lang w:val="ru-RU"/>
        </w:rPr>
        <w:t>ДОКУМЕНТАЦИЈА</w:t>
      </w:r>
      <w:r w:rsidRPr="00182AF7">
        <w:rPr>
          <w:b/>
          <w:bCs/>
        </w:rPr>
        <w:t xml:space="preserve"> </w:t>
      </w:r>
    </w:p>
    <w:p w:rsidR="008C6679" w:rsidRPr="00230FA0" w:rsidRDefault="008C6679" w:rsidP="008C6679">
      <w:pPr>
        <w:autoSpaceDE w:val="0"/>
        <w:autoSpaceDN w:val="0"/>
        <w:adjustRightInd w:val="0"/>
        <w:jc w:val="center"/>
        <w:rPr>
          <w:b/>
          <w:bCs/>
        </w:rPr>
      </w:pPr>
    </w:p>
    <w:p w:rsidR="008C6679" w:rsidRPr="00230FA0" w:rsidRDefault="00CF43D2" w:rsidP="008C6679">
      <w:pPr>
        <w:autoSpaceDE w:val="0"/>
        <w:autoSpaceDN w:val="0"/>
        <w:adjustRightInd w:val="0"/>
        <w:jc w:val="center"/>
        <w:rPr>
          <w:b/>
          <w:bCs/>
        </w:rPr>
      </w:pPr>
      <w:r>
        <w:rPr>
          <w:b/>
          <w:bCs/>
          <w:lang w:val="ru-RU"/>
        </w:rPr>
        <w:t xml:space="preserve">Отворени </w:t>
      </w:r>
      <w:r w:rsidR="008C6679" w:rsidRPr="00230FA0">
        <w:rPr>
          <w:b/>
          <w:bCs/>
          <w:lang w:val="ru-RU"/>
        </w:rPr>
        <w:t>поступ</w:t>
      </w:r>
      <w:r>
        <w:rPr>
          <w:b/>
          <w:bCs/>
          <w:lang w:val="ru-RU"/>
        </w:rPr>
        <w:t>а</w:t>
      </w:r>
      <w:r w:rsidR="008C6679" w:rsidRPr="00230FA0">
        <w:rPr>
          <w:b/>
          <w:bCs/>
          <w:lang w:val="ru-RU"/>
        </w:rPr>
        <w:t>к</w:t>
      </w:r>
      <w:r w:rsidR="008C6679" w:rsidRPr="00230FA0">
        <w:rPr>
          <w:b/>
          <w:bCs/>
        </w:rPr>
        <w:t xml:space="preserve"> </w:t>
      </w:r>
      <w:r w:rsidR="008C6679" w:rsidRPr="00230FA0">
        <w:rPr>
          <w:b/>
          <w:bCs/>
          <w:lang w:val="ru-RU"/>
        </w:rPr>
        <w:t>јавне</w:t>
      </w:r>
      <w:r w:rsidR="008C6679" w:rsidRPr="00230FA0">
        <w:rPr>
          <w:b/>
          <w:bCs/>
        </w:rPr>
        <w:t xml:space="preserve"> </w:t>
      </w:r>
      <w:r w:rsidR="008C6679" w:rsidRPr="00230FA0">
        <w:rPr>
          <w:b/>
          <w:bCs/>
          <w:lang w:val="ru-RU"/>
        </w:rPr>
        <w:t>набавке</w:t>
      </w:r>
      <w:r>
        <w:rPr>
          <w:b/>
          <w:bCs/>
          <w:lang w:val="ru-RU"/>
        </w:rPr>
        <w:t xml:space="preserve"> </w:t>
      </w:r>
      <w:r w:rsidR="008C6679" w:rsidRPr="00230FA0">
        <w:rPr>
          <w:b/>
          <w:bCs/>
          <w:lang w:val="ru-RU"/>
        </w:rPr>
        <w:t>добр</w:t>
      </w:r>
      <w:r w:rsidR="00E10B6C">
        <w:rPr>
          <w:b/>
          <w:bCs/>
          <w:lang w:val="sr-Latn-CS"/>
        </w:rPr>
        <w:t>a</w:t>
      </w:r>
    </w:p>
    <w:p w:rsidR="008C6679" w:rsidRPr="00CF43D2" w:rsidRDefault="008C6679" w:rsidP="008C6679">
      <w:pPr>
        <w:jc w:val="center"/>
        <w:rPr>
          <w:b/>
          <w:lang w:val="sr-Cyrl-RS"/>
        </w:rPr>
      </w:pPr>
      <w:r w:rsidRPr="00230FA0">
        <w:rPr>
          <w:b/>
          <w:lang w:val="ru-RU"/>
        </w:rPr>
        <w:t xml:space="preserve">Набавка </w:t>
      </w:r>
      <w:r w:rsidR="005601A1">
        <w:rPr>
          <w:b/>
          <w:lang w:val="ru-RU"/>
        </w:rPr>
        <w:t xml:space="preserve">комби возила </w:t>
      </w:r>
      <w:r w:rsidR="00BB4D5D">
        <w:rPr>
          <w:b/>
        </w:rPr>
        <w:t xml:space="preserve"> </w:t>
      </w:r>
      <w:r w:rsidR="00CF43D2">
        <w:rPr>
          <w:b/>
          <w:lang w:val="sr-Cyrl-RS"/>
        </w:rPr>
        <w:t>за превоз корисника Центра</w:t>
      </w:r>
    </w:p>
    <w:p w:rsidR="008C6679" w:rsidRPr="00230FA0" w:rsidRDefault="008C6679" w:rsidP="008C6679">
      <w:pPr>
        <w:jc w:val="both"/>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подизвођача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5B23C3" w:rsidRDefault="0018532B" w:rsidP="0018532B">
            <w:pPr>
              <w:snapToGrid w:val="0"/>
              <w:jc w:val="center"/>
              <w:rPr>
                <w:rFonts w:eastAsia="TimesNewRomanPSMT"/>
              </w:rPr>
            </w:pPr>
            <w:r>
              <w:rPr>
                <w:rFonts w:eastAsia="TimesNewRomanPSMT"/>
              </w:rPr>
              <w:t>XII</w:t>
            </w:r>
          </w:p>
        </w:tc>
        <w:tc>
          <w:tcPr>
            <w:tcW w:w="6129" w:type="dxa"/>
          </w:tcPr>
          <w:p w:rsidR="0018532B" w:rsidRDefault="00FE5BB7" w:rsidP="0018532B">
            <w:pPr>
              <w:snapToGrid w:val="0"/>
              <w:jc w:val="both"/>
              <w:rPr>
                <w:rFonts w:eastAsia="TimesNewRomanPSMT"/>
              </w:rPr>
            </w:pPr>
            <w:r>
              <w:rPr>
                <w:rFonts w:eastAsia="TimesNewRomanPSMT"/>
              </w:rPr>
              <w:t>Изјава понуђача о финансијском средству обезбеђења</w:t>
            </w:r>
            <w:r w:rsidR="0018532B">
              <w:rPr>
                <w:rFonts w:eastAsia="TimesNewRomanPSMT"/>
              </w:rPr>
              <w:t xml:space="preserve"> </w:t>
            </w:r>
          </w:p>
        </w:tc>
      </w:tr>
      <w:tr w:rsidR="0018532B" w:rsidRPr="00702B6F" w:rsidTr="00230FA0">
        <w:tc>
          <w:tcPr>
            <w:tcW w:w="1553" w:type="dxa"/>
          </w:tcPr>
          <w:p w:rsidR="0018532B" w:rsidRPr="0018532B" w:rsidRDefault="005B23C3" w:rsidP="0018532B">
            <w:pPr>
              <w:snapToGrid w:val="0"/>
              <w:jc w:val="center"/>
              <w:rPr>
                <w:rFonts w:eastAsia="TimesNewRomanPSMT"/>
                <w:lang w:val="sr-Latn-CS"/>
              </w:rPr>
            </w:pPr>
            <w:r>
              <w:rPr>
                <w:rFonts w:eastAsia="TimesNewRomanPSMT"/>
              </w:rPr>
              <w:t>XIII</w:t>
            </w:r>
          </w:p>
        </w:tc>
        <w:tc>
          <w:tcPr>
            <w:tcW w:w="6129" w:type="dxa"/>
          </w:tcPr>
          <w:p w:rsidR="0018532B" w:rsidRPr="00702B6F" w:rsidRDefault="00FE5BB7" w:rsidP="0018532B">
            <w:pPr>
              <w:snapToGrid w:val="0"/>
              <w:jc w:val="both"/>
              <w:rPr>
                <w:rFonts w:eastAsia="TimesNewRomanPSMT"/>
                <w:lang w:val="ru-RU"/>
              </w:rPr>
            </w:pPr>
            <w:r>
              <w:rPr>
                <w:rFonts w:eastAsia="TimesNewRomanPSMT"/>
                <w:lang w:val="ru-RU"/>
              </w:rPr>
              <w:t>Модел меничног писма - овлашћење</w:t>
            </w:r>
          </w:p>
        </w:tc>
      </w:tr>
    </w:tbl>
    <w:p w:rsid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CF43D2" w:rsidRPr="007864F5" w:rsidRDefault="00CF43D2"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Default="007864F5" w:rsidP="007864F5">
      <w:pPr>
        <w:pStyle w:val="ListParagraph"/>
        <w:autoSpaceDE w:val="0"/>
        <w:autoSpaceDN w:val="0"/>
        <w:adjustRightInd w:val="0"/>
        <w:rPr>
          <w:b/>
          <w:bCs/>
          <w:u w:val="single"/>
          <w:lang w:val="ru-RU"/>
        </w:rPr>
      </w:pPr>
    </w:p>
    <w:p w:rsidR="00CF43D2" w:rsidRPr="007864F5" w:rsidRDefault="00CF43D2"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Pr="00182AF7">
        <w:rPr>
          <w:lang w:val="sr-Latn-CS"/>
        </w:rPr>
        <w:t>edu.</w:t>
      </w:r>
      <w:r w:rsidRPr="00182AF7">
        <w:t>org.rs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lastRenderedPageBreak/>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00CF43D2">
        <w:rPr>
          <w:highlight w:val="white"/>
          <w:lang w:val="sr-Cyrl-RS"/>
        </w:rPr>
        <w:t xml:space="preserve">отвореном </w:t>
      </w:r>
      <w:r w:rsidRPr="00182AF7">
        <w:rPr>
          <w:highlight w:val="white"/>
          <w:lang w:val="ru-RU"/>
        </w:rPr>
        <w:t>поступку јавне набавке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4C3278" w:rsidRDefault="007864F5" w:rsidP="007864F5">
      <w:pPr>
        <w:pStyle w:val="ListParagraph"/>
        <w:jc w:val="both"/>
        <w:rPr>
          <w:lang w:val="ru-RU"/>
        </w:rPr>
      </w:pPr>
      <w:r w:rsidRPr="004C3278">
        <w:rPr>
          <w:lang w:val="ru-RU"/>
        </w:rPr>
        <w:t xml:space="preserve">Набавка добара – Набавка </w:t>
      </w:r>
      <w:r w:rsidR="005601A1">
        <w:rPr>
          <w:lang w:val="ru-RU"/>
        </w:rPr>
        <w:t xml:space="preserve">комби возила </w:t>
      </w:r>
      <w:r w:rsidRPr="004C3278">
        <w:rPr>
          <w:lang w:val="ru-RU"/>
        </w:rPr>
        <w:t>.</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Pr="004C3278" w:rsidRDefault="007864F5" w:rsidP="007864F5">
      <w:pPr>
        <w:pStyle w:val="ListParagraph"/>
        <w:jc w:val="both"/>
        <w:rPr>
          <w:lang w:val="ru-RU"/>
        </w:rPr>
      </w:pPr>
      <w:r w:rsidRPr="004C3278">
        <w:rPr>
          <w:lang w:val="ru-RU"/>
        </w:rPr>
        <w:t xml:space="preserve"> ОР</w:t>
      </w:r>
      <w:r w:rsidR="003246DD" w:rsidRPr="004C3278">
        <w:rPr>
          <w:lang w:val="ru-RU"/>
        </w:rPr>
        <w:t>Н 3411</w:t>
      </w:r>
      <w:r w:rsidR="005601A1">
        <w:rPr>
          <w:lang w:val="ru-RU"/>
        </w:rPr>
        <w:t>1</w:t>
      </w:r>
      <w:r w:rsidR="003246DD" w:rsidRPr="004C3278">
        <w:rPr>
          <w:lang w:val="ru-RU"/>
        </w:rPr>
        <w:t>1</w:t>
      </w:r>
      <w:r w:rsidR="005601A1">
        <w:rPr>
          <w:lang w:val="ru-RU"/>
        </w:rPr>
        <w:t>0</w:t>
      </w:r>
      <w:r w:rsidRPr="004C3278">
        <w:rPr>
          <w:lang w:val="ru-RU"/>
        </w:rPr>
        <w:t>0</w:t>
      </w:r>
      <w:r w:rsidR="003246DD" w:rsidRPr="004C3278">
        <w:rPr>
          <w:lang w:val="ru-RU"/>
        </w:rPr>
        <w:t>–</w:t>
      </w:r>
      <w:r w:rsidRPr="004C3278">
        <w:rPr>
          <w:lang w:val="ru-RU"/>
        </w:rPr>
        <w:t xml:space="preserve"> </w:t>
      </w:r>
      <w:r w:rsidR="005601A1">
        <w:rPr>
          <w:lang w:val="ru-RU"/>
        </w:rPr>
        <w:t>9</w:t>
      </w:r>
      <w:r w:rsidR="00FD5032" w:rsidRPr="004C3278">
        <w:rPr>
          <w:lang w:val="ru-RU"/>
        </w:rPr>
        <w:t xml:space="preserve">- </w:t>
      </w:r>
      <w:r w:rsidR="005601A1">
        <w:rPr>
          <w:lang w:val="ru-RU"/>
        </w:rPr>
        <w:t>караван и комби возила</w:t>
      </w:r>
      <w:r w:rsidR="003246DD" w:rsidRPr="004C3278">
        <w:rPr>
          <w:lang w:val="ru-RU"/>
        </w:rPr>
        <w:t>.</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7864F5">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005601A1">
        <w:rPr>
          <w:b/>
          <w:bCs/>
          <w:color w:val="2D2D2D"/>
        </w:rPr>
        <w:t>2.</w:t>
      </w:r>
      <w:r w:rsidR="00CF43D2">
        <w:rPr>
          <w:b/>
          <w:bCs/>
          <w:color w:val="2D2D2D"/>
          <w:lang w:val="sr-Cyrl-RS"/>
        </w:rPr>
        <w:t>674</w:t>
      </w:r>
      <w:r w:rsidR="005601A1">
        <w:rPr>
          <w:b/>
          <w:bCs/>
          <w:color w:val="2D2D2D"/>
        </w:rPr>
        <w:t>.</w:t>
      </w:r>
      <w:r w:rsidR="00D075AF">
        <w:rPr>
          <w:b/>
          <w:bCs/>
          <w:color w:val="2D2D2D"/>
        </w:rPr>
        <w:t>0</w:t>
      </w:r>
      <w:r w:rsidR="00CF43D2">
        <w:rPr>
          <w:b/>
          <w:bCs/>
          <w:color w:val="2D2D2D"/>
          <w:lang w:val="sr-Cyrl-RS"/>
        </w:rPr>
        <w:t>1</w:t>
      </w:r>
      <w:r w:rsidR="00D075AF">
        <w:rPr>
          <w:b/>
          <w:bCs/>
          <w:color w:val="2D2D2D"/>
        </w:rPr>
        <w:t>0</w:t>
      </w:r>
      <w:r w:rsidR="005601A1">
        <w:rPr>
          <w:b/>
          <w:bCs/>
          <w:color w:val="2D2D2D"/>
        </w:rPr>
        <w:t>,</w:t>
      </w:r>
      <w:r w:rsidRPr="003246DD">
        <w:rPr>
          <w:b/>
        </w:rPr>
        <w:t>00</w:t>
      </w:r>
      <w:r w:rsidRPr="003246DD">
        <w:rPr>
          <w:rFonts w:eastAsia="Calibri"/>
          <w:b/>
        </w:rPr>
        <w:t xml:space="preserve"> </w:t>
      </w:r>
      <w:r w:rsidRPr="003246DD">
        <w:rPr>
          <w:rFonts w:eastAsia="Calibri"/>
          <w:b/>
          <w:lang w:val="sr-Cyrl-CS"/>
        </w:rPr>
        <w:t>динара.</w:t>
      </w:r>
    </w:p>
    <w:p w:rsidR="007864F5" w:rsidRDefault="007864F5" w:rsidP="007864F5">
      <w:pPr>
        <w:pStyle w:val="ListParagraph"/>
        <w:jc w:val="both"/>
        <w:rPr>
          <w:b/>
          <w:bCs/>
          <w:color w:val="2D2D2D"/>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 xml:space="preserve">Поступак јавне набавке се спроводи ради закључења </w:t>
      </w:r>
      <w:r w:rsidR="00CF43D2">
        <w:rPr>
          <w:lang w:val="ru-RU"/>
        </w:rPr>
        <w:t>у</w:t>
      </w:r>
      <w:r w:rsidRPr="00182AF7">
        <w:rPr>
          <w:lang w:val="ru-RU"/>
        </w:rPr>
        <w:t>говора о јавној набавци.</w:t>
      </w:r>
    </w:p>
    <w:p w:rsidR="007864F5" w:rsidRPr="00182AF7" w:rsidRDefault="007864F5" w:rsidP="007864F5">
      <w:pPr>
        <w:autoSpaceDE w:val="0"/>
        <w:autoSpaceDN w:val="0"/>
        <w:adjustRightInd w:val="0"/>
        <w:jc w:val="both"/>
        <w:rPr>
          <w:lang w:val="ru-RU"/>
        </w:rPr>
      </w:pPr>
    </w:p>
    <w:p w:rsidR="007864F5" w:rsidRPr="003246DD"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lang w:val="ru-RU"/>
        </w:rPr>
      </w:pPr>
      <w:r w:rsidRPr="003246DD">
        <w:rPr>
          <w:b/>
          <w:lang w:val="ru-RU"/>
        </w:rPr>
        <w:t>Место испоруке добара</w:t>
      </w:r>
    </w:p>
    <w:p w:rsidR="007864F5" w:rsidRDefault="007864F5" w:rsidP="007864F5">
      <w:pPr>
        <w:pStyle w:val="NoSpacing"/>
        <w:jc w:val="both"/>
        <w:rPr>
          <w:rFonts w:ascii="Times New Roman" w:hAnsi="Times New Roman"/>
          <w:bCs/>
          <w:color w:val="000000"/>
          <w:sz w:val="24"/>
          <w:szCs w:val="24"/>
          <w:lang w:val="sr-Cyrl-CS"/>
        </w:rPr>
      </w:pPr>
      <w:r w:rsidRPr="0060139E">
        <w:rPr>
          <w:rFonts w:ascii="Times New Roman" w:hAnsi="Times New Roman"/>
          <w:sz w:val="24"/>
          <w:szCs w:val="24"/>
        </w:rPr>
        <w:t xml:space="preserve">Место испоруке добара је: </w:t>
      </w:r>
      <w:r w:rsidR="00D01422" w:rsidRPr="0060139E">
        <w:rPr>
          <w:rFonts w:ascii="Times New Roman" w:hAnsi="Times New Roman"/>
          <w:sz w:val="24"/>
          <w:szCs w:val="24"/>
        </w:rPr>
        <w:t>ДБ Ш</w:t>
      </w:r>
      <w:r w:rsidR="005601A1" w:rsidRPr="0060139E">
        <w:rPr>
          <w:rFonts w:ascii="Times New Roman" w:hAnsi="Times New Roman"/>
          <w:sz w:val="24"/>
          <w:szCs w:val="24"/>
        </w:rPr>
        <w:t>експирова,</w:t>
      </w:r>
      <w:r w:rsidR="00E10B6C" w:rsidRPr="0060139E">
        <w:rPr>
          <w:rFonts w:ascii="Times New Roman" w:hAnsi="Times New Roman"/>
          <w:sz w:val="24"/>
          <w:szCs w:val="24"/>
        </w:rPr>
        <w:t xml:space="preserve"> У</w:t>
      </w:r>
      <w:r w:rsidR="005601A1" w:rsidRPr="0060139E">
        <w:rPr>
          <w:rFonts w:ascii="Times New Roman" w:hAnsi="Times New Roman"/>
          <w:sz w:val="24"/>
          <w:szCs w:val="24"/>
        </w:rPr>
        <w:t>лица Шекспирова бр.8</w:t>
      </w:r>
      <w:r w:rsidRPr="0060139E">
        <w:rPr>
          <w:rFonts w:ascii="Times New Roman" w:hAnsi="Times New Roman"/>
          <w:sz w:val="24"/>
          <w:szCs w:val="24"/>
        </w:rPr>
        <w:t>, Београд.</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Pr="00182AF7" w:rsidRDefault="007864F5" w:rsidP="007864F5">
      <w:pPr>
        <w:tabs>
          <w:tab w:val="left" w:pos="2904"/>
        </w:tabs>
        <w:autoSpaceDE w:val="0"/>
        <w:autoSpaceDN w:val="0"/>
        <w:adjustRightInd w:val="0"/>
        <w:spacing w:before="14"/>
        <w:jc w:val="both"/>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8" w:history="1">
        <w:r w:rsidRPr="002D1523">
          <w:rPr>
            <w:color w:val="0000FF"/>
            <w:highlight w:val="white"/>
            <w:lang w:val="ru-RU"/>
          </w:rPr>
          <w:t>nabavka@centarbgd.org.rs</w:t>
        </w:r>
      </w:hyperlink>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Pr="006A20BA" w:rsidRDefault="007864F5" w:rsidP="005F2660">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w:t>
      </w:r>
      <w:r w:rsidR="00CF43D2">
        <w:rPr>
          <w:highlight w:val="white"/>
          <w:lang w:val="ru-RU"/>
        </w:rPr>
        <w:t>25</w:t>
      </w:r>
      <w:r w:rsidRPr="00182AF7">
        <w:rPr>
          <w:highlight w:val="white"/>
          <w:lang w:val="ru-RU"/>
        </w:rPr>
        <w:t xml:space="preserve"> дана од дана јавног отварања</w:t>
      </w:r>
      <w:r w:rsidRPr="00182AF7">
        <w:rPr>
          <w:highlight w:val="white"/>
        </w:rPr>
        <w:t xml:space="preserve"> понуда.</w:t>
      </w: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4C3278" w:rsidRPr="00230FA0" w:rsidRDefault="005F2660" w:rsidP="004C3278">
      <w:pPr>
        <w:rPr>
          <w:lang w:val="ru-RU"/>
        </w:rPr>
      </w:pPr>
      <w:r w:rsidRPr="00182AF7">
        <w:rPr>
          <w:highlight w:val="white"/>
          <w:lang w:val="ru-RU"/>
        </w:rPr>
        <w:t xml:space="preserve">Предмет јавне набавке број </w:t>
      </w:r>
      <w:r w:rsidR="00BB4D5D">
        <w:rPr>
          <w:highlight w:val="white"/>
        </w:rPr>
        <w:t>1</w:t>
      </w:r>
      <w:r w:rsidR="00CF43D2">
        <w:rPr>
          <w:highlight w:val="white"/>
          <w:lang w:val="sr-Cyrl-RS"/>
        </w:rPr>
        <w:t>5</w:t>
      </w:r>
      <w:r w:rsidR="00BB4D5D">
        <w:rPr>
          <w:highlight w:val="white"/>
        </w:rPr>
        <w:t>/1</w:t>
      </w:r>
      <w:r w:rsidR="00D075AF">
        <w:rPr>
          <w:highlight w:val="white"/>
        </w:rPr>
        <w:t>8</w:t>
      </w:r>
      <w:r w:rsidR="00BB4D5D">
        <w:rPr>
          <w:highlight w:val="white"/>
        </w:rPr>
        <w:t xml:space="preserve"> </w:t>
      </w:r>
      <w:r>
        <w:rPr>
          <w:highlight w:val="white"/>
          <w:lang w:val="ru-RU"/>
        </w:rPr>
        <w:t>је</w:t>
      </w:r>
      <w:r w:rsidRPr="00182AF7">
        <w:rPr>
          <w:highlight w:val="white"/>
          <w:lang w:val="ru-RU"/>
        </w:rPr>
        <w:t xml:space="preserve"> </w:t>
      </w:r>
      <w:r w:rsidRPr="00182AF7">
        <w:rPr>
          <w:lang w:val="ru-RU"/>
        </w:rPr>
        <w:t>д</w:t>
      </w:r>
      <w:r w:rsidRPr="00182AF7">
        <w:t>обр</w:t>
      </w:r>
      <w:r>
        <w:t>о</w:t>
      </w:r>
      <w:r w:rsidRPr="00182AF7">
        <w:t xml:space="preserve"> - </w:t>
      </w:r>
      <w:r w:rsidR="004C3278" w:rsidRPr="00230FA0">
        <w:rPr>
          <w:lang w:val="ru-RU"/>
        </w:rPr>
        <w:t xml:space="preserve">Набавка </w:t>
      </w:r>
      <w:r w:rsidR="00BB4D5D">
        <w:t>комби возила</w:t>
      </w:r>
      <w:r w:rsidR="004C3278" w:rsidRPr="00230FA0">
        <w:rPr>
          <w:lang w:val="ru-RU"/>
        </w:rPr>
        <w:t>.</w:t>
      </w:r>
    </w:p>
    <w:p w:rsidR="005F2660" w:rsidRPr="00182AF7" w:rsidRDefault="005F2660" w:rsidP="004C3278">
      <w:pPr>
        <w:rPr>
          <w:highlight w:val="white"/>
          <w:lang w:val="ru-RU"/>
        </w:rPr>
      </w:pPr>
      <w:r w:rsidRPr="00182AF7">
        <w:rPr>
          <w:highlight w:val="white"/>
          <w:lang w:val="ru-RU"/>
        </w:rPr>
        <w:t xml:space="preserve">Техничка спецификација </w:t>
      </w:r>
      <w:r w:rsidR="00E10B6C">
        <w:rPr>
          <w:highlight w:val="white"/>
          <w:lang w:val="ru-RU"/>
        </w:rPr>
        <w:t xml:space="preserve">са структуром цена </w:t>
      </w:r>
      <w:r w:rsidRPr="00182AF7">
        <w:rPr>
          <w:highlight w:val="white"/>
          <w:lang w:val="ru-RU"/>
        </w:rPr>
        <w:t>дефинисана је у поглављу III конкурсне документације.</w:t>
      </w:r>
    </w:p>
    <w:p w:rsidR="005F2660" w:rsidRDefault="005F2660"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04030B" w:rsidRDefault="005F2660" w:rsidP="005F2660">
      <w:pPr>
        <w:autoSpaceDE w:val="0"/>
        <w:autoSpaceDN w:val="0"/>
        <w:adjustRightInd w:val="0"/>
        <w:rPr>
          <w:bCs/>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04030B">
        <w:rPr>
          <w:bCs/>
          <w:lang w:val="ru-RU"/>
        </w:rPr>
        <w:t>ОБРАЗЦА</w:t>
      </w:r>
      <w:r w:rsidRPr="0004030B">
        <w:rPr>
          <w:bCs/>
        </w:rPr>
        <w:t xml:space="preserve"> </w:t>
      </w:r>
      <w:r w:rsidRPr="0004030B">
        <w:rPr>
          <w:bCs/>
          <w:lang w:val="ru-RU"/>
        </w:rPr>
        <w:t>ПОНУДЕ</w:t>
      </w:r>
      <w:r w:rsidRPr="0004030B">
        <w:rPr>
          <w:bCs/>
        </w:rPr>
        <w:t xml:space="preserve"> </w:t>
      </w:r>
      <w:r w:rsidRPr="0004030B">
        <w:rPr>
          <w:bCs/>
          <w:lang w:val="ru-RU"/>
        </w:rPr>
        <w:t>ИЗ</w:t>
      </w:r>
      <w:r w:rsidRPr="0004030B">
        <w:rPr>
          <w:bCs/>
        </w:rPr>
        <w:t xml:space="preserve"> </w:t>
      </w:r>
      <w:r w:rsidRPr="0004030B">
        <w:rPr>
          <w:bCs/>
          <w:lang w:val="ru-RU"/>
        </w:rPr>
        <w:t>ПРИЛОГА</w:t>
      </w:r>
      <w:r w:rsidRPr="0004030B">
        <w:rPr>
          <w:bCs/>
        </w:rPr>
        <w:t xml:space="preserve"> VI  </w:t>
      </w:r>
      <w:r w:rsidRPr="0004030B">
        <w:rPr>
          <w:bCs/>
          <w:lang w:val="ru-RU"/>
        </w:rPr>
        <w:t>КОНКУРСНЕ</w:t>
      </w:r>
      <w:r w:rsidRPr="0004030B">
        <w:rPr>
          <w:bCs/>
        </w:rPr>
        <w:t xml:space="preserve"> </w:t>
      </w:r>
      <w:r w:rsidRPr="0004030B">
        <w:rPr>
          <w:bCs/>
          <w:lang w:val="ru-RU"/>
        </w:rPr>
        <w:t>ДОКУМЕТАЦИЈЕ</w:t>
      </w:r>
    </w:p>
    <w:p w:rsidR="005F2660" w:rsidRPr="00BB4D5D" w:rsidRDefault="005F2660" w:rsidP="005F2660">
      <w:pPr>
        <w:autoSpaceDE w:val="0"/>
        <w:autoSpaceDN w:val="0"/>
        <w:adjustRightInd w:val="0"/>
        <w:jc w:val="center"/>
        <w:rPr>
          <w:b/>
          <w:bCs/>
          <w:color w:val="FF0000"/>
        </w:rPr>
      </w:pPr>
    </w:p>
    <w:p w:rsidR="00B27249" w:rsidRPr="006D23BD" w:rsidRDefault="005F2660" w:rsidP="005F2660">
      <w:pPr>
        <w:pStyle w:val="Default"/>
        <w:jc w:val="both"/>
        <w:rPr>
          <w:b/>
          <w:bCs/>
          <w:color w:val="auto"/>
          <w:lang w:val="ru-RU"/>
        </w:rPr>
      </w:pPr>
      <w:r w:rsidRPr="006D23BD">
        <w:rPr>
          <w:b/>
          <w:bCs/>
          <w:color w:val="auto"/>
        </w:rPr>
        <w:t xml:space="preserve">- </w:t>
      </w:r>
      <w:r w:rsidRPr="006D23BD">
        <w:rPr>
          <w:b/>
          <w:bCs/>
          <w:color w:val="auto"/>
          <w:lang w:val="ru-RU"/>
        </w:rPr>
        <w:t xml:space="preserve">Рок и место испоруке добра: </w:t>
      </w:r>
    </w:p>
    <w:p w:rsidR="006D23BD" w:rsidRPr="009949CF" w:rsidRDefault="006D23BD" w:rsidP="006D23BD">
      <w:pPr>
        <w:spacing w:line="240" w:lineRule="auto"/>
        <w:jc w:val="both"/>
        <w:rPr>
          <w:lang w:val="sr-Cyrl-CS"/>
        </w:rPr>
      </w:pPr>
      <w:r w:rsidRPr="009949CF">
        <w:rPr>
          <w:lang w:val="sr-Cyrl-CS"/>
        </w:rPr>
        <w:t xml:space="preserve">Рок испоруке је </w:t>
      </w:r>
      <w:r>
        <w:rPr>
          <w:lang w:val="sr-Cyrl-CS"/>
        </w:rPr>
        <w:t xml:space="preserve">најкасније </w:t>
      </w:r>
      <w:r w:rsidRPr="009949CF">
        <w:rPr>
          <w:lang w:val="sr-Cyrl-CS"/>
        </w:rPr>
        <w:t xml:space="preserve">30 дана од дана </w:t>
      </w:r>
      <w:r>
        <w:rPr>
          <w:lang w:val="sr-Cyrl-CS"/>
        </w:rPr>
        <w:t xml:space="preserve">закључења </w:t>
      </w:r>
      <w:r w:rsidRPr="009949CF">
        <w:rPr>
          <w:lang w:val="sr-Cyrl-CS"/>
        </w:rPr>
        <w:t>угово</w:t>
      </w:r>
      <w:r>
        <w:rPr>
          <w:lang w:val="sr-Cyrl-CS"/>
        </w:rPr>
        <w:t>ра.</w:t>
      </w:r>
      <w:r w:rsidRPr="009949CF">
        <w:rPr>
          <w:lang w:val="sr-Cyrl-CS"/>
        </w:rPr>
        <w:t xml:space="preserve"> Место испоруке </w:t>
      </w:r>
      <w:r w:rsidRPr="009949CF">
        <w:t>Београд</w:t>
      </w:r>
      <w:r>
        <w:t xml:space="preserve"> на адресу</w:t>
      </w:r>
      <w:r w:rsidR="00A67A0F">
        <w:rPr>
          <w:lang w:val="sr-Cyrl-RS"/>
        </w:rPr>
        <w:t>:</w:t>
      </w:r>
      <w:r w:rsidRPr="009949CF">
        <w:rPr>
          <w:lang w:val="sr-Cyrl-CS"/>
        </w:rPr>
        <w:t xml:space="preserve"> </w:t>
      </w:r>
      <w:r>
        <w:t>ДБ Шекспирова, Улица Шекспирова бр.8</w:t>
      </w:r>
      <w:r w:rsidRPr="003246DD">
        <w:t>, Београд.</w:t>
      </w:r>
    </w:p>
    <w:p w:rsidR="00BB4D5D" w:rsidRPr="00BB4D5D" w:rsidRDefault="00BB4D5D" w:rsidP="00BB4D5D">
      <w:pPr>
        <w:pStyle w:val="Default"/>
        <w:jc w:val="both"/>
      </w:pPr>
    </w:p>
    <w:p w:rsidR="00325FE9" w:rsidRDefault="00095FA7" w:rsidP="00B27249">
      <w:pPr>
        <w:jc w:val="center"/>
        <w:rPr>
          <w:b/>
          <w:bCs/>
          <w:i/>
          <w:iCs/>
        </w:rPr>
      </w:pPr>
      <w:r>
        <w:rPr>
          <w:b/>
          <w:bCs/>
          <w:i/>
          <w:iCs/>
        </w:rPr>
        <w:t xml:space="preserve">3. </w:t>
      </w:r>
      <w:r w:rsidR="00B27249" w:rsidRPr="00B27249">
        <w:rPr>
          <w:b/>
          <w:bCs/>
          <w:i/>
          <w:iCs/>
        </w:rPr>
        <w:t>ТЕХНИЧКА СПЕЦИФИКАЦИЈА</w:t>
      </w:r>
    </w:p>
    <w:p w:rsidR="00B27249" w:rsidRPr="00B27249" w:rsidRDefault="00B27249" w:rsidP="00B27249">
      <w:pPr>
        <w:jc w:val="center"/>
        <w:rPr>
          <w:b/>
          <w:bCs/>
          <w:i/>
          <w:iCs/>
        </w:rPr>
      </w:pPr>
    </w:p>
    <w:p w:rsidR="00325FE9" w:rsidRPr="009A411F" w:rsidRDefault="00325FE9">
      <w:pPr>
        <w:rPr>
          <w:bCs/>
          <w:iCs/>
          <w:lang w:val="ru-RU"/>
        </w:rPr>
      </w:pPr>
      <w:r>
        <w:rPr>
          <w:bCs/>
          <w:iCs/>
          <w:lang w:val="sr-Cyrl-CS"/>
        </w:rPr>
        <w:t xml:space="preserve">Предмет јавне набавке обухвата </w:t>
      </w:r>
      <w:r w:rsidRPr="009A411F">
        <w:rPr>
          <w:bCs/>
          <w:iCs/>
          <w:lang w:val="ru-RU"/>
        </w:rPr>
        <w:t>н</w:t>
      </w:r>
      <w:r w:rsidRPr="00325FE9">
        <w:rPr>
          <w:bCs/>
          <w:iCs/>
          <w:lang w:val="sr-Cyrl-CS"/>
        </w:rPr>
        <w:t>абавк</w:t>
      </w:r>
      <w:r w:rsidRPr="009A411F">
        <w:rPr>
          <w:bCs/>
          <w:iCs/>
          <w:lang w:val="ru-RU"/>
        </w:rPr>
        <w:t>у</w:t>
      </w:r>
      <w:r w:rsidRPr="00325FE9">
        <w:rPr>
          <w:bCs/>
          <w:iCs/>
          <w:lang w:val="sr-Cyrl-CS"/>
        </w:rPr>
        <w:t xml:space="preserve"> </w:t>
      </w:r>
      <w:r w:rsidR="00E126BF">
        <w:rPr>
          <w:bCs/>
          <w:iCs/>
          <w:lang w:val="sr-Cyrl-CS"/>
        </w:rPr>
        <w:t>путничког</w:t>
      </w:r>
      <w:r w:rsidRPr="00325FE9">
        <w:rPr>
          <w:bCs/>
          <w:iCs/>
          <w:lang w:val="sr-Cyrl-CS"/>
        </w:rPr>
        <w:t xml:space="preserve"> возила</w:t>
      </w:r>
      <w:r w:rsidRPr="009A411F">
        <w:rPr>
          <w:bCs/>
          <w:iCs/>
          <w:lang w:val="ru-RU"/>
        </w:rPr>
        <w:t>, према следећој спецификацији</w:t>
      </w:r>
      <w:r w:rsidR="00736682" w:rsidRPr="009A411F">
        <w:rPr>
          <w:bCs/>
          <w:iCs/>
          <w:lang w:val="ru-RU"/>
        </w:rPr>
        <w:t>:</w:t>
      </w:r>
    </w:p>
    <w:p w:rsidR="00736682" w:rsidRPr="009A411F" w:rsidRDefault="00736682">
      <w:pPr>
        <w:rPr>
          <w:bCs/>
          <w:iCs/>
          <w:lang w:val="ru-RU"/>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9A411F">
        <w:rPr>
          <w:rFonts w:eastAsia="Times New Roman"/>
          <w:color w:val="auto"/>
          <w:kern w:val="0"/>
          <w:lang w:val="ru-RU" w:eastAsia="en-US"/>
        </w:rPr>
        <w:lastRenderedPageBreak/>
        <w:t xml:space="preserve">- </w:t>
      </w:r>
      <w:r w:rsidRPr="00736682">
        <w:rPr>
          <w:rFonts w:ascii="F5" w:eastAsia="Times New Roman" w:hAnsi="F5"/>
          <w:color w:val="auto"/>
          <w:kern w:val="0"/>
          <w:lang w:val="ru-RU" w:eastAsia="en-US"/>
        </w:rPr>
        <w:t>Понуђен</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возил</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мора бити у складу са важећим законским прописима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безбедности саобраћаја.</w:t>
      </w:r>
    </w:p>
    <w:p w:rsidR="00736682" w:rsidRPr="007F0733" w:rsidRDefault="00736682" w:rsidP="00BF2433">
      <w:pPr>
        <w:suppressAutoHyphens w:val="0"/>
        <w:autoSpaceDE w:val="0"/>
        <w:autoSpaceDN w:val="0"/>
        <w:adjustRightInd w:val="0"/>
        <w:spacing w:before="120" w:line="320" w:lineRule="atLeast"/>
        <w:rPr>
          <w:rFonts w:eastAsia="Times New Roman"/>
          <w:color w:val="auto"/>
          <w:kern w:val="0"/>
          <w:lang w:val="ru-RU" w:eastAsia="en-US"/>
        </w:rPr>
      </w:pPr>
      <w:r w:rsidRPr="007F0733">
        <w:rPr>
          <w:rFonts w:eastAsia="Times New Roman"/>
          <w:color w:val="auto"/>
          <w:kern w:val="0"/>
          <w:lang w:val="ru-RU" w:eastAsia="en-US"/>
        </w:rPr>
        <w:t xml:space="preserve">- Понуђач мора да понуди потпуно ново </w:t>
      </w:r>
      <w:r w:rsidR="00E126BF" w:rsidRPr="007F0733">
        <w:rPr>
          <w:rFonts w:eastAsia="Times New Roman"/>
          <w:color w:val="auto"/>
          <w:kern w:val="0"/>
          <w:lang w:val="sr-Cyrl-CS" w:eastAsia="en-US"/>
        </w:rPr>
        <w:t>путничко</w:t>
      </w:r>
      <w:r w:rsidRPr="007F0733">
        <w:rPr>
          <w:rFonts w:eastAsia="Times New Roman"/>
          <w:color w:val="auto"/>
          <w:kern w:val="0"/>
          <w:lang w:val="sr-Cyrl-CS" w:eastAsia="en-US"/>
        </w:rPr>
        <w:t xml:space="preserve"> </w:t>
      </w:r>
      <w:r w:rsidRPr="007F0733">
        <w:rPr>
          <w:rFonts w:eastAsia="Times New Roman"/>
          <w:color w:val="auto"/>
          <w:kern w:val="0"/>
          <w:lang w:val="ru-RU" w:eastAsia="en-US"/>
        </w:rPr>
        <w:t>возило. Под термином ''ново</w:t>
      </w:r>
      <w:r w:rsidRPr="007F0733">
        <w:rPr>
          <w:rFonts w:eastAsia="Times New Roman"/>
          <w:color w:val="auto"/>
          <w:kern w:val="0"/>
          <w:lang w:val="sr-Cyrl-CS" w:eastAsia="en-US"/>
        </w:rPr>
        <w:t xml:space="preserve">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подразумева се</w:t>
      </w:r>
      <w:r w:rsidR="007F0733" w:rsidRPr="007F0733">
        <w:rPr>
          <w:rFonts w:eastAsia="Times New Roman"/>
          <w:color w:val="auto"/>
          <w:kern w:val="0"/>
          <w:lang w:val="sr-Latn-CS" w:eastAsia="en-US"/>
        </w:rPr>
        <w:t xml:space="preserve"> </w:t>
      </w:r>
      <w:r w:rsidR="007F0733" w:rsidRPr="007F0733">
        <w:rPr>
          <w:rFonts w:eastAsia="Times New Roman"/>
          <w:color w:val="auto"/>
          <w:kern w:val="0"/>
          <w:lang w:eastAsia="en-US"/>
        </w:rPr>
        <w:t>фабрички ново,</w:t>
      </w:r>
      <w:r w:rsidRPr="007F0733">
        <w:rPr>
          <w:rFonts w:eastAsia="Times New Roman"/>
          <w:color w:val="auto"/>
          <w:kern w:val="0"/>
          <w:lang w:val="ru-RU" w:eastAsia="en-US"/>
        </w:rPr>
        <w:t xml:space="preserve"> некоришћено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са целокупном новом</w:t>
      </w:r>
      <w:r w:rsidRPr="007F0733">
        <w:rPr>
          <w:rFonts w:eastAsia="Times New Roman"/>
          <w:color w:val="auto"/>
          <w:kern w:val="0"/>
          <w:lang w:val="sr-Cyrl-CS" w:eastAsia="en-US"/>
        </w:rPr>
        <w:t xml:space="preserve"> </w:t>
      </w:r>
      <w:r w:rsidR="00BF2433" w:rsidRPr="007F0733">
        <w:rPr>
          <w:rFonts w:eastAsia="Times New Roman"/>
          <w:color w:val="auto"/>
          <w:kern w:val="0"/>
          <w:lang w:val="ru-RU" w:eastAsia="en-US"/>
        </w:rPr>
        <w:t xml:space="preserve">конструкцијом </w:t>
      </w:r>
      <w:r w:rsidRPr="007F0733">
        <w:rPr>
          <w:rFonts w:eastAsia="Times New Roman"/>
          <w:color w:val="auto"/>
          <w:kern w:val="0"/>
          <w:lang w:val="ru-RU" w:eastAsia="en-US"/>
        </w:rPr>
        <w:t>и уграђеним потпуно новим деловима и које се након испоруке</w:t>
      </w:r>
      <w:r w:rsidRPr="007F0733">
        <w:rPr>
          <w:rFonts w:eastAsia="Times New Roman"/>
          <w:color w:val="auto"/>
          <w:kern w:val="0"/>
          <w:lang w:val="sr-Cyrl-CS" w:eastAsia="en-US"/>
        </w:rPr>
        <w:t xml:space="preserve"> </w:t>
      </w:r>
      <w:r w:rsidRPr="007F0733">
        <w:rPr>
          <w:rFonts w:eastAsia="Times New Roman"/>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путничко</w:t>
      </w:r>
      <w:r w:rsidRPr="009A411F">
        <w:rPr>
          <w:rFonts w:eastAsia="Times New Roman"/>
          <w:color w:val="auto"/>
          <w:kern w:val="0"/>
          <w:lang w:val="ru-RU" w:eastAsia="en-US"/>
        </w:rPr>
        <w:t>г</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E126BF">
        <w:rPr>
          <w:rFonts w:ascii="F5" w:eastAsia="Times New Roman" w:hAnsi="F5"/>
          <w:color w:val="auto"/>
          <w:kern w:val="0"/>
          <w:lang w:val="sr-Cyrl-CS" w:eastAsia="en-US"/>
        </w:rPr>
        <w:t>путничко</w:t>
      </w:r>
      <w:r w:rsidR="00D075AF">
        <w:rPr>
          <w:rFonts w:ascii="F5" w:eastAsia="Times New Roman" w:hAnsi="F5"/>
          <w:color w:val="auto"/>
          <w:kern w:val="0"/>
          <w:lang w:val="sr-Cyrl-CS" w:eastAsia="en-US"/>
        </w:rPr>
        <w:t>г</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путничко</w:t>
      </w:r>
      <w:r w:rsidR="00BF2433" w:rsidRPr="009A411F">
        <w:rPr>
          <w:rFonts w:asciiTheme="minorHAnsi" w:eastAsia="Times New Roman" w:hAnsiTheme="minorHAnsi"/>
          <w:color w:val="auto"/>
          <w:kern w:val="0"/>
          <w:lang w:val="ru-RU" w:eastAsia="en-US"/>
        </w:rPr>
        <w:t>г</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које су од примарне важности за </w:t>
      </w:r>
      <w:r w:rsidR="00B27249">
        <w:rPr>
          <w:rFonts w:ascii="F5" w:eastAsia="Times New Roman" w:hAnsi="F5"/>
          <w:color w:val="auto"/>
          <w:kern w:val="0"/>
          <w:lang w:val="ru-RU" w:eastAsia="en-US"/>
        </w:rPr>
        <w:t>Н</w:t>
      </w:r>
      <w:r w:rsidRPr="00736682">
        <w:rPr>
          <w:rFonts w:ascii="F5" w:eastAsia="Times New Roman" w:hAnsi="F5"/>
          <w:color w:val="auto"/>
          <w:kern w:val="0"/>
          <w:lang w:val="ru-RU" w:eastAsia="en-US"/>
        </w:rPr>
        <w:t>аручиоца.</w:t>
      </w:r>
    </w:p>
    <w:p w:rsidR="00736682" w:rsidRPr="009A411F" w:rsidRDefault="00736682"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9A411F">
        <w:rPr>
          <w:kern w:val="0"/>
          <w:lang w:val="ru-RU"/>
        </w:rPr>
        <w:t xml:space="preserve"> </w:t>
      </w:r>
      <w:r w:rsidRPr="00736682">
        <w:rPr>
          <w:kern w:val="0"/>
          <w:lang w:val="ru-RU"/>
        </w:rPr>
        <w:t>неким другим документом на српском језику који мора да садржи доказ за све</w:t>
      </w:r>
      <w:r w:rsidRPr="009A411F">
        <w:rPr>
          <w:kern w:val="0"/>
          <w:lang w:val="ru-RU"/>
        </w:rPr>
        <w:t xml:space="preserve"> </w:t>
      </w:r>
      <w:r w:rsidRPr="00736682">
        <w:rPr>
          <w:kern w:val="0"/>
          <w:lang w:val="ru-RU"/>
        </w:rPr>
        <w:t>захтеване тачке из техничке спецификације предмета јавне набавке.</w:t>
      </w:r>
      <w:r w:rsidR="00E126BF" w:rsidRPr="009A411F">
        <w:rPr>
          <w:lang w:val="ru-RU"/>
        </w:rPr>
        <w:t xml:space="preserve"> </w:t>
      </w:r>
      <w:r w:rsidRPr="00736682">
        <w:rPr>
          <w:kern w:val="0"/>
          <w:lang w:val="ru-RU"/>
        </w:rPr>
        <w:t>Понуђено</w:t>
      </w:r>
      <w:r w:rsidRPr="009A411F">
        <w:rPr>
          <w:kern w:val="0"/>
          <w:lang w:val="ru-RU"/>
        </w:rPr>
        <w:t xml:space="preserve"> </w:t>
      </w:r>
      <w:r w:rsidRPr="00736682">
        <w:rPr>
          <w:kern w:val="0"/>
          <w:lang w:val="ru-RU"/>
        </w:rPr>
        <w:t>добро може имати и више опреме од захтеване, с тим што је понуђач у</w:t>
      </w:r>
      <w:r w:rsidRPr="009A411F">
        <w:rPr>
          <w:kern w:val="0"/>
          <w:lang w:val="ru-RU"/>
        </w:rPr>
        <w:t xml:space="preserve"> </w:t>
      </w:r>
      <w:r w:rsidRPr="00736682">
        <w:rPr>
          <w:lang w:val="ru-RU"/>
        </w:rPr>
        <w:t>обавези да у понуди достави и спецификацију те опреме са називом пакета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опреме.</w:t>
      </w:r>
    </w:p>
    <w:p w:rsidR="00125E9C" w:rsidRPr="009A411F" w:rsidRDefault="00125E9C"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9A411F">
        <w:rPr>
          <w:rFonts w:eastAsia="Times New Roman"/>
          <w:color w:val="auto"/>
          <w:kern w:val="0"/>
          <w:lang w:val="ru-RU" w:eastAsia="en-US"/>
        </w:rPr>
        <w:t>- Понуђач уз понуду доставља и списак овлашћених сервиса за сервис у гарантном ро</w:t>
      </w:r>
      <w:r w:rsidR="00E126BF" w:rsidRPr="009A411F">
        <w:rPr>
          <w:rFonts w:eastAsia="Times New Roman"/>
          <w:color w:val="auto"/>
          <w:kern w:val="0"/>
          <w:lang w:val="ru-RU" w:eastAsia="en-US"/>
        </w:rPr>
        <w:t>ку ов</w:t>
      </w:r>
      <w:r w:rsidR="00E126BF">
        <w:rPr>
          <w:rFonts w:eastAsia="Times New Roman"/>
          <w:color w:val="auto"/>
          <w:kern w:val="0"/>
          <w:lang w:eastAsia="en-US"/>
        </w:rPr>
        <w:t>e</w:t>
      </w:r>
      <w:r w:rsidR="00E126BF" w:rsidRPr="009A411F">
        <w:rPr>
          <w:rFonts w:eastAsia="Times New Roman"/>
          <w:color w:val="auto"/>
          <w:kern w:val="0"/>
          <w:lang w:val="ru-RU" w:eastAsia="en-US"/>
        </w:rPr>
        <w:t>рен од стране произвођача или генералног увозника</w:t>
      </w:r>
      <w:r w:rsidR="00312535">
        <w:rPr>
          <w:rFonts w:eastAsia="Times New Roman"/>
          <w:color w:val="auto"/>
          <w:kern w:val="0"/>
          <w:lang w:val="ru-RU" w:eastAsia="en-US"/>
        </w:rPr>
        <w:t>.</w:t>
      </w:r>
    </w:p>
    <w:p w:rsidR="00533243" w:rsidRDefault="00736682" w:rsidP="00B35D69">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Понуђено добро не може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r w:rsidR="00312535" w:rsidRPr="00777530">
        <w:rPr>
          <w:rFonts w:ascii="F5" w:eastAsia="Times New Roman" w:hAnsi="F5"/>
          <w:color w:val="auto"/>
          <w:kern w:val="0"/>
          <w:lang w:val="ru-RU" w:eastAsia="en-US"/>
        </w:rPr>
        <w:t>.</w:t>
      </w: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Pr="00B35D69" w:rsidRDefault="00BB4D5D" w:rsidP="00B35D69">
      <w:pPr>
        <w:spacing w:before="120" w:line="320" w:lineRule="atLeast"/>
        <w:jc w:val="both"/>
        <w:rPr>
          <w:rFonts w:ascii="F5" w:eastAsia="Times New Roman" w:hAnsi="F5"/>
          <w:color w:val="auto"/>
          <w:kern w:val="0"/>
          <w:lang w:val="ru-RU" w:eastAsia="en-US"/>
        </w:rPr>
      </w:pPr>
    </w:p>
    <w:p w:rsidR="00325FE9" w:rsidRPr="00325FE9" w:rsidRDefault="00325FE9">
      <w:pPr>
        <w:ind w:firstLine="720"/>
        <w:jc w:val="both"/>
        <w:rPr>
          <w:bCs/>
          <w:iCs/>
          <w:lang w:val="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5025D9" w:rsidRPr="00D176F8" w:rsidTr="00CB0720">
        <w:trPr>
          <w:cantSplit/>
          <w:trHeight w:val="1268"/>
          <w:tblHeader/>
        </w:trPr>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25D9" w:rsidRPr="00305C36" w:rsidRDefault="005025D9" w:rsidP="002035EF">
            <w:pPr>
              <w:jc w:val="center"/>
              <w:rPr>
                <w:b/>
                <w:bCs/>
              </w:rPr>
            </w:pPr>
          </w:p>
          <w:p w:rsidR="005025D9" w:rsidRPr="00305C36" w:rsidRDefault="005025D9" w:rsidP="002035EF">
            <w:pPr>
              <w:jc w:val="center"/>
              <w:rPr>
                <w:b/>
              </w:rPr>
            </w:pPr>
            <w:r w:rsidRPr="00305C36">
              <w:rPr>
                <w:b/>
                <w:iCs/>
              </w:rPr>
              <w:t>ТЕХНИЧКЕ КАРАКТЕРИСТИКЕ</w:t>
            </w:r>
          </w:p>
        </w:tc>
      </w:tr>
      <w:tr w:rsidR="005025D9" w:rsidRPr="008D03E8" w:rsidTr="00CB0720">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5025D9" w:rsidRPr="009A411F" w:rsidRDefault="005025D9" w:rsidP="002035EF">
            <w:pPr>
              <w:ind w:left="149"/>
              <w:jc w:val="center"/>
              <w:rPr>
                <w:b/>
                <w:lang w:val="ru-RU"/>
              </w:rPr>
            </w:pPr>
            <w:r>
              <w:rPr>
                <w:b/>
                <w:lang w:val="ru-RU"/>
              </w:rPr>
              <w:t xml:space="preserve">Путничко комби возило 8 + 1 </w:t>
            </w:r>
          </w:p>
        </w:tc>
      </w:tr>
      <w:tr w:rsidR="005025D9" w:rsidRPr="008D03E8" w:rsidTr="00CB0720">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0472A5" w:rsidRPr="0060139E" w:rsidRDefault="000472A5" w:rsidP="000472A5">
            <w:pPr>
              <w:pStyle w:val="ListParagraph"/>
              <w:numPr>
                <w:ilvl w:val="0"/>
                <w:numId w:val="16"/>
              </w:numPr>
              <w:ind w:left="575"/>
              <w:rPr>
                <w:lang w:val="ru-RU"/>
              </w:rPr>
            </w:pPr>
            <w:r w:rsidRPr="0060139E">
              <w:rPr>
                <w:lang w:val="ru-RU"/>
              </w:rPr>
              <w:t>Фабр</w:t>
            </w:r>
            <w:r w:rsidR="00054FD4" w:rsidRPr="0060139E">
              <w:rPr>
                <w:lang w:val="ru-RU"/>
              </w:rPr>
              <w:t>ички произведено</w:t>
            </w:r>
            <w:r w:rsidRPr="0060139E">
              <w:rPr>
                <w:lang w:val="ru-RU"/>
              </w:rPr>
              <w:t>:  путничко возило</w:t>
            </w:r>
          </w:p>
          <w:p w:rsidR="000472A5" w:rsidRPr="0060139E" w:rsidRDefault="000472A5" w:rsidP="000472A5">
            <w:pPr>
              <w:pStyle w:val="ListParagraph"/>
              <w:numPr>
                <w:ilvl w:val="0"/>
                <w:numId w:val="16"/>
              </w:numPr>
              <w:ind w:left="575"/>
              <w:rPr>
                <w:lang w:val="ru-RU"/>
              </w:rPr>
            </w:pPr>
            <w:r w:rsidRPr="0060139E">
              <w:rPr>
                <w:lang w:val="ru-RU"/>
              </w:rPr>
              <w:t>тип возила: Путничко-комби</w:t>
            </w:r>
          </w:p>
          <w:p w:rsidR="000472A5" w:rsidRPr="0060139E" w:rsidRDefault="000472A5" w:rsidP="000472A5">
            <w:pPr>
              <w:pStyle w:val="ListParagraph"/>
              <w:numPr>
                <w:ilvl w:val="0"/>
                <w:numId w:val="16"/>
              </w:numPr>
              <w:ind w:left="575"/>
              <w:rPr>
                <w:lang w:val="ru-RU"/>
              </w:rPr>
            </w:pPr>
            <w:r w:rsidRPr="0060139E">
              <w:rPr>
                <w:lang w:val="ru-RU"/>
              </w:rPr>
              <w:t xml:space="preserve">боја возила: </w:t>
            </w:r>
            <w:r w:rsidR="00A67A0F">
              <w:rPr>
                <w:lang w:val="ru-RU"/>
              </w:rPr>
              <w:t>у договору са Наручиоцем</w:t>
            </w:r>
          </w:p>
          <w:p w:rsidR="000472A5" w:rsidRPr="0060139E" w:rsidRDefault="000472A5" w:rsidP="000472A5">
            <w:pPr>
              <w:pStyle w:val="ListParagraph"/>
              <w:numPr>
                <w:ilvl w:val="0"/>
                <w:numId w:val="16"/>
              </w:numPr>
              <w:ind w:left="575"/>
              <w:rPr>
                <w:lang w:val="ru-RU"/>
              </w:rPr>
            </w:pPr>
            <w:r w:rsidRPr="0060139E">
              <w:rPr>
                <w:lang w:val="ru-RU"/>
              </w:rPr>
              <w:t>радна запремина мотора од  1500 - 2300 cm3</w:t>
            </w:r>
          </w:p>
          <w:p w:rsidR="000472A5" w:rsidRPr="0060139E" w:rsidRDefault="000472A5" w:rsidP="000472A5">
            <w:pPr>
              <w:pStyle w:val="ListParagraph"/>
              <w:numPr>
                <w:ilvl w:val="0"/>
                <w:numId w:val="16"/>
              </w:numPr>
              <w:ind w:left="575"/>
              <w:rPr>
                <w:lang w:val="ru-RU"/>
              </w:rPr>
            </w:pPr>
            <w:r w:rsidRPr="0060139E">
              <w:rPr>
                <w:lang w:val="ru-RU"/>
              </w:rPr>
              <w:t xml:space="preserve"> погонско гориво: еуро дизел</w:t>
            </w:r>
          </w:p>
          <w:p w:rsidR="000472A5" w:rsidRPr="0060139E" w:rsidRDefault="000472A5" w:rsidP="000472A5">
            <w:pPr>
              <w:pStyle w:val="ListParagraph"/>
              <w:numPr>
                <w:ilvl w:val="0"/>
                <w:numId w:val="16"/>
              </w:numPr>
              <w:ind w:left="575"/>
              <w:rPr>
                <w:lang w:val="ru-RU"/>
              </w:rPr>
            </w:pPr>
            <w:r w:rsidRPr="0060139E">
              <w:rPr>
                <w:lang w:val="ru-RU"/>
              </w:rPr>
              <w:t>погонска осовина: предња</w:t>
            </w:r>
          </w:p>
          <w:p w:rsidR="000472A5" w:rsidRDefault="000472A5" w:rsidP="000472A5">
            <w:pPr>
              <w:pStyle w:val="ListParagraph"/>
              <w:numPr>
                <w:ilvl w:val="0"/>
                <w:numId w:val="16"/>
              </w:numPr>
              <w:ind w:left="575"/>
              <w:rPr>
                <w:lang w:val="ru-RU"/>
              </w:rPr>
            </w:pPr>
            <w:r w:rsidRPr="0060139E">
              <w:rPr>
                <w:lang w:val="ru-RU"/>
              </w:rPr>
              <w:t>стандард о емисији издувних гасова: ЕУРО 6</w:t>
            </w:r>
          </w:p>
          <w:p w:rsidR="002C6C38" w:rsidRPr="002C6C38" w:rsidRDefault="002C6C38" w:rsidP="000472A5">
            <w:pPr>
              <w:pStyle w:val="ListParagraph"/>
              <w:numPr>
                <w:ilvl w:val="0"/>
                <w:numId w:val="16"/>
              </w:numPr>
              <w:ind w:left="575"/>
              <w:rPr>
                <w:lang w:val="ru-RU"/>
              </w:rPr>
            </w:pPr>
            <w:r>
              <w:rPr>
                <w:lang w:val="sr-Cyrl-RS"/>
              </w:rPr>
              <w:t>дужина возила најмање 4.963 мм</w:t>
            </w:r>
          </w:p>
          <w:p w:rsidR="002C6C38" w:rsidRPr="002C6C38" w:rsidRDefault="002C6C38" w:rsidP="000472A5">
            <w:pPr>
              <w:pStyle w:val="ListParagraph"/>
              <w:numPr>
                <w:ilvl w:val="0"/>
                <w:numId w:val="16"/>
              </w:numPr>
              <w:ind w:left="575"/>
              <w:rPr>
                <w:lang w:val="ru-RU"/>
              </w:rPr>
            </w:pPr>
            <w:r>
              <w:rPr>
                <w:lang w:val="sr-Cyrl-RS"/>
              </w:rPr>
              <w:t>висина возила најмање 2.254 мм</w:t>
            </w:r>
          </w:p>
          <w:p w:rsidR="002C6C38" w:rsidRPr="0060139E" w:rsidRDefault="002C6C38" w:rsidP="000472A5">
            <w:pPr>
              <w:pStyle w:val="ListParagraph"/>
              <w:numPr>
                <w:ilvl w:val="0"/>
                <w:numId w:val="16"/>
              </w:numPr>
              <w:ind w:left="575"/>
              <w:rPr>
                <w:lang w:val="ru-RU"/>
              </w:rPr>
            </w:pPr>
            <w:r>
              <w:rPr>
                <w:lang w:val="sr-Cyrl-RS"/>
              </w:rPr>
              <w:t>ширина возила најмање 3.000 мм</w:t>
            </w:r>
          </w:p>
          <w:p w:rsidR="000472A5" w:rsidRPr="0060139E" w:rsidRDefault="000472A5" w:rsidP="000472A5">
            <w:pPr>
              <w:pStyle w:val="ListParagraph"/>
              <w:numPr>
                <w:ilvl w:val="0"/>
                <w:numId w:val="16"/>
              </w:numPr>
              <w:ind w:left="575"/>
              <w:rPr>
                <w:lang w:val="ru-RU"/>
              </w:rPr>
            </w:pPr>
            <w:r w:rsidRPr="0060139E">
              <w:rPr>
                <w:lang w:val="ru-RU"/>
              </w:rPr>
              <w:t>мењач  шестостепени</w:t>
            </w:r>
          </w:p>
          <w:p w:rsidR="000472A5" w:rsidRPr="0060139E" w:rsidRDefault="000472A5" w:rsidP="000472A5">
            <w:pPr>
              <w:pStyle w:val="ListParagraph"/>
              <w:numPr>
                <w:ilvl w:val="0"/>
                <w:numId w:val="16"/>
              </w:numPr>
              <w:ind w:left="575"/>
              <w:rPr>
                <w:lang w:val="ru-RU"/>
              </w:rPr>
            </w:pPr>
            <w:r w:rsidRPr="0060139E">
              <w:rPr>
                <w:lang w:val="ru-RU"/>
              </w:rPr>
              <w:t>кочнице са АБС системом и помоћ при наглом кочењу</w:t>
            </w:r>
          </w:p>
          <w:p w:rsidR="000472A5" w:rsidRPr="0060139E" w:rsidRDefault="000472A5" w:rsidP="000472A5">
            <w:pPr>
              <w:pStyle w:val="ListParagraph"/>
              <w:numPr>
                <w:ilvl w:val="0"/>
                <w:numId w:val="16"/>
              </w:numPr>
              <w:ind w:left="575"/>
              <w:rPr>
                <w:lang w:val="ru-RU"/>
              </w:rPr>
            </w:pPr>
            <w:r w:rsidRPr="0060139E">
              <w:rPr>
                <w:lang w:val="ru-RU"/>
              </w:rPr>
              <w:t>напред и назад дискови</w:t>
            </w:r>
          </w:p>
          <w:p w:rsidR="000472A5" w:rsidRPr="0060139E" w:rsidRDefault="000472A5" w:rsidP="000472A5">
            <w:pPr>
              <w:pStyle w:val="ListParagraph"/>
              <w:numPr>
                <w:ilvl w:val="0"/>
                <w:numId w:val="16"/>
              </w:numPr>
              <w:ind w:left="575"/>
              <w:rPr>
                <w:lang w:val="ru-RU"/>
              </w:rPr>
            </w:pPr>
            <w:r w:rsidRPr="0060139E">
              <w:rPr>
                <w:lang w:val="ru-RU"/>
              </w:rPr>
              <w:t>ваздушни јастук за возача</w:t>
            </w:r>
          </w:p>
          <w:p w:rsidR="000472A5" w:rsidRPr="0060139E" w:rsidRDefault="000472A5" w:rsidP="000472A5">
            <w:pPr>
              <w:pStyle w:val="ListParagraph"/>
              <w:numPr>
                <w:ilvl w:val="0"/>
                <w:numId w:val="16"/>
              </w:numPr>
              <w:ind w:left="575"/>
              <w:rPr>
                <w:lang w:val="ru-RU"/>
              </w:rPr>
            </w:pPr>
            <w:r w:rsidRPr="0060139E">
              <w:rPr>
                <w:lang w:val="ru-RU"/>
              </w:rPr>
              <w:t xml:space="preserve">клизна бочна десна врата, застакљена  задња врата </w:t>
            </w:r>
          </w:p>
          <w:p w:rsidR="000472A5" w:rsidRPr="0060139E" w:rsidRDefault="000472A5" w:rsidP="000472A5">
            <w:pPr>
              <w:pStyle w:val="ListParagraph"/>
              <w:numPr>
                <w:ilvl w:val="0"/>
                <w:numId w:val="16"/>
              </w:numPr>
              <w:ind w:left="575"/>
              <w:rPr>
                <w:lang w:val="ru-RU"/>
              </w:rPr>
            </w:pPr>
            <w:r w:rsidRPr="0060139E">
              <w:rPr>
                <w:lang w:val="ru-RU"/>
              </w:rPr>
              <w:t>серво управљач подесив по висини</w:t>
            </w:r>
          </w:p>
          <w:p w:rsidR="000472A5" w:rsidRPr="0060139E" w:rsidRDefault="000472A5" w:rsidP="000472A5">
            <w:pPr>
              <w:pStyle w:val="ListParagraph"/>
              <w:numPr>
                <w:ilvl w:val="0"/>
                <w:numId w:val="16"/>
              </w:numPr>
              <w:ind w:left="575"/>
              <w:rPr>
                <w:lang w:val="ru-RU"/>
              </w:rPr>
            </w:pPr>
            <w:r w:rsidRPr="0060139E">
              <w:rPr>
                <w:lang w:val="ru-RU"/>
              </w:rPr>
              <w:t>електронска блокада покретања мотора</w:t>
            </w:r>
          </w:p>
          <w:p w:rsidR="000472A5" w:rsidRPr="0060139E" w:rsidRDefault="000472A5" w:rsidP="000472A5">
            <w:pPr>
              <w:pStyle w:val="ListParagraph"/>
              <w:numPr>
                <w:ilvl w:val="0"/>
                <w:numId w:val="16"/>
              </w:numPr>
              <w:ind w:left="575"/>
              <w:rPr>
                <w:lang w:val="ru-RU"/>
              </w:rPr>
            </w:pPr>
            <w:r w:rsidRPr="0060139E">
              <w:rPr>
                <w:lang w:val="ru-RU"/>
              </w:rPr>
              <w:t>електро подизачи предњих стакала</w:t>
            </w:r>
          </w:p>
          <w:p w:rsidR="000472A5" w:rsidRPr="0060139E" w:rsidRDefault="000472A5" w:rsidP="000472A5">
            <w:pPr>
              <w:pStyle w:val="ListParagraph"/>
              <w:numPr>
                <w:ilvl w:val="0"/>
                <w:numId w:val="16"/>
              </w:numPr>
              <w:ind w:left="575"/>
              <w:rPr>
                <w:lang w:val="ru-RU"/>
              </w:rPr>
            </w:pPr>
            <w:r w:rsidRPr="0060139E">
              <w:rPr>
                <w:lang w:val="ru-RU"/>
              </w:rPr>
              <w:t>централна брава са даљинском командом, кодирани кључ</w:t>
            </w:r>
          </w:p>
          <w:p w:rsidR="000472A5" w:rsidRPr="0060139E" w:rsidRDefault="000472A5" w:rsidP="000472A5">
            <w:pPr>
              <w:pStyle w:val="ListParagraph"/>
              <w:numPr>
                <w:ilvl w:val="0"/>
                <w:numId w:val="16"/>
              </w:numPr>
              <w:ind w:left="575"/>
              <w:rPr>
                <w:lang w:val="ru-RU"/>
              </w:rPr>
            </w:pPr>
            <w:r w:rsidRPr="0060139E">
              <w:rPr>
                <w:lang w:val="ru-RU"/>
              </w:rPr>
              <w:t>клима уређај у кабинском и путничком простору</w:t>
            </w:r>
          </w:p>
          <w:p w:rsidR="000472A5" w:rsidRPr="0060139E" w:rsidRDefault="000472A5" w:rsidP="000472A5">
            <w:pPr>
              <w:pStyle w:val="ListParagraph"/>
              <w:numPr>
                <w:ilvl w:val="0"/>
                <w:numId w:val="16"/>
              </w:numPr>
              <w:ind w:left="575"/>
              <w:rPr>
                <w:lang w:val="ru-RU"/>
              </w:rPr>
            </w:pPr>
            <w:r w:rsidRPr="0060139E">
              <w:rPr>
                <w:lang w:val="ru-RU"/>
              </w:rPr>
              <w:t>резервни точак стандардних димензија</w:t>
            </w:r>
          </w:p>
          <w:p w:rsidR="005025D9" w:rsidRPr="000472A5" w:rsidRDefault="000472A5" w:rsidP="000472A5">
            <w:pPr>
              <w:pStyle w:val="ListParagraph"/>
              <w:numPr>
                <w:ilvl w:val="0"/>
                <w:numId w:val="16"/>
              </w:numPr>
              <w:ind w:left="575"/>
              <w:rPr>
                <w:lang w:val="ru-RU"/>
              </w:rPr>
            </w:pPr>
            <w:r w:rsidRPr="0060139E">
              <w:rPr>
                <w:lang w:val="ru-RU"/>
              </w:rPr>
              <w:t>Радио уређај, фабрички.</w:t>
            </w:r>
          </w:p>
        </w:tc>
      </w:tr>
    </w:tbl>
    <w:p w:rsidR="00F9046D" w:rsidRDefault="00F9046D">
      <w:pPr>
        <w:rPr>
          <w:bCs/>
          <w:iCs/>
          <w:lang w:val="sr-Cyrl-CS"/>
        </w:rPr>
      </w:pPr>
    </w:p>
    <w:p w:rsidR="00F9046D" w:rsidRDefault="00F9046D">
      <w:pPr>
        <w:rPr>
          <w:bCs/>
          <w:iCs/>
          <w:lang w:val="sr-Cyrl-CS"/>
        </w:rPr>
      </w:pPr>
    </w:p>
    <w:p w:rsidR="001F740D" w:rsidRPr="00182AF7" w:rsidRDefault="001F740D" w:rsidP="001F740D">
      <w:pPr>
        <w:pStyle w:val="NoSpacing"/>
        <w:jc w:val="both"/>
        <w:rPr>
          <w:rFonts w:ascii="Times New Roman" w:hAnsi="Times New Roman"/>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r w:rsidRPr="001F740D">
        <w:rPr>
          <w:b/>
          <w:bCs/>
          <w:i/>
          <w:highlight w:val="white"/>
          <w:u w:val="single"/>
        </w:rPr>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9A411F">
        <w:rPr>
          <w:b/>
          <w:iCs/>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736682" w:rsidRPr="009A411F" w:rsidRDefault="00736682" w:rsidP="00E86F6A">
      <w:pPr>
        <w:pStyle w:val="ListParagraph"/>
        <w:numPr>
          <w:ilvl w:val="0"/>
          <w:numId w:val="8"/>
        </w:numPr>
        <w:spacing w:before="120"/>
        <w:ind w:left="1786" w:hanging="374"/>
        <w:jc w:val="both"/>
        <w:rPr>
          <w:iCs/>
          <w:lang w:val="ru-RU"/>
        </w:rPr>
      </w:pPr>
      <w:r w:rsidRPr="009A411F">
        <w:rPr>
          <w:iCs/>
          <w:lang w:val="ru-RU"/>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sidRPr="009A411F">
        <w:rPr>
          <w:iCs/>
          <w:lang w:val="ru-RU"/>
        </w:rPr>
        <w:t xml:space="preserve">године </w:t>
      </w:r>
      <w:r w:rsidRPr="009A411F">
        <w:rPr>
          <w:iCs/>
          <w:color w:val="auto"/>
          <w:lang w:val="ru-RU"/>
        </w:rPr>
        <w:t>(</w:t>
      </w:r>
      <w:r w:rsidR="001F740D">
        <w:rPr>
          <w:iCs/>
          <w:color w:val="auto"/>
          <w:lang w:val="ru-RU"/>
        </w:rPr>
        <w:t xml:space="preserve"> </w:t>
      </w:r>
      <w:r w:rsidRPr="009A411F">
        <w:rPr>
          <w:iCs/>
          <w:color w:val="auto"/>
          <w:lang w:val="ru-RU"/>
        </w:rPr>
        <w:t>201</w:t>
      </w:r>
      <w:r w:rsidR="00F14CA5">
        <w:rPr>
          <w:iCs/>
          <w:color w:val="auto"/>
          <w:lang w:val="ru-RU"/>
        </w:rPr>
        <w:t>6</w:t>
      </w:r>
      <w:r w:rsidRPr="009A411F">
        <w:rPr>
          <w:iCs/>
          <w:color w:val="auto"/>
          <w:lang w:val="ru-RU"/>
        </w:rPr>
        <w:t>. и 201</w:t>
      </w:r>
      <w:r w:rsidR="00F14CA5">
        <w:rPr>
          <w:iCs/>
          <w:color w:val="auto"/>
          <w:lang w:val="sr-Latn-CS"/>
        </w:rPr>
        <w:t>7</w:t>
      </w:r>
      <w:r w:rsidR="001F740D">
        <w:rPr>
          <w:iCs/>
          <w:color w:val="auto"/>
          <w:lang w:val="sr-Cyrl-CS"/>
        </w:rPr>
        <w:t>.</w:t>
      </w:r>
      <w:r w:rsidRPr="009A411F">
        <w:rPr>
          <w:iCs/>
          <w:color w:val="auto"/>
          <w:lang w:val="ru-RU"/>
        </w:rPr>
        <w:t xml:space="preserve">) </w:t>
      </w:r>
      <w:r w:rsidRPr="009A411F">
        <w:rPr>
          <w:iCs/>
          <w:lang w:val="ru-RU"/>
        </w:rPr>
        <w:t>имао позитиван биланс на крају године, односно да су му приходи били већи од расхода;</w:t>
      </w:r>
    </w:p>
    <w:p w:rsidR="00736682" w:rsidRPr="009C33BB" w:rsidRDefault="00533243" w:rsidP="009C33BB">
      <w:pPr>
        <w:numPr>
          <w:ilvl w:val="0"/>
          <w:numId w:val="8"/>
        </w:numPr>
        <w:suppressAutoHyphens w:val="0"/>
        <w:autoSpaceDE w:val="0"/>
        <w:autoSpaceDN w:val="0"/>
        <w:spacing w:line="240" w:lineRule="auto"/>
        <w:jc w:val="both"/>
        <w:rPr>
          <w:lang w:val="ru-RU"/>
        </w:rPr>
      </w:pPr>
      <w:r w:rsidRPr="009C33BB">
        <w:rPr>
          <w:lang w:val="ru-RU"/>
        </w:rPr>
        <w:t>да је понуђач овлашћен од стране произвођача</w:t>
      </w:r>
      <w:r w:rsidRPr="009C33BB">
        <w:rPr>
          <w:lang w:val="sr-Latn-CS"/>
        </w:rPr>
        <w:t xml:space="preserve"> </w:t>
      </w:r>
      <w:r w:rsidRPr="009C33BB">
        <w:rPr>
          <w:lang w:val="ru-RU"/>
        </w:rPr>
        <w:t>добара</w:t>
      </w:r>
      <w:r w:rsidR="00420AA6" w:rsidRPr="009C33BB">
        <w:rPr>
          <w:lang w:val="ru-RU"/>
        </w:rPr>
        <w:t xml:space="preserve"> или генералног увозника добара,</w:t>
      </w:r>
      <w:r w:rsidRPr="009C33BB">
        <w:rPr>
          <w:lang w:val="sr-Latn-CS"/>
        </w:rPr>
        <w:t xml:space="preserve"> </w:t>
      </w:r>
      <w:r w:rsidRPr="009C33BB">
        <w:rPr>
          <w:lang w:val="ru-RU"/>
        </w:rPr>
        <w:t>која</w:t>
      </w:r>
      <w:r w:rsidRPr="009C33BB">
        <w:rPr>
          <w:lang w:val="sr-Latn-CS"/>
        </w:rPr>
        <w:t xml:space="preserve"> </w:t>
      </w:r>
      <w:r w:rsidRPr="009C33BB">
        <w:rPr>
          <w:lang w:val="ru-RU"/>
        </w:rPr>
        <w:t>су</w:t>
      </w:r>
      <w:r w:rsidRPr="009C33BB">
        <w:rPr>
          <w:lang w:val="sr-Latn-CS"/>
        </w:rPr>
        <w:t xml:space="preserve"> </w:t>
      </w:r>
      <w:r w:rsidRPr="009C33BB">
        <w:rPr>
          <w:lang w:val="ru-RU"/>
        </w:rPr>
        <w:t>предмет</w:t>
      </w:r>
      <w:r w:rsidRPr="009C33BB">
        <w:rPr>
          <w:lang w:val="sr-Latn-CS"/>
        </w:rPr>
        <w:t xml:space="preserve"> </w:t>
      </w:r>
      <w:r w:rsidRPr="009C33BB">
        <w:rPr>
          <w:lang w:val="ru-RU"/>
        </w:rPr>
        <w:t>јавне</w:t>
      </w:r>
      <w:r w:rsidRPr="009C33BB">
        <w:rPr>
          <w:lang w:val="sr-Latn-CS"/>
        </w:rPr>
        <w:t xml:space="preserve"> </w:t>
      </w:r>
      <w:r w:rsidRPr="009C33BB">
        <w:rPr>
          <w:lang w:val="ru-RU"/>
        </w:rPr>
        <w:t>набавке</w:t>
      </w:r>
      <w:r w:rsidRPr="009C33BB">
        <w:rPr>
          <w:lang w:val="sr-Latn-CS"/>
        </w:rPr>
        <w:t xml:space="preserve"> </w:t>
      </w:r>
      <w:r w:rsidRPr="009C33BB">
        <w:rPr>
          <w:lang w:val="ru-RU"/>
        </w:rPr>
        <w:t>за</w:t>
      </w:r>
      <w:r w:rsidRPr="009C33BB">
        <w:rPr>
          <w:lang w:val="sr-Latn-CS"/>
        </w:rPr>
        <w:t xml:space="preserve"> </w:t>
      </w:r>
      <w:r w:rsidRPr="009C33BB">
        <w:rPr>
          <w:lang w:val="ru-RU"/>
        </w:rPr>
        <w:t>дистрибуцију</w:t>
      </w:r>
      <w:r>
        <w:t> </w:t>
      </w:r>
      <w:r w:rsidRPr="009C33BB">
        <w:rPr>
          <w:lang w:val="ru-RU"/>
        </w:rPr>
        <w:t xml:space="preserve"> истих</w:t>
      </w:r>
      <w:r w:rsidR="00D91C15" w:rsidRPr="009C33BB">
        <w:rPr>
          <w:lang w:val="ru-RU"/>
        </w:rPr>
        <w:t xml:space="preserve"> </w:t>
      </w:r>
      <w:r w:rsidRPr="009C33BB">
        <w:rPr>
          <w:lang w:val="ru-RU"/>
        </w:rPr>
        <w:t>на</w:t>
      </w:r>
      <w:r w:rsidRPr="009C33BB">
        <w:rPr>
          <w:lang w:val="sr-Latn-CS"/>
        </w:rPr>
        <w:t xml:space="preserve"> </w:t>
      </w:r>
      <w:r w:rsidRPr="009C33BB">
        <w:rPr>
          <w:lang w:val="ru-RU"/>
        </w:rPr>
        <w:t>територији</w:t>
      </w:r>
      <w:r w:rsidRPr="009C33BB">
        <w:rPr>
          <w:lang w:val="sr-Latn-CS"/>
        </w:rPr>
        <w:t xml:space="preserve"> </w:t>
      </w:r>
      <w:r w:rsidRPr="009C33BB">
        <w:rPr>
          <w:lang w:val="ru-RU"/>
        </w:rPr>
        <w:t>Републике</w:t>
      </w:r>
      <w:r w:rsidRPr="009C33BB">
        <w:rPr>
          <w:lang w:val="sr-Latn-CS"/>
        </w:rPr>
        <w:t xml:space="preserve"> </w:t>
      </w:r>
      <w:r w:rsidRPr="009C33BB">
        <w:rPr>
          <w:lang w:val="ru-RU"/>
        </w:rPr>
        <w:t>Србије;</w:t>
      </w:r>
    </w:p>
    <w:p w:rsidR="00736682" w:rsidRPr="009A411F" w:rsidRDefault="00736682">
      <w:pPr>
        <w:pStyle w:val="Default"/>
        <w:ind w:left="1338"/>
        <w:jc w:val="both"/>
        <w:rPr>
          <w:b/>
          <w:color w:val="auto"/>
          <w:lang w:val="ru-RU"/>
        </w:rPr>
      </w:pPr>
    </w:p>
    <w:p w:rsidR="00325FE9" w:rsidRPr="009A411F" w:rsidRDefault="00325FE9">
      <w:pPr>
        <w:pStyle w:val="BodyText"/>
        <w:ind w:left="1170" w:hanging="540"/>
        <w:jc w:val="both"/>
        <w:rPr>
          <w:b/>
          <w:i/>
          <w:lang w:val="ru-RU"/>
        </w:rPr>
      </w:pPr>
      <w:r w:rsidRPr="00325FE9">
        <w:rPr>
          <w:b/>
          <w:bCs/>
          <w:lang w:val="ru-RU"/>
        </w:rPr>
        <w:t>1.3.</w:t>
      </w:r>
      <w:r w:rsidRPr="00325FE9">
        <w:rPr>
          <w:lang w:val="ru-RU"/>
        </w:rPr>
        <w:t xml:space="preserve">  </w:t>
      </w:r>
      <w:r>
        <w:rPr>
          <w:lang w:val="sr-Cyrl-CS"/>
        </w:rPr>
        <w:t>У</w:t>
      </w:r>
      <w:r w:rsidRPr="009A411F">
        <w:rPr>
          <w:lang w:val="ru-RU"/>
        </w:rPr>
        <w:t xml:space="preserve">колико понуђач подноси понуду са подизвођачем, у складу са чланом 80. Закона, </w:t>
      </w:r>
      <w:r w:rsidRPr="00325FE9">
        <w:rPr>
          <w:lang w:val="ru-RU"/>
        </w:rPr>
        <w:t xml:space="preserve"> </w:t>
      </w:r>
      <w:r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Pr="009A411F" w:rsidRDefault="00736682" w:rsidP="00736682">
      <w:pPr>
        <w:pStyle w:val="ListParagraph"/>
        <w:jc w:val="both"/>
        <w:rPr>
          <w:bCs/>
          <w:iCs/>
          <w:lang w:val="ru-RU"/>
        </w:rPr>
      </w:pPr>
    </w:p>
    <w:p w:rsidR="00325FE9" w:rsidRPr="009A411F" w:rsidRDefault="00325FE9" w:rsidP="00736682">
      <w:pPr>
        <w:pStyle w:val="ListParagraph"/>
        <w:ind w:left="1134"/>
        <w:jc w:val="both"/>
        <w:rPr>
          <w:bCs/>
          <w:iCs/>
          <w:color w:val="FF0000"/>
          <w:lang w:val="ru-RU"/>
        </w:rPr>
      </w:pPr>
      <w:r w:rsidRPr="009A411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A411F">
        <w:rPr>
          <w:bCs/>
          <w:iCs/>
          <w:color w:val="FF0000"/>
          <w:lang w:val="ru-RU"/>
        </w:rPr>
        <w:t xml:space="preserve">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0060139E">
        <w:rPr>
          <w:b/>
          <w:bCs/>
          <w:lang w:val="ru-RU"/>
        </w:rPr>
        <w:t xml:space="preserve"> </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w:t>
      </w:r>
      <w:r w:rsidRPr="009A411F">
        <w:rPr>
          <w:lang w:val="ru-RU"/>
        </w:rPr>
        <w:lastRenderedPageBreak/>
        <w:t>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Cs/>
          <w:iCs/>
          <w:lang w:val="ru-RU"/>
        </w:rPr>
        <w:t xml:space="preserve">Наручилац </w:t>
      </w:r>
      <w:r w:rsidR="00A67A0F">
        <w:rPr>
          <w:bCs/>
          <w:iCs/>
          <w:lang w:val="ru-RU"/>
        </w:rPr>
        <w:t>ће</w:t>
      </w:r>
      <w:r w:rsidRPr="009A411F">
        <w:rPr>
          <w:bCs/>
          <w:iCs/>
          <w:lang w:val="ru-RU"/>
        </w:rPr>
        <w:t xml:space="preserve">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Pr="009A411F" w:rsidRDefault="00325FE9">
      <w:pPr>
        <w:pStyle w:val="ListParagraph"/>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325FE9" w:rsidRPr="009A411F" w:rsidRDefault="00325FE9">
      <w:pPr>
        <w:pStyle w:val="ListParagraph"/>
        <w:jc w:val="both"/>
        <w:rPr>
          <w:color w:val="FF0000"/>
          <w:lang w:val="ru-RU"/>
        </w:rPr>
      </w:pPr>
    </w:p>
    <w:p w:rsidR="00325FE9" w:rsidRPr="009A411F" w:rsidRDefault="00325FE9">
      <w:pPr>
        <w:pStyle w:val="ListParagraph"/>
        <w:jc w:val="both"/>
        <w:rPr>
          <w:color w:val="auto"/>
          <w:lang w:val="ru-RU"/>
        </w:rPr>
      </w:pPr>
      <w:r w:rsidRPr="009A411F">
        <w:rPr>
          <w:color w:val="auto"/>
          <w:lang w:val="ru-RU"/>
        </w:rPr>
        <w:t>Понуђач није дужан да доставља на увид доказе који су јавно доступни на интернет страницама надлежних органа.</w:t>
      </w:r>
    </w:p>
    <w:p w:rsidR="00325FE9" w:rsidRPr="009A411F" w:rsidRDefault="00325FE9">
      <w:pPr>
        <w:pStyle w:val="ListParagraph"/>
        <w:jc w:val="both"/>
        <w:rPr>
          <w:color w:val="auto"/>
          <w:lang w:val="ru-RU"/>
        </w:rPr>
      </w:pPr>
    </w:p>
    <w:p w:rsidR="00325FE9" w:rsidRPr="009A411F" w:rsidRDefault="00325FE9">
      <w:pPr>
        <w:pStyle w:val="ListParagraph"/>
        <w:jc w:val="both"/>
        <w:rPr>
          <w:rFonts w:eastAsia="TimesNewRomanPSMT"/>
          <w:bCs/>
          <w:lang w:val="ru-RU"/>
        </w:rPr>
      </w:pPr>
      <w:r w:rsidRPr="009A411F">
        <w:rPr>
          <w:color w:val="auto"/>
          <w:lang w:val="ru-RU"/>
        </w:rPr>
        <w:t>Понуђач је дужан</w:t>
      </w:r>
      <w:r w:rsidRPr="009A411F">
        <w:rPr>
          <w:rFonts w:eastAsia="TimesNewRomanPSMT"/>
          <w:bCs/>
          <w:lang w:val="ru-RU"/>
        </w:rPr>
        <w:t xml:space="preserve"> да</w:t>
      </w:r>
      <w:r w:rsidR="0049420E">
        <w:rPr>
          <w:rFonts w:eastAsia="TimesNewRomanPSMT"/>
          <w:bCs/>
          <w:lang w:val="ru-RU"/>
        </w:rPr>
        <w:t xml:space="preserve"> без одлагања писмено обавести Н</w:t>
      </w:r>
      <w:r w:rsidRPr="009A411F">
        <w:rPr>
          <w:rFonts w:eastAsia="TimesNewRomanPSMT"/>
          <w:bCs/>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37B" w:rsidRDefault="0000037B" w:rsidP="00D91C15">
      <w:pPr>
        <w:pStyle w:val="ListParagraph"/>
        <w:tabs>
          <w:tab w:val="left" w:pos="680"/>
        </w:tabs>
        <w:ind w:left="0"/>
        <w:jc w:val="both"/>
        <w:rPr>
          <w:rFonts w:eastAsia="TimesNewRomanPS-BoldMT"/>
          <w:bCs/>
          <w:lang w:val="sr-Cyrl-CS"/>
        </w:rPr>
      </w:pPr>
    </w:p>
    <w:p w:rsidR="00D91C15" w:rsidRPr="009A411F" w:rsidRDefault="0000037B" w:rsidP="00D91C15">
      <w:pPr>
        <w:pStyle w:val="ListParagraph"/>
        <w:tabs>
          <w:tab w:val="left" w:pos="680"/>
        </w:tabs>
        <w:ind w:left="0"/>
        <w:jc w:val="both"/>
        <w:rPr>
          <w:rFonts w:eastAsia="TimesNewRomanPS-BoldMT"/>
          <w:bCs/>
          <w:lang w:val="ru-RU"/>
        </w:rPr>
      </w:pPr>
      <w:r>
        <w:rPr>
          <w:rFonts w:eastAsia="TimesNewRomanPS-BoldMT"/>
          <w:bCs/>
          <w:lang w:val="sr-Cyrl-CS"/>
        </w:rPr>
        <w:tab/>
      </w:r>
      <w:r w:rsidR="00D91C15">
        <w:rPr>
          <w:rFonts w:eastAsia="TimesNewRomanPS-BoldMT"/>
          <w:bCs/>
          <w:lang w:val="sr-Cyrl-CS"/>
        </w:rPr>
        <w:t xml:space="preserve">Испуњеност </w:t>
      </w:r>
      <w:r w:rsidR="00D91C15">
        <w:rPr>
          <w:rFonts w:eastAsia="TimesNewRomanPS-BoldMT"/>
          <w:b/>
          <w:bCs/>
          <w:lang w:val="sr-Cyrl-CS"/>
        </w:rPr>
        <w:t xml:space="preserve">додатних услова </w:t>
      </w:r>
      <w:r w:rsidR="00D91C15">
        <w:rPr>
          <w:rFonts w:eastAsia="TimesNewRomanPS-BoldMT"/>
          <w:bCs/>
          <w:lang w:val="sr-Cyrl-CS"/>
        </w:rPr>
        <w:t>за учешће у поступку предметне јавне набавке, понуђач доказује достављањем следећих доказа:</w:t>
      </w:r>
    </w:p>
    <w:p w:rsidR="00D91C15" w:rsidRPr="009A411F" w:rsidRDefault="00D91C15" w:rsidP="00D91C15">
      <w:pPr>
        <w:pStyle w:val="ListParagraph"/>
        <w:tabs>
          <w:tab w:val="left" w:pos="680"/>
        </w:tabs>
        <w:ind w:left="0"/>
        <w:jc w:val="both"/>
        <w:rPr>
          <w:iCs/>
          <w:lang w:val="ru-RU"/>
        </w:rPr>
      </w:pPr>
    </w:p>
    <w:p w:rsidR="00D91C15" w:rsidRPr="009A411F" w:rsidRDefault="00D91C15" w:rsidP="004C3278">
      <w:pPr>
        <w:numPr>
          <w:ilvl w:val="0"/>
          <w:numId w:val="4"/>
        </w:numPr>
        <w:tabs>
          <w:tab w:val="clear" w:pos="90"/>
        </w:tabs>
        <w:spacing w:before="120"/>
        <w:ind w:left="709" w:hanging="567"/>
        <w:jc w:val="both"/>
        <w:rPr>
          <w:bCs/>
          <w:lang w:val="ru-RU"/>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 xml:space="preserve">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rsidR="00D91C15" w:rsidRPr="009C33BB" w:rsidRDefault="00D91C15" w:rsidP="0049420E">
      <w:pPr>
        <w:numPr>
          <w:ilvl w:val="0"/>
          <w:numId w:val="4"/>
        </w:numPr>
        <w:spacing w:before="120"/>
        <w:ind w:left="142" w:firstLine="0"/>
        <w:jc w:val="both"/>
        <w:rPr>
          <w:color w:val="auto"/>
          <w:lang w:val="ru-RU"/>
        </w:rPr>
      </w:pPr>
      <w:r w:rsidRPr="00533243">
        <w:rPr>
          <w:b/>
          <w:iCs/>
          <w:lang w:val="sr-Cyrl-CS"/>
        </w:rPr>
        <w:t>Пословни капацитет</w:t>
      </w:r>
      <w:r w:rsidR="009C33BB" w:rsidRPr="00777530">
        <w:rPr>
          <w:color w:val="auto"/>
          <w:lang w:val="ru-RU"/>
        </w:rPr>
        <w:t xml:space="preserve"> - </w:t>
      </w:r>
      <w:r w:rsidRPr="009C33BB">
        <w:rPr>
          <w:color w:val="auto"/>
          <w:lang w:val="ru-RU"/>
        </w:rPr>
        <w:t>Доказ да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 је неоверена копија овлашћења произвођача или генералног увозника за дистрибуцију добара која су предмет јавне набавке;</w:t>
      </w:r>
    </w:p>
    <w:p w:rsidR="00D91C15" w:rsidRDefault="00D91C15" w:rsidP="00D91C15">
      <w:pPr>
        <w:pStyle w:val="ListParagraph"/>
        <w:spacing w:before="120"/>
        <w:ind w:left="0"/>
        <w:jc w:val="both"/>
        <w:rPr>
          <w:b/>
          <w:bCs/>
          <w:iCs/>
          <w:lang w:val="sr-Cyrl-CS"/>
        </w:rPr>
      </w:pPr>
      <w:r w:rsidRPr="009A411F">
        <w:rPr>
          <w:b/>
          <w:bCs/>
          <w:iCs/>
          <w:u w:val="single"/>
          <w:lang w:val="ru-RU"/>
        </w:rPr>
        <w:t>Уколико п</w:t>
      </w:r>
      <w:r>
        <w:rPr>
          <w:b/>
          <w:bCs/>
          <w:iCs/>
          <w:u w:val="single"/>
          <w:lang w:val="sr-Cyrl-CS"/>
        </w:rPr>
        <w:t>онуду</w:t>
      </w:r>
      <w:r w:rsidRPr="009A411F">
        <w:rPr>
          <w:b/>
          <w:bCs/>
          <w:iCs/>
          <w:u w:val="single"/>
          <w:lang w:val="ru-RU"/>
        </w:rPr>
        <w:t xml:space="preserve"> подноси </w:t>
      </w:r>
      <w:r>
        <w:rPr>
          <w:b/>
          <w:bCs/>
          <w:iCs/>
          <w:u w:val="single"/>
          <w:lang w:val="sr-Cyrl-CS"/>
        </w:rPr>
        <w:t>група понуђача</w:t>
      </w:r>
      <w:r w:rsidRPr="009A411F">
        <w:rPr>
          <w:bCs/>
          <w:iCs/>
          <w:lang w:val="ru-RU"/>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Pr="009A411F" w:rsidRDefault="00D91C15" w:rsidP="00D91C15">
      <w:pPr>
        <w:pStyle w:val="ListParagraph"/>
        <w:spacing w:before="120"/>
        <w:ind w:left="0"/>
        <w:jc w:val="both"/>
        <w:rPr>
          <w:bCs/>
          <w:iCs/>
          <w:lang w:val="ru-RU"/>
        </w:rPr>
      </w:pPr>
      <w:r>
        <w:rPr>
          <w:bCs/>
          <w:iCs/>
          <w:lang w:val="sr-Cyrl-CS"/>
        </w:rPr>
        <w:t>Додатне услове група понуђача испуњава заједно.</w:t>
      </w:r>
    </w:p>
    <w:p w:rsidR="00D91C15" w:rsidRPr="009A411F" w:rsidRDefault="00D91C15" w:rsidP="00D91C15">
      <w:pPr>
        <w:pStyle w:val="ListParagraph"/>
        <w:spacing w:before="120"/>
        <w:ind w:left="0"/>
        <w:jc w:val="both"/>
        <w:rPr>
          <w:bCs/>
          <w:iCs/>
          <w:lang w:val="ru-RU"/>
        </w:rPr>
      </w:pPr>
      <w:r>
        <w:rPr>
          <w:b/>
          <w:bCs/>
          <w:iCs/>
          <w:u w:val="single"/>
          <w:lang w:val="sr-Cyrl-CS"/>
        </w:rPr>
        <w:t>У</w:t>
      </w:r>
      <w:r w:rsidRPr="009A411F">
        <w:rPr>
          <w:b/>
          <w:bCs/>
          <w:iCs/>
          <w:u w:val="single"/>
          <w:lang w:val="ru-RU"/>
        </w:rPr>
        <w:t>колико понуђач подноси понуду са подизвођачем</w:t>
      </w:r>
      <w:r w:rsidRPr="009A411F">
        <w:rPr>
          <w:bCs/>
          <w:iCs/>
          <w:lang w:val="ru-RU"/>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C15" w:rsidRDefault="00D91C15" w:rsidP="00D91C15">
      <w:pPr>
        <w:pStyle w:val="ListParagraph"/>
        <w:tabs>
          <w:tab w:val="left" w:pos="680"/>
        </w:tabs>
        <w:spacing w:before="120"/>
        <w:ind w:left="0"/>
        <w:jc w:val="both"/>
        <w:rPr>
          <w:bCs/>
          <w:lang w:val="sr-Cyrl-CS"/>
        </w:rPr>
      </w:pPr>
      <w:r>
        <w:rPr>
          <w:rFonts w:eastAsia="TimesNewRomanPS-BoldMT"/>
          <w:bCs/>
          <w:lang w:val="sr-Cyrl-CS"/>
        </w:rPr>
        <w:lastRenderedPageBreak/>
        <w:t xml:space="preserve">Наведене доказе о испуњености услова понуђач може доставити у виду неоверених копија, а </w:t>
      </w:r>
      <w:r w:rsidR="0049420E">
        <w:rPr>
          <w:rFonts w:eastAsia="TimesNewRomanPS-BoldMT"/>
          <w:bCs/>
          <w:lang w:val="sr-Cyrl-CS"/>
        </w:rPr>
        <w:t>Н</w:t>
      </w:r>
      <w:r>
        <w:rPr>
          <w:rFonts w:eastAsia="TimesNewRomanPS-BoldMT"/>
          <w:bCs/>
          <w:lang w:val="sr-Cyrl-CS"/>
        </w:rPr>
        <w:t xml:space="preserve">аручилац </w:t>
      </w:r>
      <w:r w:rsidR="00BB7959">
        <w:rPr>
          <w:rFonts w:eastAsia="TimesNewRomanPS-BoldMT"/>
          <w:bCs/>
          <w:lang w:val="sr-Cyrl-CS"/>
        </w:rPr>
        <w:t>ће</w:t>
      </w:r>
      <w:r>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1C15" w:rsidRDefault="00D91C15" w:rsidP="00D91C15">
      <w:pPr>
        <w:pStyle w:val="ListParagraph"/>
        <w:tabs>
          <w:tab w:val="left" w:pos="680"/>
        </w:tabs>
        <w:spacing w:before="120"/>
        <w:ind w:left="0"/>
        <w:jc w:val="both"/>
        <w:rPr>
          <w:bCs/>
          <w:lang w:val="sr-Cyrl-CS"/>
        </w:rPr>
      </w:pPr>
      <w:r>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1A63A5">
        <w:rPr>
          <w:bCs/>
          <w:lang w:val="sr-Cyrl-CS"/>
        </w:rPr>
        <w:t>Н</w:t>
      </w:r>
      <w:r>
        <w:rPr>
          <w:bCs/>
          <w:lang w:val="sr-Cyrl-CS"/>
        </w:rPr>
        <w:t>аручилац ће његову понуду одбити као неприхва</w:t>
      </w:r>
      <w:r w:rsidRPr="009A411F">
        <w:rPr>
          <w:bCs/>
          <w:lang w:val="ru-RU"/>
        </w:rPr>
        <w:t>т</w:t>
      </w:r>
      <w:r>
        <w:rPr>
          <w:bCs/>
          <w:lang w:val="sr-Cyrl-CS"/>
        </w:rPr>
        <w:t>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2472BC" w:rsidRDefault="00D91C15" w:rsidP="00D91C15">
      <w:pPr>
        <w:pStyle w:val="ListParagraph"/>
        <w:tabs>
          <w:tab w:val="left" w:pos="680"/>
        </w:tabs>
        <w:spacing w:before="120"/>
        <w:ind w:left="0"/>
        <w:jc w:val="both"/>
        <w:rPr>
          <w:rFonts w:eastAsia="TimesNewRomanPS-BoldMT"/>
          <w:bCs/>
          <w:u w:val="single"/>
          <w:lang w:val="ru-RU"/>
        </w:rPr>
      </w:pPr>
      <w:r w:rsidRPr="002472BC">
        <w:rPr>
          <w:rFonts w:eastAsia="TimesNewRomanPS-BoldMT"/>
          <w:bCs/>
          <w:u w:val="single"/>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0472A5" w:rsidRPr="000472A5" w:rsidRDefault="00D91C15" w:rsidP="000472A5">
      <w:pPr>
        <w:pStyle w:val="ListParagraph"/>
        <w:tabs>
          <w:tab w:val="left" w:pos="680"/>
        </w:tabs>
        <w:spacing w:before="120"/>
        <w:ind w:left="0"/>
        <w:jc w:val="both"/>
        <w:rPr>
          <w:rFonts w:eastAsia="TimesNewRomanPSMT"/>
          <w:bCs/>
          <w:lang w:val="ru-RU"/>
        </w:rPr>
      </w:pPr>
      <w:r w:rsidRPr="009A411F">
        <w:rPr>
          <w:rFonts w:eastAsia="TimesNewRomanPSMT"/>
          <w:bCs/>
          <w:lang w:val="ru-RU"/>
        </w:rPr>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w:t>
      </w:r>
      <w:r w:rsidR="000472A5">
        <w:rPr>
          <w:rFonts w:eastAsia="TimesNewRomanPSMT"/>
          <w:bCs/>
          <w:lang w:val="ru-RU"/>
        </w:rPr>
        <w:t xml:space="preserve"> документује на прописани начин</w:t>
      </w:r>
    </w:p>
    <w:p w:rsidR="00607870" w:rsidRDefault="00607870">
      <w:pPr>
        <w:pStyle w:val="BodyText2"/>
        <w:spacing w:line="100" w:lineRule="atLeast"/>
        <w:jc w:val="both"/>
        <w:rPr>
          <w:b/>
          <w:bCs/>
          <w:i/>
          <w:color w:val="auto"/>
          <w:lang w:val="sr-Cyrl-CS"/>
        </w:rPr>
      </w:pP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25FE9" w:rsidRPr="009A411F" w:rsidRDefault="00325FE9">
      <w:pPr>
        <w:jc w:val="both"/>
        <w:rPr>
          <w:b/>
          <w:bCs/>
          <w:i/>
          <w:iCs/>
          <w:lang w:val="ru-RU"/>
        </w:rPr>
      </w:pPr>
    </w:p>
    <w:p w:rsidR="00325FE9" w:rsidRDefault="00325FE9">
      <w:pPr>
        <w:jc w:val="both"/>
        <w:rPr>
          <w:lang w:val="ru-RU"/>
        </w:rPr>
      </w:pPr>
      <w:r w:rsidRPr="009A411F">
        <w:rPr>
          <w:lang w:val="ru-RU"/>
        </w:rPr>
        <w:t>Понуђач подноси понуду на српском језику.</w:t>
      </w:r>
    </w:p>
    <w:p w:rsidR="00BB4D5D" w:rsidRPr="009A411F" w:rsidRDefault="00BB4D5D">
      <w:pPr>
        <w:jc w:val="both"/>
        <w:rPr>
          <w:b/>
          <w:bCs/>
          <w:i/>
          <w:iCs/>
          <w:lang w:val="ru-RU"/>
        </w:rPr>
      </w:pPr>
    </w:p>
    <w:p w:rsidR="00325FE9" w:rsidRPr="009A411F" w:rsidRDefault="00325FE9">
      <w:pPr>
        <w:jc w:val="both"/>
        <w:rPr>
          <w:b/>
          <w:bCs/>
          <w:i/>
          <w:iCs/>
          <w:lang w:val="ru-RU"/>
        </w:rPr>
      </w:pPr>
    </w:p>
    <w:p w:rsidR="00325FE9" w:rsidRPr="009A411F" w:rsidRDefault="00325FE9">
      <w:pPr>
        <w:jc w:val="both"/>
        <w:rPr>
          <w:rFonts w:eastAsia="TimesNewRomanPSMT"/>
          <w:bCs/>
          <w:lang w:val="ru-RU"/>
        </w:rPr>
      </w:pPr>
      <w:r w:rsidRPr="009A411F">
        <w:rPr>
          <w:b/>
          <w:bCs/>
          <w:i/>
          <w:iCs/>
          <w:lang w:val="ru-RU"/>
        </w:rPr>
        <w:t>2. НАЧИН НА КОЈИ ПОНУДА МОРА ДА БУДЕ САЧИЊЕНА</w:t>
      </w:r>
    </w:p>
    <w:p w:rsidR="00325FE9" w:rsidRPr="009A411F" w:rsidRDefault="00325FE9">
      <w:pPr>
        <w:jc w:val="both"/>
        <w:rPr>
          <w:rFonts w:eastAsia="TimesNewRomanPSMT"/>
          <w:bCs/>
          <w:lang w:val="ru-RU"/>
        </w:rPr>
      </w:pP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C31CC8" w:rsidRDefault="0057056E" w:rsidP="0057056E">
      <w:pPr>
        <w:rPr>
          <w:b/>
        </w:rPr>
      </w:pPr>
      <w:r w:rsidRPr="00182AF7">
        <w:rPr>
          <w:lang w:val="ru-RU"/>
        </w:rPr>
        <w:lastRenderedPageBreak/>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001A63A5">
        <w:rPr>
          <w:lang w:val="ru-RU"/>
        </w:rPr>
        <w:t>, име и број телефона контакт особе</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85а, </w:t>
      </w:r>
      <w:r w:rsidRPr="00C31CC8">
        <w:rPr>
          <w:lang w:val="ru-RU"/>
        </w:rPr>
        <w:t>са</w:t>
      </w:r>
      <w:r w:rsidRPr="00C31CC8">
        <w:t xml:space="preserve"> </w:t>
      </w:r>
      <w:r w:rsidRPr="00C31CC8">
        <w:rPr>
          <w:lang w:val="ru-RU"/>
        </w:rPr>
        <w:t>назнаком</w:t>
      </w:r>
      <w:r w:rsidRPr="00C31CC8">
        <w:t xml:space="preserve">: </w:t>
      </w:r>
      <w:r w:rsidRPr="00C31CC8">
        <w:rPr>
          <w:b/>
        </w:rPr>
        <w:t>,,</w:t>
      </w:r>
      <w:r w:rsidR="000472A5">
        <w:rPr>
          <w:b/>
        </w:rPr>
        <w:t xml:space="preserve"> </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BB4D5D">
        <w:rPr>
          <w:b/>
          <w:lang w:val="sr-Cyrl-CS"/>
        </w:rPr>
        <w:t>1</w:t>
      </w:r>
      <w:r w:rsidR="001B47E6">
        <w:rPr>
          <w:b/>
          <w:lang w:val="sr-Cyrl-CS"/>
        </w:rPr>
        <w:t>5</w:t>
      </w:r>
      <w:r w:rsidR="00BB4D5D">
        <w:rPr>
          <w:b/>
          <w:lang w:val="sr-Cyrl-CS"/>
        </w:rPr>
        <w:t>/1</w:t>
      </w:r>
      <w:r w:rsidR="001A63A5">
        <w:rPr>
          <w:b/>
          <w:lang w:val="sr-Cyrl-CS"/>
        </w:rPr>
        <w:t>8</w:t>
      </w:r>
      <w:r w:rsidR="00C31CC8" w:rsidRPr="00C31CC8">
        <w:rPr>
          <w:b/>
          <w:color w:val="auto"/>
          <w:lang w:val="sr-Cyrl-CS"/>
        </w:rPr>
        <w:t xml:space="preserve"> -</w:t>
      </w:r>
      <w:r w:rsidR="00C31CC8" w:rsidRPr="00C31CC8">
        <w:rPr>
          <w:b/>
          <w:lang w:val="ru-RU"/>
        </w:rPr>
        <w:t xml:space="preserve"> Набавка </w:t>
      </w:r>
      <w:r w:rsidR="00BB4D5D">
        <w:rPr>
          <w:b/>
          <w:lang w:val="ru-RU"/>
        </w:rPr>
        <w:t>комби возила</w:t>
      </w:r>
      <w:r w:rsidR="001B47E6">
        <w:rPr>
          <w:b/>
          <w:lang w:val="ru-RU"/>
        </w:rPr>
        <w:t xml:space="preserve"> за превоз корисника Центра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000472A5">
        <w:rPr>
          <w:b/>
          <w:lang w:val="ru-RU"/>
        </w:rPr>
        <w:t xml:space="preserve"> </w:t>
      </w:r>
      <w:r w:rsidRPr="00C31CC8">
        <w:rPr>
          <w:b/>
        </w:rPr>
        <w:t xml:space="preserve">". </w:t>
      </w:r>
    </w:p>
    <w:p w:rsidR="0057056E" w:rsidRPr="00C31CC8" w:rsidRDefault="0057056E" w:rsidP="0057056E">
      <w:pPr>
        <w:rPr>
          <w:b/>
        </w:rPr>
      </w:pPr>
    </w:p>
    <w:p w:rsidR="0057056E" w:rsidRPr="001254F4" w:rsidRDefault="0057056E" w:rsidP="0057056E">
      <w:pPr>
        <w:autoSpaceDE w:val="0"/>
        <w:autoSpaceDN w:val="0"/>
        <w:adjustRightInd w:val="0"/>
        <w:jc w:val="both"/>
        <w:rPr>
          <w:b/>
          <w:bCs/>
          <w:color w:val="auto"/>
          <w:u w:val="single"/>
        </w:rPr>
      </w:pPr>
      <w:r w:rsidRPr="001254F4">
        <w:rPr>
          <w:color w:val="auto"/>
        </w:rPr>
        <w:t xml:space="preserve"> </w:t>
      </w:r>
      <w:r w:rsidRPr="001254F4">
        <w:rPr>
          <w:b/>
          <w:bCs/>
          <w:color w:val="auto"/>
          <w:u w:val="single"/>
          <w:lang w:val="ru-RU"/>
        </w:rPr>
        <w:t>Понуда</w:t>
      </w:r>
      <w:r w:rsidRPr="001254F4">
        <w:rPr>
          <w:b/>
          <w:bCs/>
          <w:color w:val="auto"/>
          <w:u w:val="single"/>
        </w:rPr>
        <w:t xml:space="preserve"> </w:t>
      </w:r>
      <w:r w:rsidRPr="001254F4">
        <w:rPr>
          <w:b/>
          <w:bCs/>
          <w:color w:val="auto"/>
          <w:u w:val="single"/>
          <w:lang w:val="ru-RU"/>
        </w:rPr>
        <w:t>се</w:t>
      </w:r>
      <w:r w:rsidRPr="001254F4">
        <w:rPr>
          <w:b/>
          <w:bCs/>
          <w:color w:val="auto"/>
          <w:u w:val="single"/>
        </w:rPr>
        <w:t xml:space="preserve"> </w:t>
      </w:r>
      <w:r w:rsidRPr="001254F4">
        <w:rPr>
          <w:b/>
          <w:bCs/>
          <w:color w:val="auto"/>
          <w:u w:val="single"/>
          <w:lang w:val="ru-RU"/>
        </w:rPr>
        <w:t>сматра</w:t>
      </w:r>
      <w:r w:rsidRPr="001254F4">
        <w:rPr>
          <w:b/>
          <w:bCs/>
          <w:color w:val="auto"/>
          <w:u w:val="single"/>
        </w:rPr>
        <w:t xml:space="preserve"> </w:t>
      </w:r>
      <w:r w:rsidRPr="001254F4">
        <w:rPr>
          <w:b/>
          <w:bCs/>
          <w:color w:val="auto"/>
          <w:u w:val="single"/>
          <w:lang w:val="ru-RU"/>
        </w:rPr>
        <w:t>благовременом</w:t>
      </w:r>
      <w:r w:rsidRPr="001254F4">
        <w:rPr>
          <w:b/>
          <w:bCs/>
          <w:color w:val="auto"/>
          <w:u w:val="single"/>
        </w:rPr>
        <w:t xml:space="preserve"> </w:t>
      </w:r>
      <w:r w:rsidRPr="001254F4">
        <w:rPr>
          <w:b/>
          <w:bCs/>
          <w:color w:val="auto"/>
          <w:u w:val="single"/>
          <w:lang w:val="ru-RU"/>
        </w:rPr>
        <w:t>уколико</w:t>
      </w:r>
      <w:r w:rsidRPr="001254F4">
        <w:rPr>
          <w:b/>
          <w:bCs/>
          <w:color w:val="auto"/>
          <w:u w:val="single"/>
        </w:rPr>
        <w:t xml:space="preserve"> </w:t>
      </w:r>
      <w:r w:rsidRPr="001254F4">
        <w:rPr>
          <w:b/>
          <w:bCs/>
          <w:color w:val="auto"/>
          <w:u w:val="single"/>
          <w:lang w:val="ru-RU"/>
        </w:rPr>
        <w:t>је</w:t>
      </w:r>
      <w:r w:rsidRPr="001254F4">
        <w:rPr>
          <w:b/>
          <w:bCs/>
          <w:color w:val="auto"/>
          <w:u w:val="single"/>
        </w:rPr>
        <w:t xml:space="preserve"> </w:t>
      </w:r>
      <w:r w:rsidRPr="001254F4">
        <w:rPr>
          <w:b/>
          <w:bCs/>
          <w:color w:val="auto"/>
          <w:u w:val="single"/>
          <w:lang w:val="ru-RU"/>
        </w:rPr>
        <w:t>примљена</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оверена</w:t>
      </w:r>
      <w:r w:rsidRPr="001254F4">
        <w:rPr>
          <w:b/>
          <w:bCs/>
          <w:color w:val="auto"/>
          <w:u w:val="single"/>
        </w:rPr>
        <w:t xml:space="preserve"> </w:t>
      </w:r>
      <w:r w:rsidRPr="001254F4">
        <w:rPr>
          <w:b/>
          <w:bCs/>
          <w:color w:val="auto"/>
          <w:u w:val="single"/>
          <w:lang w:val="ru-RU"/>
        </w:rPr>
        <w:t>печатом</w:t>
      </w:r>
      <w:r w:rsidRPr="001254F4">
        <w:rPr>
          <w:b/>
          <w:bCs/>
          <w:color w:val="auto"/>
          <w:u w:val="single"/>
        </w:rPr>
        <w:t xml:space="preserve"> </w:t>
      </w:r>
      <w:r w:rsidRPr="001254F4">
        <w:rPr>
          <w:b/>
          <w:bCs/>
          <w:color w:val="auto"/>
          <w:u w:val="single"/>
          <w:lang w:val="ru-RU"/>
        </w:rPr>
        <w:t>пријема</w:t>
      </w:r>
      <w:r w:rsidRPr="001254F4">
        <w:rPr>
          <w:b/>
          <w:bCs/>
          <w:color w:val="auto"/>
          <w:u w:val="single"/>
        </w:rPr>
        <w:t xml:space="preserve"> </w:t>
      </w:r>
      <w:r w:rsidRPr="001254F4">
        <w:rPr>
          <w:b/>
          <w:bCs/>
          <w:color w:val="auto"/>
          <w:u w:val="single"/>
          <w:lang w:val="ru-RU"/>
        </w:rPr>
        <w:t>од</w:t>
      </w:r>
      <w:r w:rsidRPr="001254F4">
        <w:rPr>
          <w:b/>
          <w:bCs/>
          <w:color w:val="auto"/>
          <w:u w:val="single"/>
        </w:rPr>
        <w:t xml:space="preserve"> </w:t>
      </w:r>
      <w:r w:rsidRPr="001254F4">
        <w:rPr>
          <w:b/>
          <w:bCs/>
          <w:color w:val="auto"/>
          <w:u w:val="single"/>
          <w:lang w:val="ru-RU"/>
        </w:rPr>
        <w:t>стране</w:t>
      </w:r>
      <w:r w:rsidRPr="001254F4">
        <w:rPr>
          <w:b/>
          <w:bCs/>
          <w:color w:val="auto"/>
          <w:u w:val="single"/>
        </w:rPr>
        <w:t xml:space="preserve"> </w:t>
      </w:r>
      <w:r w:rsidRPr="001254F4">
        <w:rPr>
          <w:b/>
          <w:bCs/>
          <w:color w:val="auto"/>
          <w:u w:val="single"/>
          <w:lang w:val="ru-RU"/>
        </w:rPr>
        <w:t>Наручиоца</w:t>
      </w:r>
      <w:r w:rsidRPr="001254F4">
        <w:rPr>
          <w:b/>
          <w:bCs/>
          <w:color w:val="auto"/>
          <w:u w:val="single"/>
        </w:rPr>
        <w:t xml:space="preserve">, </w:t>
      </w:r>
      <w:r w:rsidRPr="001254F4">
        <w:rPr>
          <w:b/>
          <w:bCs/>
          <w:color w:val="auto"/>
          <w:u w:val="single"/>
          <w:lang w:val="ru-RU"/>
        </w:rPr>
        <w:t>без</w:t>
      </w:r>
      <w:r w:rsidRPr="001254F4">
        <w:rPr>
          <w:b/>
          <w:bCs/>
          <w:color w:val="auto"/>
          <w:u w:val="single"/>
        </w:rPr>
        <w:t xml:space="preserve"> </w:t>
      </w:r>
      <w:r w:rsidRPr="001254F4">
        <w:rPr>
          <w:b/>
          <w:bCs/>
          <w:color w:val="auto"/>
          <w:u w:val="single"/>
          <w:lang w:val="ru-RU"/>
        </w:rPr>
        <w:t>обзира</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начин</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који</w:t>
      </w:r>
      <w:r w:rsidRPr="001254F4">
        <w:rPr>
          <w:b/>
          <w:bCs/>
          <w:color w:val="auto"/>
          <w:u w:val="single"/>
        </w:rPr>
        <w:t xml:space="preserve"> </w:t>
      </w:r>
      <w:r w:rsidRPr="001254F4">
        <w:rPr>
          <w:b/>
          <w:bCs/>
          <w:color w:val="auto"/>
          <w:u w:val="single"/>
          <w:lang w:val="ru-RU"/>
        </w:rPr>
        <w:t>је</w:t>
      </w:r>
      <w:r w:rsidRPr="001254F4">
        <w:rPr>
          <w:b/>
          <w:bCs/>
          <w:color w:val="auto"/>
          <w:u w:val="single"/>
        </w:rPr>
        <w:t xml:space="preserve"> </w:t>
      </w:r>
      <w:r w:rsidRPr="001254F4">
        <w:rPr>
          <w:b/>
          <w:bCs/>
          <w:color w:val="auto"/>
          <w:u w:val="single"/>
          <w:lang w:val="ru-RU"/>
        </w:rPr>
        <w:t>послата,</w:t>
      </w:r>
      <w:r w:rsidRPr="001254F4">
        <w:rPr>
          <w:b/>
          <w:bCs/>
          <w:color w:val="auto"/>
          <w:u w:val="single"/>
        </w:rPr>
        <w:t xml:space="preserve"> </w:t>
      </w:r>
      <w:r w:rsidRPr="001254F4">
        <w:rPr>
          <w:b/>
          <w:bCs/>
          <w:color w:val="auto"/>
          <w:u w:val="single"/>
          <w:lang w:val="ru-RU"/>
        </w:rPr>
        <w:t>до</w:t>
      </w:r>
      <w:r w:rsidRPr="001254F4">
        <w:rPr>
          <w:b/>
          <w:bCs/>
          <w:color w:val="auto"/>
          <w:u w:val="single"/>
        </w:rPr>
        <w:t xml:space="preserve"> 10:00 </w:t>
      </w:r>
      <w:r w:rsidRPr="001254F4">
        <w:rPr>
          <w:b/>
          <w:bCs/>
          <w:color w:val="auto"/>
          <w:u w:val="single"/>
          <w:lang w:val="ru-RU"/>
        </w:rPr>
        <w:t>часова</w:t>
      </w:r>
      <w:r w:rsidRPr="001254F4">
        <w:rPr>
          <w:b/>
          <w:bCs/>
          <w:color w:val="auto"/>
          <w:u w:val="single"/>
        </w:rPr>
        <w:t xml:space="preserve"> </w:t>
      </w:r>
      <w:r w:rsidR="000361EC" w:rsidRPr="001254F4">
        <w:rPr>
          <w:b/>
          <w:bCs/>
          <w:color w:val="auto"/>
          <w:u w:val="single"/>
        </w:rPr>
        <w:t>0</w:t>
      </w:r>
      <w:r w:rsidR="001254F4" w:rsidRPr="001254F4">
        <w:rPr>
          <w:b/>
          <w:bCs/>
          <w:color w:val="auto"/>
          <w:u w:val="single"/>
          <w:lang w:val="sr-Cyrl-RS"/>
        </w:rPr>
        <w:t>6</w:t>
      </w:r>
      <w:r w:rsidRPr="001254F4">
        <w:rPr>
          <w:b/>
          <w:bCs/>
          <w:color w:val="auto"/>
          <w:u w:val="single"/>
        </w:rPr>
        <w:t>.</w:t>
      </w:r>
      <w:r w:rsidR="003E1ED4" w:rsidRPr="001254F4">
        <w:rPr>
          <w:b/>
          <w:bCs/>
          <w:color w:val="auto"/>
          <w:u w:val="single"/>
          <w:lang w:val="sr-Cyrl-RS"/>
        </w:rPr>
        <w:t>11</w:t>
      </w:r>
      <w:r w:rsidRPr="001254F4">
        <w:rPr>
          <w:b/>
          <w:bCs/>
          <w:color w:val="auto"/>
          <w:u w:val="single"/>
        </w:rPr>
        <w:t>.201</w:t>
      </w:r>
      <w:r w:rsidR="000361EC" w:rsidRPr="001254F4">
        <w:rPr>
          <w:b/>
          <w:bCs/>
          <w:color w:val="auto"/>
          <w:u w:val="single"/>
        </w:rPr>
        <w:t>8</w:t>
      </w:r>
      <w:r w:rsidRPr="001254F4">
        <w:rPr>
          <w:b/>
          <w:bCs/>
          <w:color w:val="auto"/>
          <w:u w:val="single"/>
        </w:rPr>
        <w:t xml:space="preserve">. </w:t>
      </w:r>
      <w:r w:rsidRPr="001254F4">
        <w:rPr>
          <w:b/>
          <w:bCs/>
          <w:color w:val="auto"/>
          <w:u w:val="single"/>
          <w:lang w:val="ru-RU"/>
        </w:rPr>
        <w:t>године</w:t>
      </w:r>
      <w:r w:rsidRPr="001254F4">
        <w:rPr>
          <w:b/>
          <w:bCs/>
          <w:color w:val="auto"/>
          <w:u w:val="single"/>
        </w:rPr>
        <w:t>.</w:t>
      </w:r>
    </w:p>
    <w:p w:rsidR="0057056E" w:rsidRPr="00182AF7" w:rsidRDefault="0057056E" w:rsidP="0057056E">
      <w:pPr>
        <w:autoSpaceDE w:val="0"/>
        <w:autoSpaceDN w:val="0"/>
        <w:adjustRightInd w:val="0"/>
        <w:jc w:val="both"/>
      </w:pPr>
      <w:r w:rsidRPr="001254F4">
        <w:rPr>
          <w:lang w:val="ru-RU"/>
        </w:rPr>
        <w:t>Наручилац</w:t>
      </w:r>
      <w:r w:rsidRPr="001254F4">
        <w:t xml:space="preserve"> </w:t>
      </w:r>
      <w:r w:rsidRPr="001254F4">
        <w:rPr>
          <w:lang w:val="ru-RU"/>
        </w:rPr>
        <w:t>ће</w:t>
      </w:r>
      <w:r w:rsidRPr="001254F4">
        <w:t xml:space="preserve">, </w:t>
      </w:r>
      <w:r w:rsidRPr="001254F4">
        <w:rPr>
          <w:lang w:val="ru-RU"/>
        </w:rPr>
        <w:t>по</w:t>
      </w:r>
      <w:r w:rsidRPr="001254F4">
        <w:t xml:space="preserve"> </w:t>
      </w:r>
      <w:r w:rsidRPr="001254F4">
        <w:rPr>
          <w:lang w:val="ru-RU"/>
        </w:rPr>
        <w:t>пријему</w:t>
      </w:r>
      <w:r w:rsidRPr="001254F4">
        <w:t xml:space="preserve"> </w:t>
      </w:r>
      <w:r w:rsidRPr="001254F4">
        <w:rPr>
          <w:lang w:val="ru-RU"/>
        </w:rPr>
        <w:t>одређене</w:t>
      </w:r>
      <w:r w:rsidRPr="001254F4">
        <w:t xml:space="preserve"> </w:t>
      </w:r>
      <w:r w:rsidRPr="001254F4">
        <w:rPr>
          <w:lang w:val="ru-RU"/>
        </w:rPr>
        <w:t>понуде</w:t>
      </w:r>
      <w:r w:rsidRPr="001254F4">
        <w:t xml:space="preserve">, </w:t>
      </w:r>
      <w:r w:rsidRPr="001254F4">
        <w:rPr>
          <w:lang w:val="ru-RU"/>
        </w:rPr>
        <w:t>на</w:t>
      </w:r>
      <w:r w:rsidRPr="001254F4">
        <w:t xml:space="preserve"> </w:t>
      </w:r>
      <w:r w:rsidRPr="001254F4">
        <w:rPr>
          <w:lang w:val="ru-RU"/>
        </w:rPr>
        <w:t>коверти</w:t>
      </w:r>
      <w:r w:rsidRPr="001254F4">
        <w:t xml:space="preserve">, </w:t>
      </w:r>
      <w:r w:rsidRPr="001254F4">
        <w:rPr>
          <w:lang w:val="ru-RU"/>
        </w:rPr>
        <w:t>односно</w:t>
      </w:r>
      <w:r w:rsidRPr="001254F4">
        <w:t xml:space="preserve"> </w:t>
      </w:r>
      <w:r w:rsidRPr="001254F4">
        <w:rPr>
          <w:lang w:val="ru-RU"/>
        </w:rPr>
        <w:t>кутији</w:t>
      </w:r>
      <w:r w:rsidRPr="001254F4">
        <w:t xml:space="preserve"> </w:t>
      </w:r>
      <w:r w:rsidRPr="001254F4">
        <w:rPr>
          <w:lang w:val="ru-RU"/>
        </w:rPr>
        <w:t>у</w:t>
      </w:r>
      <w:r w:rsidRPr="001254F4">
        <w:t xml:space="preserve"> </w:t>
      </w:r>
      <w:r w:rsidRPr="001254F4">
        <w:rPr>
          <w:lang w:val="ru-RU"/>
        </w:rPr>
        <w:t>којој</w:t>
      </w:r>
      <w:r w:rsidRPr="001254F4">
        <w:t xml:space="preserve"> </w:t>
      </w:r>
      <w:r w:rsidRPr="001254F4">
        <w:rPr>
          <w:lang w:val="ru-RU"/>
        </w:rPr>
        <w:t>се</w:t>
      </w:r>
      <w:r w:rsidRPr="006270E9">
        <w:t xml:space="preserve"> </w:t>
      </w:r>
      <w:r w:rsidRPr="006270E9">
        <w:rPr>
          <w:lang w:val="ru-RU"/>
        </w:rPr>
        <w:t>понуда</w:t>
      </w:r>
      <w:r w:rsidRPr="006270E9">
        <w:t xml:space="preserve"> </w:t>
      </w:r>
      <w:r w:rsidRPr="006270E9">
        <w:rPr>
          <w:lang w:val="ru-RU"/>
        </w:rPr>
        <w:t>налази</w:t>
      </w:r>
      <w:r w:rsidRPr="006270E9">
        <w:t xml:space="preserve">, </w:t>
      </w:r>
      <w:r w:rsidRPr="006270E9">
        <w:rPr>
          <w:lang w:val="ru-RU"/>
        </w:rPr>
        <w:t>обележити</w:t>
      </w:r>
      <w:r w:rsidRPr="006270E9">
        <w:t xml:space="preserve"> </w:t>
      </w:r>
      <w:r w:rsidRPr="006270E9">
        <w:rPr>
          <w:lang w:val="ru-RU"/>
        </w:rPr>
        <w:t>време</w:t>
      </w:r>
      <w:r w:rsidRPr="006270E9">
        <w:t xml:space="preserve"> </w:t>
      </w:r>
      <w:r w:rsidRPr="006270E9">
        <w:rPr>
          <w:lang w:val="ru-RU"/>
        </w:rPr>
        <w:t>пријема</w:t>
      </w:r>
      <w:r w:rsidRPr="006270E9">
        <w:t xml:space="preserve"> </w:t>
      </w:r>
      <w:r w:rsidRPr="006270E9">
        <w:rPr>
          <w:lang w:val="ru-RU"/>
        </w:rPr>
        <w:t>и</w:t>
      </w:r>
      <w:r w:rsidRPr="006270E9">
        <w:t xml:space="preserve"> </w:t>
      </w:r>
      <w:r w:rsidRPr="006270E9">
        <w:rPr>
          <w:lang w:val="ru-RU"/>
        </w:rPr>
        <w:t>евидентирати</w:t>
      </w:r>
      <w:r w:rsidRPr="006270E9">
        <w:t xml:space="preserve"> </w:t>
      </w:r>
      <w:r w:rsidRPr="006270E9">
        <w:rPr>
          <w:lang w:val="ru-RU"/>
        </w:rPr>
        <w:t>број</w:t>
      </w:r>
      <w:r w:rsidRPr="006270E9">
        <w:t xml:space="preserve"> </w:t>
      </w:r>
      <w:r w:rsidRPr="006270E9">
        <w:rPr>
          <w:lang w:val="ru-RU"/>
        </w:rPr>
        <w:t>и</w:t>
      </w:r>
      <w:r w:rsidRPr="006270E9">
        <w:t xml:space="preserve"> </w:t>
      </w:r>
      <w:r w:rsidRPr="006270E9">
        <w:rPr>
          <w:lang w:val="ru-RU"/>
        </w:rPr>
        <w:t>датум</w:t>
      </w:r>
      <w:r w:rsidRPr="006270E9">
        <w:t xml:space="preserve"> </w:t>
      </w:r>
      <w:r w:rsidRPr="006270E9">
        <w:rPr>
          <w:lang w:val="ru-RU"/>
        </w:rPr>
        <w:t>понуде</w:t>
      </w:r>
      <w:r w:rsidRPr="006270E9">
        <w:t xml:space="preserve"> </w:t>
      </w:r>
      <w:r w:rsidRPr="006270E9">
        <w:rPr>
          <w:lang w:val="ru-RU"/>
        </w:rPr>
        <w:t>према</w:t>
      </w:r>
      <w:r w:rsidRPr="00C31CC8">
        <w:t xml:space="preserve"> </w:t>
      </w:r>
      <w:r w:rsidRPr="00C31CC8">
        <w:rPr>
          <w:lang w:val="ru-RU"/>
        </w:rPr>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2472BC" w:rsidRDefault="0057056E" w:rsidP="002472BC">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2472BC" w:rsidRPr="00182AF7" w:rsidRDefault="002472BC" w:rsidP="002472BC">
      <w:pPr>
        <w:autoSpaceDE w:val="0"/>
        <w:autoSpaceDN w:val="0"/>
        <w:adjustRightInd w:val="0"/>
        <w:jc w:val="both"/>
        <w:rPr>
          <w:b/>
          <w:bCs/>
          <w:i/>
          <w:iCs/>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182AF7">
        <w:rPr>
          <w:b/>
          <w:bCs/>
          <w:i/>
          <w:iCs/>
          <w:lang w:val="ru-RU"/>
        </w:rPr>
        <w:t>неблаговремена</w:t>
      </w:r>
      <w:r w:rsidRPr="00182AF7">
        <w:rPr>
          <w:b/>
          <w:bCs/>
          <w:i/>
          <w:iCs/>
        </w:rPr>
        <w:t xml:space="preserve"> </w:t>
      </w:r>
      <w:r w:rsidRPr="00182AF7">
        <w:rPr>
          <w:b/>
          <w:bCs/>
          <w:i/>
          <w:iCs/>
          <w:lang w:val="ru-RU"/>
        </w:rPr>
        <w:t>понуда</w:t>
      </w:r>
      <w:r w:rsidRPr="00182AF7">
        <w:rPr>
          <w:b/>
          <w:bCs/>
          <w:i/>
          <w:iCs/>
        </w:rPr>
        <w:t xml:space="preserve">.  </w:t>
      </w:r>
    </w:p>
    <w:p w:rsidR="0057056E" w:rsidRPr="004A093A" w:rsidRDefault="0057056E" w:rsidP="0057056E">
      <w:pPr>
        <w:autoSpaceDE w:val="0"/>
        <w:autoSpaceDN w:val="0"/>
        <w:adjustRightInd w:val="0"/>
        <w:jc w:val="both"/>
      </w:pPr>
    </w:p>
    <w:p w:rsidR="0057056E" w:rsidRPr="001254F4" w:rsidRDefault="0057056E" w:rsidP="0057056E">
      <w:pPr>
        <w:autoSpaceDE w:val="0"/>
        <w:autoSpaceDN w:val="0"/>
        <w:adjustRightInd w:val="0"/>
        <w:jc w:val="both"/>
        <w:rPr>
          <w:b/>
          <w:bCs/>
          <w:color w:val="auto"/>
          <w:u w:val="single"/>
        </w:rPr>
      </w:pPr>
      <w:r w:rsidRPr="001254F4">
        <w:rPr>
          <w:b/>
          <w:bCs/>
          <w:color w:val="auto"/>
          <w:u w:val="single"/>
        </w:rPr>
        <w:t xml:space="preserve"> </w:t>
      </w:r>
      <w:r w:rsidRPr="001254F4">
        <w:rPr>
          <w:b/>
          <w:bCs/>
          <w:color w:val="auto"/>
          <w:u w:val="single"/>
          <w:lang w:val="ru-RU"/>
        </w:rPr>
        <w:t>Јавно</w:t>
      </w:r>
      <w:r w:rsidRPr="001254F4">
        <w:rPr>
          <w:b/>
          <w:bCs/>
          <w:color w:val="auto"/>
          <w:u w:val="single"/>
        </w:rPr>
        <w:t xml:space="preserve"> </w:t>
      </w:r>
      <w:r w:rsidRPr="001254F4">
        <w:rPr>
          <w:b/>
          <w:bCs/>
          <w:color w:val="auto"/>
          <w:u w:val="single"/>
          <w:lang w:val="ru-RU"/>
        </w:rPr>
        <w:t>отварање</w:t>
      </w:r>
      <w:r w:rsidRPr="001254F4">
        <w:rPr>
          <w:b/>
          <w:bCs/>
          <w:color w:val="auto"/>
          <w:u w:val="single"/>
        </w:rPr>
        <w:t xml:space="preserve"> </w:t>
      </w:r>
      <w:r w:rsidRPr="001254F4">
        <w:rPr>
          <w:b/>
          <w:bCs/>
          <w:color w:val="auto"/>
          <w:u w:val="single"/>
          <w:lang w:val="ru-RU"/>
        </w:rPr>
        <w:t>понуда</w:t>
      </w:r>
      <w:r w:rsidRPr="001254F4">
        <w:rPr>
          <w:b/>
          <w:bCs/>
          <w:color w:val="auto"/>
          <w:u w:val="single"/>
        </w:rPr>
        <w:t xml:space="preserve"> </w:t>
      </w:r>
      <w:r w:rsidRPr="001254F4">
        <w:rPr>
          <w:b/>
          <w:bCs/>
          <w:color w:val="auto"/>
          <w:u w:val="single"/>
          <w:lang w:val="ru-RU"/>
        </w:rPr>
        <w:t>одржаће</w:t>
      </w:r>
      <w:r w:rsidRPr="001254F4">
        <w:rPr>
          <w:b/>
          <w:bCs/>
          <w:color w:val="auto"/>
          <w:u w:val="single"/>
        </w:rPr>
        <w:t xml:space="preserve"> </w:t>
      </w:r>
      <w:r w:rsidRPr="001254F4">
        <w:rPr>
          <w:b/>
          <w:bCs/>
          <w:color w:val="auto"/>
          <w:u w:val="single"/>
          <w:lang w:val="ru-RU"/>
        </w:rPr>
        <w:t>се</w:t>
      </w:r>
      <w:r w:rsidRPr="001254F4">
        <w:rPr>
          <w:b/>
          <w:bCs/>
          <w:color w:val="auto"/>
          <w:u w:val="single"/>
        </w:rPr>
        <w:t xml:space="preserve"> </w:t>
      </w:r>
      <w:r w:rsidR="000361EC" w:rsidRPr="001254F4">
        <w:rPr>
          <w:b/>
          <w:bCs/>
          <w:color w:val="auto"/>
          <w:u w:val="single"/>
        </w:rPr>
        <w:t>0</w:t>
      </w:r>
      <w:r w:rsidR="001254F4" w:rsidRPr="001254F4">
        <w:rPr>
          <w:b/>
          <w:bCs/>
          <w:color w:val="auto"/>
          <w:u w:val="single"/>
          <w:lang w:val="sr-Cyrl-RS"/>
        </w:rPr>
        <w:t>6</w:t>
      </w:r>
      <w:r w:rsidR="000361EC" w:rsidRPr="001254F4">
        <w:rPr>
          <w:b/>
          <w:bCs/>
          <w:color w:val="auto"/>
          <w:u w:val="single"/>
        </w:rPr>
        <w:t>.</w:t>
      </w:r>
      <w:r w:rsidR="003E1ED4" w:rsidRPr="001254F4">
        <w:rPr>
          <w:b/>
          <w:bCs/>
          <w:color w:val="auto"/>
          <w:u w:val="single"/>
          <w:lang w:val="sr-Cyrl-RS"/>
        </w:rPr>
        <w:t>11</w:t>
      </w:r>
      <w:r w:rsidR="000361EC" w:rsidRPr="001254F4">
        <w:rPr>
          <w:b/>
          <w:bCs/>
          <w:color w:val="auto"/>
          <w:u w:val="single"/>
        </w:rPr>
        <w:t xml:space="preserve">.2018. </w:t>
      </w:r>
      <w:r w:rsidRPr="001254F4">
        <w:rPr>
          <w:b/>
          <w:bCs/>
          <w:color w:val="auto"/>
          <w:u w:val="single"/>
          <w:lang w:val="ru-RU"/>
        </w:rPr>
        <w:t>године</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10:30 </w:t>
      </w:r>
      <w:r w:rsidRPr="001254F4">
        <w:rPr>
          <w:b/>
          <w:bCs/>
          <w:color w:val="auto"/>
          <w:u w:val="single"/>
          <w:lang w:val="ru-RU"/>
        </w:rPr>
        <w:t>часова</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w:t>
      </w:r>
      <w:r w:rsidRPr="001254F4">
        <w:rPr>
          <w:b/>
          <w:bCs/>
          <w:color w:val="auto"/>
          <w:u w:val="single"/>
          <w:lang w:val="ru-RU"/>
        </w:rPr>
        <w:t>просторијама</w:t>
      </w:r>
      <w:r w:rsidRPr="001254F4">
        <w:rPr>
          <w:b/>
          <w:bCs/>
          <w:color w:val="auto"/>
          <w:u w:val="single"/>
        </w:rPr>
        <w:t xml:space="preserve"> </w:t>
      </w:r>
      <w:r w:rsidRPr="001254F4">
        <w:rPr>
          <w:b/>
          <w:bCs/>
          <w:color w:val="auto"/>
          <w:u w:val="single"/>
          <w:lang w:val="ru-RU"/>
        </w:rPr>
        <w:t>Наручиоца</w:t>
      </w:r>
      <w:r w:rsidRPr="001254F4">
        <w:rPr>
          <w:b/>
          <w:bCs/>
          <w:color w:val="auto"/>
          <w:u w:val="single"/>
        </w:rPr>
        <w:t xml:space="preserve"> </w:t>
      </w:r>
      <w:r w:rsidRPr="001254F4">
        <w:rPr>
          <w:b/>
          <w:bCs/>
          <w:color w:val="auto"/>
          <w:u w:val="single"/>
          <w:lang w:val="ru-RU"/>
        </w:rPr>
        <w:t>на</w:t>
      </w:r>
      <w:r w:rsidRPr="001254F4">
        <w:rPr>
          <w:b/>
          <w:bCs/>
          <w:color w:val="auto"/>
          <w:u w:val="single"/>
        </w:rPr>
        <w:t xml:space="preserve"> </w:t>
      </w:r>
      <w:r w:rsidRPr="001254F4">
        <w:rPr>
          <w:b/>
          <w:bCs/>
          <w:color w:val="auto"/>
          <w:u w:val="single"/>
          <w:lang w:val="ru-RU"/>
        </w:rPr>
        <w:t>адреси</w:t>
      </w:r>
      <w:r w:rsidRPr="001254F4">
        <w:rPr>
          <w:b/>
          <w:bCs/>
          <w:color w:val="auto"/>
          <w:u w:val="single"/>
        </w:rPr>
        <w:t xml:space="preserve">: </w:t>
      </w:r>
      <w:r w:rsidRPr="001254F4">
        <w:rPr>
          <w:b/>
          <w:bCs/>
          <w:color w:val="auto"/>
          <w:u w:val="single"/>
          <w:lang w:val="ru-RU"/>
        </w:rPr>
        <w:t>Центар</w:t>
      </w:r>
      <w:r w:rsidRPr="001254F4">
        <w:rPr>
          <w:b/>
          <w:bCs/>
          <w:color w:val="auto"/>
          <w:u w:val="single"/>
        </w:rPr>
        <w:t xml:space="preserve"> </w:t>
      </w:r>
      <w:r w:rsidRPr="001254F4">
        <w:rPr>
          <w:b/>
          <w:bCs/>
          <w:color w:val="auto"/>
          <w:u w:val="single"/>
          <w:lang w:val="ru-RU"/>
        </w:rPr>
        <w:t>за</w:t>
      </w:r>
      <w:r w:rsidRPr="001254F4">
        <w:rPr>
          <w:b/>
          <w:bCs/>
          <w:color w:val="auto"/>
          <w:u w:val="single"/>
        </w:rPr>
        <w:t xml:space="preserve"> </w:t>
      </w:r>
      <w:r w:rsidRPr="001254F4">
        <w:rPr>
          <w:b/>
          <w:bCs/>
          <w:color w:val="auto"/>
          <w:u w:val="single"/>
          <w:lang w:val="ru-RU"/>
        </w:rPr>
        <w:t>смештај</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дневни</w:t>
      </w:r>
      <w:r w:rsidRPr="001254F4">
        <w:rPr>
          <w:b/>
          <w:bCs/>
          <w:color w:val="auto"/>
          <w:u w:val="single"/>
        </w:rPr>
        <w:t xml:space="preserve"> </w:t>
      </w:r>
      <w:r w:rsidRPr="001254F4">
        <w:rPr>
          <w:b/>
          <w:bCs/>
          <w:color w:val="auto"/>
          <w:u w:val="single"/>
          <w:lang w:val="ru-RU"/>
        </w:rPr>
        <w:t>боравак</w:t>
      </w:r>
      <w:r w:rsidRPr="001254F4">
        <w:rPr>
          <w:b/>
          <w:bCs/>
          <w:color w:val="auto"/>
          <w:u w:val="single"/>
        </w:rPr>
        <w:t xml:space="preserve"> </w:t>
      </w:r>
      <w:r w:rsidRPr="001254F4">
        <w:rPr>
          <w:b/>
          <w:bCs/>
          <w:color w:val="auto"/>
          <w:u w:val="single"/>
          <w:lang w:val="ru-RU"/>
        </w:rPr>
        <w:t>деце</w:t>
      </w:r>
      <w:r w:rsidRPr="001254F4">
        <w:rPr>
          <w:b/>
          <w:bCs/>
          <w:color w:val="auto"/>
          <w:u w:val="single"/>
        </w:rPr>
        <w:t xml:space="preserve"> </w:t>
      </w:r>
      <w:r w:rsidRPr="001254F4">
        <w:rPr>
          <w:b/>
          <w:bCs/>
          <w:color w:val="auto"/>
          <w:u w:val="single"/>
          <w:lang w:val="ru-RU"/>
        </w:rPr>
        <w:t>и</w:t>
      </w:r>
      <w:r w:rsidRPr="001254F4">
        <w:rPr>
          <w:b/>
          <w:bCs/>
          <w:color w:val="auto"/>
          <w:u w:val="single"/>
        </w:rPr>
        <w:t xml:space="preserve"> </w:t>
      </w:r>
      <w:r w:rsidRPr="001254F4">
        <w:rPr>
          <w:b/>
          <w:bCs/>
          <w:color w:val="auto"/>
          <w:u w:val="single"/>
          <w:lang w:val="ru-RU"/>
        </w:rPr>
        <w:t>омладине</w:t>
      </w:r>
      <w:r w:rsidRPr="001254F4">
        <w:rPr>
          <w:b/>
          <w:bCs/>
          <w:color w:val="auto"/>
          <w:u w:val="single"/>
        </w:rPr>
        <w:t xml:space="preserve"> </w:t>
      </w:r>
      <w:r w:rsidRPr="001254F4">
        <w:rPr>
          <w:b/>
          <w:bCs/>
          <w:color w:val="auto"/>
          <w:u w:val="single"/>
          <w:lang w:val="ru-RU"/>
        </w:rPr>
        <w:t>ометене</w:t>
      </w:r>
      <w:r w:rsidRPr="001254F4">
        <w:rPr>
          <w:b/>
          <w:bCs/>
          <w:color w:val="auto"/>
          <w:u w:val="single"/>
        </w:rPr>
        <w:t xml:space="preserve"> </w:t>
      </w:r>
      <w:r w:rsidRPr="001254F4">
        <w:rPr>
          <w:b/>
          <w:bCs/>
          <w:color w:val="auto"/>
          <w:u w:val="single"/>
          <w:lang w:val="ru-RU"/>
        </w:rPr>
        <w:t>у</w:t>
      </w:r>
      <w:r w:rsidRPr="001254F4">
        <w:rPr>
          <w:b/>
          <w:bCs/>
          <w:color w:val="auto"/>
          <w:u w:val="single"/>
        </w:rPr>
        <w:t xml:space="preserve"> </w:t>
      </w:r>
      <w:r w:rsidRPr="001254F4">
        <w:rPr>
          <w:b/>
          <w:bCs/>
          <w:color w:val="auto"/>
          <w:u w:val="single"/>
          <w:lang w:val="ru-RU"/>
        </w:rPr>
        <w:t>развоју</w:t>
      </w:r>
      <w:r w:rsidRPr="001254F4">
        <w:rPr>
          <w:b/>
          <w:bCs/>
          <w:color w:val="auto"/>
          <w:u w:val="single"/>
        </w:rPr>
        <w:t xml:space="preserve">, </w:t>
      </w:r>
      <w:r w:rsidRPr="001254F4">
        <w:rPr>
          <w:b/>
          <w:bCs/>
          <w:color w:val="auto"/>
          <w:u w:val="single"/>
          <w:lang w:val="ru-RU"/>
        </w:rPr>
        <w:t>Свет</w:t>
      </w:r>
      <w:r w:rsidRPr="001254F4">
        <w:rPr>
          <w:b/>
          <w:bCs/>
          <w:color w:val="auto"/>
          <w:u w:val="single"/>
        </w:rPr>
        <w:t>o</w:t>
      </w:r>
      <w:r w:rsidRPr="001254F4">
        <w:rPr>
          <w:b/>
          <w:bCs/>
          <w:color w:val="auto"/>
          <w:u w:val="single"/>
          <w:lang w:val="ru-RU"/>
        </w:rPr>
        <w:t>зара</w:t>
      </w:r>
      <w:r w:rsidRPr="001254F4">
        <w:rPr>
          <w:b/>
          <w:bCs/>
          <w:color w:val="auto"/>
          <w:u w:val="single"/>
        </w:rPr>
        <w:t xml:space="preserve"> </w:t>
      </w:r>
      <w:r w:rsidRPr="001254F4">
        <w:rPr>
          <w:b/>
          <w:bCs/>
          <w:color w:val="auto"/>
          <w:u w:val="single"/>
          <w:lang w:val="ru-RU"/>
        </w:rPr>
        <w:t>Марковића</w:t>
      </w:r>
      <w:r w:rsidRPr="001254F4">
        <w:rPr>
          <w:b/>
          <w:bCs/>
          <w:color w:val="auto"/>
          <w:u w:val="single"/>
        </w:rPr>
        <w:t xml:space="preserve"> 85</w:t>
      </w:r>
      <w:r w:rsidRPr="001254F4">
        <w:rPr>
          <w:b/>
          <w:bCs/>
          <w:color w:val="auto"/>
          <w:u w:val="single"/>
          <w:lang w:val="ru-RU"/>
        </w:rPr>
        <w:t>а</w:t>
      </w:r>
      <w:r w:rsidRPr="001254F4">
        <w:rPr>
          <w:b/>
          <w:bCs/>
          <w:color w:val="auto"/>
          <w:u w:val="single"/>
        </w:rPr>
        <w:t xml:space="preserve">, </w:t>
      </w:r>
      <w:r w:rsidRPr="001254F4">
        <w:rPr>
          <w:b/>
          <w:bCs/>
          <w:color w:val="auto"/>
          <w:u w:val="single"/>
          <w:lang w:val="ru-RU"/>
        </w:rPr>
        <w:t>Београд</w:t>
      </w:r>
      <w:r w:rsidRPr="001254F4">
        <w:rPr>
          <w:b/>
          <w:bCs/>
          <w:color w:val="auto"/>
          <w:u w:val="single"/>
        </w:rPr>
        <w:t>, (</w:t>
      </w:r>
      <w:r w:rsidRPr="001254F4">
        <w:rPr>
          <w:b/>
          <w:bCs/>
          <w:color w:val="auto"/>
          <w:u w:val="single"/>
          <w:lang w:val="ru-RU"/>
        </w:rPr>
        <w:t>сала</w:t>
      </w:r>
      <w:r w:rsidRPr="001254F4">
        <w:rPr>
          <w:b/>
          <w:bCs/>
          <w:color w:val="auto"/>
          <w:u w:val="single"/>
        </w:rPr>
        <w:t xml:space="preserve"> </w:t>
      </w:r>
      <w:r w:rsidRPr="001254F4">
        <w:rPr>
          <w:b/>
          <w:bCs/>
          <w:color w:val="auto"/>
          <w:u w:val="single"/>
          <w:lang w:val="ru-RU"/>
        </w:rPr>
        <w:t>за</w:t>
      </w:r>
      <w:r w:rsidRPr="001254F4">
        <w:rPr>
          <w:b/>
          <w:bCs/>
          <w:color w:val="auto"/>
          <w:u w:val="single"/>
        </w:rPr>
        <w:t xml:space="preserve"> </w:t>
      </w:r>
      <w:r w:rsidRPr="001254F4">
        <w:rPr>
          <w:b/>
          <w:bCs/>
          <w:color w:val="auto"/>
          <w:u w:val="single"/>
          <w:lang w:val="ru-RU"/>
        </w:rPr>
        <w:t>састанке</w:t>
      </w:r>
      <w:r w:rsidRPr="001254F4">
        <w:rPr>
          <w:b/>
          <w:bCs/>
          <w:color w:val="auto"/>
          <w:u w:val="single"/>
        </w:rPr>
        <w:t xml:space="preserve">, </w:t>
      </w:r>
      <w:r w:rsidRPr="001254F4">
        <w:rPr>
          <w:b/>
          <w:bCs/>
          <w:color w:val="auto"/>
          <w:u w:val="single"/>
          <w:lang w:val="ru-RU"/>
        </w:rPr>
        <w:t>соба</w:t>
      </w:r>
      <w:r w:rsidRPr="001254F4">
        <w:rPr>
          <w:b/>
          <w:bCs/>
          <w:color w:val="auto"/>
          <w:u w:val="single"/>
        </w:rPr>
        <w:t xml:space="preserve"> </w:t>
      </w:r>
      <w:r w:rsidRPr="001254F4">
        <w:rPr>
          <w:b/>
          <w:bCs/>
          <w:color w:val="auto"/>
          <w:u w:val="single"/>
          <w:lang w:val="ru-RU"/>
        </w:rPr>
        <w:t>бр</w:t>
      </w:r>
      <w:r w:rsidRPr="001254F4">
        <w:rPr>
          <w:b/>
          <w:bCs/>
          <w:color w:val="auto"/>
          <w:u w:val="single"/>
        </w:rPr>
        <w:t>. 21).</w:t>
      </w:r>
    </w:p>
    <w:p w:rsidR="004C5B7D" w:rsidRPr="001254F4" w:rsidRDefault="0057056E" w:rsidP="0057056E">
      <w:pPr>
        <w:autoSpaceDE w:val="0"/>
        <w:autoSpaceDN w:val="0"/>
        <w:adjustRightInd w:val="0"/>
        <w:jc w:val="both"/>
      </w:pPr>
      <w:r w:rsidRPr="001254F4">
        <w:rPr>
          <w:color w:val="auto"/>
          <w:lang w:val="ru-RU"/>
        </w:rPr>
        <w:t>Пре</w:t>
      </w:r>
      <w:r w:rsidRPr="001254F4">
        <w:rPr>
          <w:color w:val="auto"/>
        </w:rPr>
        <w:t xml:space="preserve"> </w:t>
      </w:r>
      <w:r w:rsidRPr="001254F4">
        <w:rPr>
          <w:color w:val="auto"/>
          <w:lang w:val="ru-RU"/>
        </w:rPr>
        <w:t>почетка</w:t>
      </w:r>
      <w:r w:rsidRPr="001254F4">
        <w:rPr>
          <w:color w:val="auto"/>
        </w:rPr>
        <w:t xml:space="preserve"> </w:t>
      </w:r>
      <w:r w:rsidRPr="001254F4">
        <w:rPr>
          <w:color w:val="auto"/>
          <w:lang w:val="ru-RU"/>
        </w:rPr>
        <w:t>поступка</w:t>
      </w:r>
      <w:r w:rsidRPr="001254F4">
        <w:rPr>
          <w:color w:val="auto"/>
        </w:rPr>
        <w:t xml:space="preserve"> </w:t>
      </w:r>
      <w:r w:rsidRPr="001254F4">
        <w:rPr>
          <w:color w:val="auto"/>
          <w:lang w:val="ru-RU"/>
        </w:rPr>
        <w:t>јавног</w:t>
      </w:r>
      <w:r w:rsidRPr="001254F4">
        <w:rPr>
          <w:color w:val="auto"/>
        </w:rPr>
        <w:t xml:space="preserve"> </w:t>
      </w:r>
      <w:r w:rsidRPr="001254F4">
        <w:rPr>
          <w:color w:val="auto"/>
          <w:lang w:val="ru-RU"/>
        </w:rPr>
        <w:t>отварања</w:t>
      </w:r>
      <w:r w:rsidRPr="001254F4">
        <w:rPr>
          <w:color w:val="auto"/>
        </w:rPr>
        <w:t xml:space="preserve"> </w:t>
      </w:r>
      <w:r w:rsidRPr="001254F4">
        <w:rPr>
          <w:color w:val="auto"/>
          <w:lang w:val="ru-RU"/>
        </w:rPr>
        <w:t>понуда</w:t>
      </w:r>
      <w:r w:rsidRPr="001254F4">
        <w:rPr>
          <w:color w:val="auto"/>
        </w:rPr>
        <w:t xml:space="preserve">, </w:t>
      </w:r>
      <w:r w:rsidRPr="001254F4">
        <w:rPr>
          <w:color w:val="auto"/>
          <w:lang w:val="ru-RU"/>
        </w:rPr>
        <w:t>представници</w:t>
      </w:r>
      <w:r w:rsidRPr="001254F4">
        <w:rPr>
          <w:color w:val="auto"/>
        </w:rPr>
        <w:t xml:space="preserve"> </w:t>
      </w:r>
      <w:r w:rsidRPr="001254F4">
        <w:rPr>
          <w:color w:val="auto"/>
          <w:lang w:val="ru-RU"/>
        </w:rPr>
        <w:t>понуђача</w:t>
      </w:r>
      <w:r w:rsidRPr="001254F4">
        <w:rPr>
          <w:color w:val="auto"/>
        </w:rPr>
        <w:t xml:space="preserve">, </w:t>
      </w:r>
      <w:r w:rsidRPr="001254F4">
        <w:rPr>
          <w:color w:val="auto"/>
          <w:lang w:val="ru-RU"/>
        </w:rPr>
        <w:t>који</w:t>
      </w:r>
      <w:r w:rsidRPr="001254F4">
        <w:rPr>
          <w:color w:val="auto"/>
        </w:rPr>
        <w:t xml:space="preserve"> </w:t>
      </w:r>
      <w:r w:rsidRPr="001254F4">
        <w:rPr>
          <w:color w:val="auto"/>
          <w:lang w:val="ru-RU"/>
        </w:rPr>
        <w:t>ће</w:t>
      </w:r>
      <w:r w:rsidRPr="001254F4">
        <w:rPr>
          <w:color w:val="auto"/>
        </w:rPr>
        <w:t xml:space="preserve"> активно</w:t>
      </w:r>
      <w:r w:rsidRPr="001254F4">
        <w:t xml:space="preserve"> учествовати у </w:t>
      </w:r>
      <w:r w:rsidRPr="001254F4">
        <w:rPr>
          <w:lang w:val="ru-RU"/>
        </w:rPr>
        <w:t>поступку</w:t>
      </w:r>
      <w:r w:rsidRPr="001254F4">
        <w:t xml:space="preserve"> </w:t>
      </w:r>
      <w:r w:rsidRPr="001254F4">
        <w:rPr>
          <w:lang w:val="ru-RU"/>
        </w:rPr>
        <w:t>отварања</w:t>
      </w:r>
      <w:r w:rsidRPr="001254F4">
        <w:t xml:space="preserve"> </w:t>
      </w:r>
      <w:r w:rsidRPr="001254F4">
        <w:rPr>
          <w:lang w:val="ru-RU"/>
        </w:rPr>
        <w:t>понуда</w:t>
      </w:r>
      <w:r w:rsidRPr="001254F4">
        <w:t xml:space="preserve">, </w:t>
      </w:r>
      <w:r w:rsidRPr="001254F4">
        <w:rPr>
          <w:lang w:val="ru-RU"/>
        </w:rPr>
        <w:t>дужни</w:t>
      </w:r>
      <w:r w:rsidRPr="001254F4">
        <w:t xml:space="preserve"> </w:t>
      </w:r>
      <w:r w:rsidRPr="001254F4">
        <w:rPr>
          <w:lang w:val="ru-RU"/>
        </w:rPr>
        <w:t>су</w:t>
      </w:r>
      <w:r w:rsidRPr="001254F4">
        <w:t xml:space="preserve"> </w:t>
      </w:r>
      <w:r w:rsidRPr="001254F4">
        <w:rPr>
          <w:lang w:val="ru-RU"/>
        </w:rPr>
        <w:t>да</w:t>
      </w:r>
      <w:r w:rsidRPr="001254F4">
        <w:t xml:space="preserve"> Н</w:t>
      </w:r>
      <w:r w:rsidRPr="001254F4">
        <w:rPr>
          <w:lang w:val="ru-RU"/>
        </w:rPr>
        <w:t>аручиоцу</w:t>
      </w:r>
      <w:r w:rsidRPr="001254F4">
        <w:t xml:space="preserve"> </w:t>
      </w:r>
      <w:r w:rsidRPr="001254F4">
        <w:rPr>
          <w:lang w:val="ru-RU"/>
        </w:rPr>
        <w:t>предају</w:t>
      </w:r>
      <w:r w:rsidRPr="001254F4">
        <w:t xml:space="preserve"> </w:t>
      </w:r>
      <w:r w:rsidRPr="001254F4">
        <w:rPr>
          <w:lang w:val="ru-RU"/>
        </w:rPr>
        <w:t>оверено</w:t>
      </w:r>
      <w:r w:rsidRPr="001254F4">
        <w:t xml:space="preserve"> </w:t>
      </w:r>
      <w:r w:rsidRPr="001254F4">
        <w:rPr>
          <w:lang w:val="ru-RU"/>
        </w:rPr>
        <w:t>овлашћење понуђача</w:t>
      </w:r>
      <w:r w:rsidRPr="001254F4">
        <w:t xml:space="preserve"> </w:t>
      </w:r>
      <w:r w:rsidRPr="001254F4">
        <w:rPr>
          <w:lang w:val="ru-RU"/>
        </w:rPr>
        <w:t>за</w:t>
      </w:r>
      <w:r w:rsidRPr="001254F4">
        <w:t xml:space="preserve"> </w:t>
      </w:r>
      <w:r w:rsidRPr="001254F4">
        <w:rPr>
          <w:lang w:val="ru-RU"/>
        </w:rPr>
        <w:t>учешће</w:t>
      </w:r>
      <w:r w:rsidRPr="001254F4">
        <w:t xml:space="preserve"> </w:t>
      </w:r>
      <w:r w:rsidRPr="001254F4">
        <w:rPr>
          <w:lang w:val="ru-RU"/>
        </w:rPr>
        <w:t>у</w:t>
      </w:r>
      <w:r w:rsidRPr="001254F4">
        <w:t xml:space="preserve"> </w:t>
      </w:r>
      <w:r w:rsidRPr="001254F4">
        <w:rPr>
          <w:lang w:val="ru-RU"/>
        </w:rPr>
        <w:t>поступку</w:t>
      </w:r>
      <w:r w:rsidRPr="001254F4">
        <w:t xml:space="preserve"> </w:t>
      </w:r>
      <w:r w:rsidRPr="001254F4">
        <w:rPr>
          <w:lang w:val="ru-RU"/>
        </w:rPr>
        <w:t>јавног</w:t>
      </w:r>
      <w:r w:rsidRPr="001254F4">
        <w:t xml:space="preserve"> </w:t>
      </w:r>
      <w:r w:rsidRPr="001254F4">
        <w:rPr>
          <w:lang w:val="ru-RU"/>
        </w:rPr>
        <w:t>отварања</w:t>
      </w:r>
      <w:r w:rsidRPr="001254F4">
        <w:t xml:space="preserve"> </w:t>
      </w:r>
      <w:r w:rsidRPr="001254F4">
        <w:rPr>
          <w:lang w:val="ru-RU"/>
        </w:rPr>
        <w:t>понуда</w:t>
      </w:r>
      <w:r w:rsidRPr="001254F4">
        <w:t xml:space="preserve">. </w:t>
      </w:r>
    </w:p>
    <w:p w:rsidR="00325FE9" w:rsidRPr="001254F4" w:rsidRDefault="00325FE9">
      <w:pPr>
        <w:jc w:val="both"/>
        <w:rPr>
          <w:rFonts w:eastAsia="TimesNewRomanPSMT"/>
          <w:bCs/>
          <w:lang w:val="ru-RU"/>
        </w:rPr>
      </w:pPr>
      <w:r w:rsidRPr="001254F4">
        <w:rPr>
          <w:b/>
          <w:lang w:val="ru-RU"/>
        </w:rPr>
        <w:t xml:space="preserve">  </w:t>
      </w:r>
    </w:p>
    <w:p w:rsidR="00C5172A" w:rsidRPr="000472A5" w:rsidRDefault="00325FE9" w:rsidP="000472A5">
      <w:pPr>
        <w:jc w:val="both"/>
        <w:rPr>
          <w:rFonts w:eastAsia="TimesNewRomanPSMT"/>
          <w:bCs/>
        </w:rPr>
      </w:pPr>
      <w:r w:rsidRPr="001254F4">
        <w:rPr>
          <w:rFonts w:eastAsia="TimesNewRomanPSMT"/>
          <w:bCs/>
        </w:rPr>
        <w:t>Понуда мора да садржи:</w:t>
      </w:r>
      <w:bookmarkStart w:id="0" w:name="_GoBack"/>
      <w:bookmarkEnd w:id="0"/>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r w:rsidR="004C5B7D">
        <w:rPr>
          <w:rFonts w:eastAsia="TimesNewRomanPSMT"/>
          <w:bCs/>
          <w:kern w:val="2"/>
        </w:rPr>
        <w:t xml:space="preserve"> са структуром цене</w:t>
      </w:r>
    </w:p>
    <w:p w:rsidR="00C5172A" w:rsidRPr="009A411F" w:rsidRDefault="00C5172A" w:rsidP="00E86F6A">
      <w:pPr>
        <w:pStyle w:val="ListParagraph"/>
        <w:numPr>
          <w:ilvl w:val="0"/>
          <w:numId w:val="12"/>
        </w:numPr>
        <w:spacing w:before="40" w:line="80" w:lineRule="atLeast"/>
        <w:ind w:left="714" w:hanging="357"/>
        <w:jc w:val="both"/>
        <w:rPr>
          <w:b/>
          <w:bCs/>
          <w:i/>
          <w:iCs/>
          <w:lang w:val="ru-RU"/>
        </w:rPr>
      </w:pPr>
      <w:r>
        <w:rPr>
          <w:lang w:val="sr-Cyrl-CS"/>
        </w:rPr>
        <w:t>Оверен и потписан Образац трошкова припреме понуде.</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w:t>
      </w:r>
      <w:r w:rsidR="003E1ED4">
        <w:rPr>
          <w:kern w:val="2"/>
          <w:lang w:val="sr-Cyrl-RS"/>
        </w:rPr>
        <w:t>, оверен и попуњен</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t>Образац изјаве о независној понуди</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Доказ о бонитету који издаје АПР</w:t>
      </w:r>
    </w:p>
    <w:p w:rsidR="00C5172A"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Каталоге, односно документарни материјал за возил</w:t>
      </w:r>
      <w:r w:rsidR="007E3796">
        <w:rPr>
          <w:rFonts w:eastAsia="TimesNewRomanPSMT"/>
          <w:bCs/>
          <w:color w:val="auto"/>
          <w:kern w:val="2"/>
          <w:lang w:val="ru-RU"/>
        </w:rPr>
        <w:t>о</w:t>
      </w:r>
      <w:r w:rsidRPr="009A411F">
        <w:rPr>
          <w:rFonts w:eastAsia="TimesNewRomanPSMT"/>
          <w:bCs/>
          <w:color w:val="auto"/>
          <w:kern w:val="2"/>
          <w:lang w:val="ru-RU"/>
        </w:rPr>
        <w:t xml:space="preserve"> из којих може недвосмислено да се утврде тражене карактеристике.</w:t>
      </w:r>
    </w:p>
    <w:p w:rsidR="0003145A" w:rsidRPr="0003145A" w:rsidRDefault="0003145A" w:rsidP="0003145A">
      <w:pPr>
        <w:pStyle w:val="Default"/>
        <w:ind w:left="720"/>
      </w:pPr>
      <w:r w:rsidRPr="00CD117C">
        <w:t xml:space="preserve">Уколико достављени проспект/каталог не садржи све карактеристике за наведена добра из Обрасца техничких карактеристика са структуром понуђене цене,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5172A" w:rsidRPr="00727081" w:rsidRDefault="00C5172A" w:rsidP="00727081">
      <w:pPr>
        <w:pStyle w:val="ListParagraph"/>
        <w:numPr>
          <w:ilvl w:val="0"/>
          <w:numId w:val="12"/>
        </w:numPr>
        <w:spacing w:before="40" w:line="80" w:lineRule="atLeast"/>
        <w:jc w:val="both"/>
        <w:rPr>
          <w:rFonts w:eastAsia="TimesNewRomanPSMT"/>
          <w:bCs/>
          <w:color w:val="auto"/>
          <w:kern w:val="2"/>
          <w:lang w:val="ru-RU"/>
        </w:rPr>
      </w:pPr>
      <w:r w:rsidRPr="00727081">
        <w:rPr>
          <w:rFonts w:eastAsia="TimesNewRomanPSMT"/>
          <w:bCs/>
          <w:color w:val="auto"/>
          <w:kern w:val="2"/>
          <w:lang w:val="ru-RU"/>
        </w:rPr>
        <w:t>Списак овлашћених сервиса за сервис у гарантном року</w:t>
      </w:r>
      <w:r w:rsidR="003E1ED4">
        <w:rPr>
          <w:rFonts w:eastAsia="TimesNewRomanPSMT"/>
          <w:bCs/>
          <w:color w:val="auto"/>
          <w:kern w:val="2"/>
          <w:lang w:val="ru-RU"/>
        </w:rPr>
        <w:t>,</w:t>
      </w:r>
      <w:r w:rsidRPr="00727081">
        <w:rPr>
          <w:rFonts w:eastAsia="TimesNewRomanPSMT"/>
          <w:bCs/>
          <w:color w:val="auto"/>
          <w:kern w:val="2"/>
          <w:lang w:val="ru-RU"/>
        </w:rPr>
        <w:t xml:space="preserve"> ов</w:t>
      </w:r>
      <w:r w:rsidRPr="00727081">
        <w:rPr>
          <w:rFonts w:eastAsia="TimesNewRomanPSMT"/>
          <w:bCs/>
          <w:color w:val="auto"/>
          <w:kern w:val="2"/>
        </w:rPr>
        <w:t>e</w:t>
      </w:r>
      <w:r w:rsidRPr="00727081">
        <w:rPr>
          <w:rFonts w:eastAsia="TimesNewRomanPSMT"/>
          <w:bCs/>
          <w:color w:val="auto"/>
          <w:kern w:val="2"/>
          <w:lang w:val="ru-RU"/>
        </w:rPr>
        <w:t>рен од стране произвођача</w:t>
      </w:r>
      <w:r w:rsidR="00974B1C" w:rsidRPr="00727081">
        <w:rPr>
          <w:rFonts w:eastAsia="TimesNewRomanPSMT"/>
          <w:bCs/>
          <w:color w:val="auto"/>
          <w:kern w:val="2"/>
          <w:lang w:val="ru-RU"/>
        </w:rPr>
        <w:t xml:space="preserve"> или генералног увозника</w:t>
      </w:r>
    </w:p>
    <w:p w:rsidR="00C5172A" w:rsidRPr="009A411F"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lastRenderedPageBreak/>
        <w:t>Неоверена копија овлашћења произвођача</w:t>
      </w:r>
      <w:r w:rsidR="00974B1C" w:rsidRPr="009A411F">
        <w:rPr>
          <w:rFonts w:eastAsia="TimesNewRomanPSMT"/>
          <w:bCs/>
          <w:color w:val="auto"/>
          <w:kern w:val="2"/>
          <w:lang w:val="ru-RU"/>
        </w:rPr>
        <w:t xml:space="preserve"> или генералног увозника</w:t>
      </w:r>
      <w:r w:rsidRPr="009A411F">
        <w:rPr>
          <w:rFonts w:eastAsia="TimesNewRomanPSMT"/>
          <w:bCs/>
          <w:color w:val="auto"/>
          <w:kern w:val="2"/>
          <w:lang w:val="ru-RU"/>
        </w:rPr>
        <w:t xml:space="preserve"> за дистрибуцију добара која су предмет јавне набавке</w:t>
      </w:r>
    </w:p>
    <w:p w:rsidR="008600FE" w:rsidRPr="007E3796" w:rsidRDefault="003520D4" w:rsidP="008D03E8">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 xml:space="preserve">Изјава </w:t>
      </w:r>
      <w:r>
        <w:rPr>
          <w:rFonts w:eastAsia="TimesNewRomanPSMT"/>
          <w:bCs/>
          <w:color w:val="auto"/>
          <w:kern w:val="2"/>
          <w:lang w:val="ru-RU"/>
        </w:rPr>
        <w:t xml:space="preserve">о </w:t>
      </w:r>
      <w:r w:rsidR="00FE5BB7">
        <w:rPr>
          <w:rFonts w:eastAsia="TimesNewRomanPSMT"/>
          <w:bCs/>
          <w:color w:val="auto"/>
          <w:kern w:val="2"/>
          <w:lang w:val="ru-RU"/>
        </w:rPr>
        <w:t>финансијском средству обезбеђења</w:t>
      </w:r>
      <w:r w:rsidRPr="009A411F">
        <w:rPr>
          <w:rFonts w:eastAsia="TimesNewRomanPSMT"/>
          <w:bCs/>
          <w:color w:val="auto"/>
          <w:kern w:val="2"/>
          <w:lang w:val="ru-RU"/>
        </w:rPr>
        <w:t xml:space="preserve"> (Образац </w:t>
      </w:r>
      <w:r>
        <w:rPr>
          <w:rFonts w:eastAsia="TimesNewRomanPSMT"/>
          <w:bCs/>
          <w:color w:val="auto"/>
          <w:kern w:val="2"/>
        </w:rPr>
        <w:t>XI</w:t>
      </w:r>
      <w:r w:rsidR="00FE5BB7">
        <w:rPr>
          <w:rFonts w:eastAsia="TimesNewRomanPSMT"/>
          <w:bCs/>
          <w:color w:val="auto"/>
          <w:kern w:val="2"/>
        </w:rPr>
        <w:t xml:space="preserve">I </w:t>
      </w:r>
      <w:r w:rsidRPr="009A411F">
        <w:rPr>
          <w:rFonts w:eastAsia="TimesNewRomanPSMT"/>
          <w:bCs/>
          <w:color w:val="auto"/>
          <w:kern w:val="2"/>
          <w:lang w:val="ru-RU"/>
        </w:rPr>
        <w:t>)</w:t>
      </w:r>
    </w:p>
    <w:p w:rsidR="00B62D33" w:rsidRPr="009A411F" w:rsidRDefault="00FE5BB7" w:rsidP="00E86F6A">
      <w:pPr>
        <w:numPr>
          <w:ilvl w:val="0"/>
          <w:numId w:val="12"/>
        </w:numPr>
        <w:spacing w:before="40" w:line="80" w:lineRule="atLeast"/>
        <w:jc w:val="both"/>
        <w:rPr>
          <w:rFonts w:eastAsia="TimesNewRomanPSMT"/>
          <w:bCs/>
          <w:color w:val="auto"/>
          <w:kern w:val="2"/>
          <w:lang w:val="ru-RU"/>
        </w:rPr>
      </w:pPr>
      <w:r>
        <w:rPr>
          <w:rFonts w:eastAsia="TimesNewRomanPSMT"/>
          <w:bCs/>
          <w:color w:val="auto"/>
          <w:kern w:val="2"/>
          <w:lang w:val="ru-RU"/>
        </w:rPr>
        <w:t>Образац модела меничног писма -овлашћења</w:t>
      </w:r>
      <w:r w:rsidR="007E5A16" w:rsidRPr="009A411F">
        <w:rPr>
          <w:rFonts w:eastAsia="TimesNewRomanPSMT"/>
          <w:bCs/>
          <w:color w:val="auto"/>
          <w:kern w:val="2"/>
          <w:lang w:val="ru-RU"/>
        </w:rPr>
        <w:t xml:space="preserve"> (Образац </w:t>
      </w:r>
      <w:r w:rsidR="003649C1">
        <w:rPr>
          <w:rFonts w:eastAsia="TimesNewRomanPSMT"/>
          <w:bCs/>
          <w:color w:val="auto"/>
          <w:kern w:val="2"/>
        </w:rPr>
        <w:t>X</w:t>
      </w:r>
      <w:r>
        <w:rPr>
          <w:rFonts w:eastAsia="TimesNewRomanPSMT"/>
          <w:bCs/>
          <w:color w:val="auto"/>
          <w:kern w:val="2"/>
        </w:rPr>
        <w:t>III</w:t>
      </w:r>
      <w:r w:rsidR="007E5A16" w:rsidRPr="009A411F">
        <w:rPr>
          <w:rFonts w:eastAsia="TimesNewRomanPSMT"/>
          <w:bCs/>
          <w:color w:val="auto"/>
          <w:kern w:val="2"/>
          <w:lang w:val="ru-RU"/>
        </w:rPr>
        <w:t>)</w:t>
      </w: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003E1ED4">
        <w:rPr>
          <w:lang w:val="sr-Cyrl-RS"/>
        </w:rPr>
        <w:t>и</w:t>
      </w:r>
      <w:r w:rsidRPr="002F2DE5">
        <w:rPr>
          <w:lang w:val="ru-RU"/>
        </w:rPr>
        <w:t>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2F18E5" w:rsidP="002F18E5">
      <w:pPr>
        <w:ind w:right="-188" w:hanging="142"/>
        <w:rPr>
          <w:b/>
        </w:rPr>
      </w:pPr>
      <w:r>
        <w:rPr>
          <w:b/>
          <w:lang w:val="sr-Cyrl-RS"/>
        </w:rPr>
        <w:t xml:space="preserve"> </w:t>
      </w:r>
      <w:r w:rsidR="0003145A" w:rsidRPr="002F2DE5">
        <w:rPr>
          <w:b/>
        </w:rPr>
        <w:t xml:space="preserve"> </w:t>
      </w:r>
      <w:r w:rsidR="0003145A" w:rsidRPr="00C31CC8">
        <w:rPr>
          <w:b/>
          <w:bCs/>
        </w:rPr>
        <w:t xml:space="preserve">„ </w:t>
      </w:r>
      <w:r w:rsidR="0003145A" w:rsidRPr="00C31CC8">
        <w:rPr>
          <w:b/>
          <w:bCs/>
          <w:u w:val="single"/>
          <w:lang w:val="ru-RU"/>
        </w:rPr>
        <w:t>Измена</w:t>
      </w:r>
      <w:r w:rsidR="0003145A" w:rsidRPr="00C31CC8">
        <w:rPr>
          <w:b/>
          <w:bCs/>
          <w:u w:val="single"/>
        </w:rPr>
        <w:t xml:space="preserve"> </w:t>
      </w:r>
      <w:r w:rsidR="0003145A" w:rsidRPr="00C31CC8">
        <w:rPr>
          <w:b/>
          <w:bCs/>
          <w:u w:val="single"/>
          <w:lang w:val="ru-RU"/>
        </w:rPr>
        <w:t>понуде</w:t>
      </w:r>
      <w:r w:rsidR="0003145A"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набавку</w:t>
      </w:r>
      <w:r w:rsidR="003E1ED4">
        <w:rPr>
          <w:b/>
          <w:lang w:val="ru-RU"/>
        </w:rPr>
        <w:t xml:space="preserve"> у отвореном поступку</w:t>
      </w:r>
      <w:r w:rsidR="00C31CC8" w:rsidRPr="00C31CC8">
        <w:rPr>
          <w:b/>
          <w:lang w:val="ru-RU"/>
        </w:rPr>
        <w:t xml:space="preserve">  </w:t>
      </w:r>
      <w:r w:rsidR="00C31CC8" w:rsidRPr="00C31CC8">
        <w:rPr>
          <w:b/>
        </w:rPr>
        <w:t>(</w:t>
      </w:r>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0472A5">
        <w:rPr>
          <w:b/>
          <w:lang w:val="sr-Cyrl-CS"/>
        </w:rPr>
        <w:t>1</w:t>
      </w:r>
      <w:r w:rsidR="003E1ED4">
        <w:rPr>
          <w:b/>
          <w:lang w:val="sr-Cyrl-CS"/>
        </w:rPr>
        <w:t>5</w:t>
      </w:r>
      <w:r w:rsidR="000472A5">
        <w:rPr>
          <w:b/>
          <w:lang w:val="sr-Cyrl-CS"/>
        </w:rPr>
        <w:t>/1</w:t>
      </w:r>
      <w:r w:rsidR="000361EC">
        <w:rPr>
          <w:b/>
          <w:lang w:val="sr-Cyrl-CS"/>
        </w:rPr>
        <w:t>8</w:t>
      </w:r>
      <w:r w:rsidR="00C31CC8" w:rsidRPr="00C31CC8">
        <w:rPr>
          <w:b/>
          <w:color w:val="auto"/>
          <w:lang w:val="sr-Cyrl-CS"/>
        </w:rPr>
        <w:t xml:space="preserve"> -</w:t>
      </w:r>
      <w:r w:rsidR="00C31CC8" w:rsidRPr="00C31CC8">
        <w:rPr>
          <w:b/>
          <w:lang w:val="ru-RU"/>
        </w:rPr>
        <w:t xml:space="preserve"> </w:t>
      </w:r>
      <w:r>
        <w:rPr>
          <w:b/>
          <w:lang w:val="ru-RU"/>
        </w:rPr>
        <w:t xml:space="preserve">       </w:t>
      </w:r>
      <w:r w:rsidR="00C31CC8" w:rsidRPr="00C31CC8">
        <w:rPr>
          <w:b/>
          <w:lang w:val="ru-RU"/>
        </w:rPr>
        <w:t xml:space="preserve">Набавка </w:t>
      </w:r>
      <w:r w:rsidR="000472A5">
        <w:rPr>
          <w:b/>
          <w:lang w:val="ru-RU"/>
        </w:rPr>
        <w:t>комби возила</w:t>
      </w:r>
      <w:r w:rsidR="003E1ED4">
        <w:rPr>
          <w:b/>
          <w:lang w:val="ru-RU"/>
        </w:rPr>
        <w:t xml:space="preserve"> за превоз корисника Центра</w:t>
      </w:r>
      <w:r w:rsidR="00C31CC8" w:rsidRPr="00C31CC8">
        <w:rPr>
          <w:lang w:val="ru-RU"/>
        </w:rPr>
        <w:t xml:space="preserve"> </w:t>
      </w:r>
      <w:r w:rsidR="0003145A" w:rsidRPr="00C31CC8">
        <w:rPr>
          <w:b/>
        </w:rPr>
        <w:t xml:space="preserve">- </w:t>
      </w:r>
      <w:r w:rsidR="0003145A" w:rsidRPr="00C31CC8">
        <w:rPr>
          <w:b/>
          <w:lang w:val="ru-RU"/>
        </w:rPr>
        <w:t>НЕ</w:t>
      </w:r>
      <w:r w:rsidR="0003145A" w:rsidRPr="00C31CC8">
        <w:rPr>
          <w:b/>
        </w:rPr>
        <w:t xml:space="preserve"> </w:t>
      </w:r>
      <w:r w:rsidR="0003145A" w:rsidRPr="00C31CC8">
        <w:rPr>
          <w:b/>
          <w:lang w:val="ru-RU"/>
        </w:rPr>
        <w:t xml:space="preserve">ОТВАРАТИ </w:t>
      </w:r>
      <w:r w:rsidR="0003145A" w:rsidRPr="00C31CC8">
        <w:rPr>
          <w:b/>
        </w:rPr>
        <w:t xml:space="preserve">“, </w:t>
      </w:r>
      <w:r w:rsidR="0003145A" w:rsidRPr="00C31CC8">
        <w:rPr>
          <w:b/>
          <w:lang w:val="ru-RU"/>
        </w:rPr>
        <w:t>или</w:t>
      </w:r>
      <w:r w:rsidR="0003145A" w:rsidRPr="002F2DE5">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Допуна</w:t>
      </w:r>
      <w:r w:rsidRPr="00C31CC8">
        <w:rPr>
          <w:b/>
          <w:bCs/>
          <w:u w:val="single"/>
        </w:rPr>
        <w:t xml:space="preserve"> </w:t>
      </w:r>
      <w:r w:rsidR="00C31CC8" w:rsidRPr="00C31CC8">
        <w:rPr>
          <w:b/>
          <w:bCs/>
          <w:u w:val="single"/>
        </w:rPr>
        <w:t xml:space="preserve">понуде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поступку</w:t>
      </w:r>
      <w:r w:rsidR="003E1ED4" w:rsidRPr="00C31CC8">
        <w:rPr>
          <w:b/>
          <w:lang w:val="ru-RU"/>
        </w:rPr>
        <w:t xml:space="preserve">  </w:t>
      </w:r>
      <w:r w:rsidR="003E1ED4" w:rsidRPr="00C31CC8">
        <w:rPr>
          <w:b/>
        </w:rPr>
        <w:t>(</w:t>
      </w:r>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3E1ED4">
        <w:rPr>
          <w:b/>
          <w:lang w:val="sr-Cyrl-CS"/>
        </w:rPr>
        <w:t>15/18</w:t>
      </w:r>
      <w:r w:rsidR="003E1ED4" w:rsidRPr="00C31CC8">
        <w:rPr>
          <w:b/>
          <w:color w:val="auto"/>
          <w:lang w:val="sr-Cyrl-CS"/>
        </w:rPr>
        <w:t xml:space="preserve"> -</w:t>
      </w:r>
      <w:r w:rsidR="003E1ED4" w:rsidRPr="00C31CC8">
        <w:rPr>
          <w:b/>
          <w:lang w:val="ru-RU"/>
        </w:rPr>
        <w:t xml:space="preserve"> Набавка </w:t>
      </w:r>
      <w:r w:rsidR="003E1ED4">
        <w:rPr>
          <w:b/>
          <w:lang w:val="ru-RU"/>
        </w:rPr>
        <w:t>комби возила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 xml:space="preserve">“, </w:t>
      </w:r>
      <w:r w:rsidRPr="00C31CC8">
        <w:rPr>
          <w:b/>
          <w:lang w:val="ru-RU"/>
        </w:rPr>
        <w:t>или</w:t>
      </w:r>
      <w:r w:rsidRPr="00C31CC8">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3E1ED4" w:rsidRPr="00C31CC8">
        <w:rPr>
          <w:b/>
          <w:lang w:val="ru-RU"/>
        </w:rPr>
        <w:t>за</w:t>
      </w:r>
      <w:r w:rsidR="003E1ED4" w:rsidRPr="00C31CC8">
        <w:rPr>
          <w:b/>
        </w:rPr>
        <w:t xml:space="preserve"> </w:t>
      </w:r>
      <w:r w:rsidR="003E1ED4" w:rsidRPr="00C31CC8">
        <w:rPr>
          <w:b/>
          <w:lang w:val="ru-RU"/>
        </w:rPr>
        <w:t>јавну</w:t>
      </w:r>
      <w:r w:rsidR="003E1ED4" w:rsidRPr="00C31CC8">
        <w:rPr>
          <w:b/>
        </w:rPr>
        <w:t xml:space="preserve"> </w:t>
      </w:r>
      <w:r w:rsidR="003E1ED4" w:rsidRPr="00C31CC8">
        <w:rPr>
          <w:b/>
          <w:lang w:val="ru-RU"/>
        </w:rPr>
        <w:t>набавку</w:t>
      </w:r>
      <w:r w:rsidR="003E1ED4">
        <w:rPr>
          <w:b/>
          <w:lang w:val="ru-RU"/>
        </w:rPr>
        <w:t xml:space="preserve"> у отвореном поступку</w:t>
      </w:r>
      <w:r w:rsidR="003E1ED4" w:rsidRPr="00C31CC8">
        <w:rPr>
          <w:b/>
          <w:lang w:val="ru-RU"/>
        </w:rPr>
        <w:t xml:space="preserve">  </w:t>
      </w:r>
      <w:r w:rsidR="003E1ED4" w:rsidRPr="00C31CC8">
        <w:rPr>
          <w:b/>
        </w:rPr>
        <w:t>(</w:t>
      </w:r>
      <w:r w:rsidR="003E1ED4" w:rsidRPr="00C31CC8">
        <w:rPr>
          <w:b/>
          <w:lang w:val="ru-RU"/>
        </w:rPr>
        <w:t>добра</w:t>
      </w:r>
      <w:r w:rsidR="003E1ED4" w:rsidRPr="00C31CC8">
        <w:rPr>
          <w:b/>
        </w:rPr>
        <w:t xml:space="preserve">): </w:t>
      </w:r>
      <w:r w:rsidR="003E1ED4" w:rsidRPr="00C31CC8">
        <w:rPr>
          <w:b/>
          <w:iCs/>
          <w:lang w:val="sr-Cyrl-CS"/>
        </w:rPr>
        <w:t>ЈН</w:t>
      </w:r>
      <w:r w:rsidR="003E1ED4" w:rsidRPr="00C31CC8">
        <w:rPr>
          <w:b/>
          <w:i/>
          <w:lang w:val="sr-Cyrl-CS"/>
        </w:rPr>
        <w:t xml:space="preserve"> </w:t>
      </w:r>
      <w:r w:rsidR="003E1ED4" w:rsidRPr="00C31CC8">
        <w:rPr>
          <w:b/>
          <w:lang w:val="sr-Cyrl-CS"/>
        </w:rPr>
        <w:t>б</w:t>
      </w:r>
      <w:r w:rsidR="003E1ED4" w:rsidRPr="00C31CC8">
        <w:rPr>
          <w:b/>
          <w:lang w:val="ru-RU"/>
        </w:rPr>
        <w:t>рој</w:t>
      </w:r>
      <w:r w:rsidR="003E1ED4" w:rsidRPr="00C31CC8">
        <w:rPr>
          <w:b/>
          <w:lang w:val="sr-Cyrl-CS"/>
        </w:rPr>
        <w:t xml:space="preserve"> </w:t>
      </w:r>
      <w:r w:rsidR="003E1ED4">
        <w:rPr>
          <w:b/>
          <w:lang w:val="sr-Cyrl-CS"/>
        </w:rPr>
        <w:t>15/18</w:t>
      </w:r>
      <w:r w:rsidR="003E1ED4" w:rsidRPr="00C31CC8">
        <w:rPr>
          <w:b/>
          <w:color w:val="auto"/>
          <w:lang w:val="sr-Cyrl-CS"/>
        </w:rPr>
        <w:t xml:space="preserve"> -</w:t>
      </w:r>
      <w:r w:rsidR="003E1ED4" w:rsidRPr="00C31CC8">
        <w:rPr>
          <w:b/>
          <w:lang w:val="ru-RU"/>
        </w:rPr>
        <w:t xml:space="preserve"> Набавка </w:t>
      </w:r>
      <w:r w:rsidR="003E1ED4">
        <w:rPr>
          <w:b/>
          <w:lang w:val="ru-RU"/>
        </w:rPr>
        <w:t>комби возила за превоз корисника Центра</w:t>
      </w:r>
      <w:r w:rsidR="003E1ED4" w:rsidRPr="00C31CC8">
        <w:rPr>
          <w:lang w:val="ru-RU"/>
        </w:rPr>
        <w:t xml:space="preserve"> </w:t>
      </w:r>
      <w:r w:rsidR="003E1ED4" w:rsidRPr="00C31CC8">
        <w:rPr>
          <w:b/>
        </w:rPr>
        <w:t xml:space="preserve">- </w:t>
      </w:r>
      <w:r w:rsidR="003E1ED4" w:rsidRPr="00C31CC8">
        <w:rPr>
          <w:b/>
          <w:lang w:val="ru-RU"/>
        </w:rPr>
        <w:t>НЕ</w:t>
      </w:r>
      <w:r w:rsidR="003E1ED4" w:rsidRPr="00C31CC8">
        <w:rPr>
          <w:b/>
        </w:rPr>
        <w:t xml:space="preserve"> </w:t>
      </w:r>
      <w:r w:rsidR="003E1ED4" w:rsidRPr="00C31CC8">
        <w:rPr>
          <w:b/>
          <w:lang w:val="ru-RU"/>
        </w:rPr>
        <w:t xml:space="preserve">ОТВАРАТИ </w:t>
      </w:r>
      <w:r w:rsidRPr="00C31CC8">
        <w:rPr>
          <w:b/>
        </w:rPr>
        <w:t>“.</w:t>
      </w:r>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72A5" w:rsidRPr="0019312F" w:rsidRDefault="00325FE9" w:rsidP="007E0AFA">
      <w:pPr>
        <w:spacing w:before="120"/>
        <w:jc w:val="both"/>
        <w:rPr>
          <w:iCs/>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w:t>
      </w:r>
      <w:r w:rsidR="0070511D">
        <w:rPr>
          <w:iCs/>
          <w:lang w:val="ru-RU"/>
        </w:rPr>
        <w:t>Н</w:t>
      </w:r>
      <w:r w:rsidRPr="009A411F">
        <w:rPr>
          <w:iCs/>
          <w:lang w:val="ru-RU"/>
        </w:rPr>
        <w:t xml:space="preserve">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7E0AFA">
      <w:pPr>
        <w:spacing w:before="120"/>
        <w:jc w:val="both"/>
        <w:rPr>
          <w:iCs/>
          <w:lang w:val="ru-RU"/>
        </w:rPr>
      </w:pPr>
      <w:r w:rsidRPr="005543C1">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7C4F81" w:rsidP="007E0AFA">
      <w:pPr>
        <w:spacing w:before="120"/>
        <w:jc w:val="both"/>
        <w:rPr>
          <w:lang w:val="ru-RU"/>
        </w:rPr>
      </w:pPr>
      <w:r>
        <w:rPr>
          <w:iCs/>
          <w:lang w:val="ru-RU"/>
        </w:rPr>
        <w:t>Понуђач је дужан да На</w:t>
      </w:r>
      <w:r w:rsidR="00325FE9" w:rsidRPr="005543C1">
        <w:rPr>
          <w:iCs/>
          <w:lang w:val="ru-RU"/>
        </w:rPr>
        <w:t>ручиоцу, на његов захтев, омогући приступ код подизвођача, ради</w:t>
      </w:r>
      <w:r w:rsidR="00325FE9"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325FE9" w:rsidRPr="009A411F" w:rsidRDefault="00325FE9">
      <w:pPr>
        <w:jc w:val="both"/>
        <w:rPr>
          <w:lang w:val="ru-RU"/>
        </w:rPr>
      </w:pPr>
      <w:r w:rsidRPr="009A411F">
        <w:rPr>
          <w:b/>
          <w:i/>
          <w:lang w:val="ru-RU"/>
        </w:rPr>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t>Уколико понуду подноси група понуђача, саставни део заједничке понуде мора бити споразум којим се понуђ</w:t>
      </w:r>
      <w:r w:rsidR="007C4F81">
        <w:rPr>
          <w:lang w:val="ru-RU"/>
        </w:rPr>
        <w:t>ачи из групе међусобно и према Н</w:t>
      </w:r>
      <w:r w:rsidRPr="009A411F">
        <w:rPr>
          <w:lang w:val="ru-RU"/>
        </w:rPr>
        <w:t>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члану групе који ће бити носилац посла, односно који ће поднети понуду и који ће</w:t>
      </w:r>
      <w:r w:rsidR="007C4F81">
        <w:rPr>
          <w:lang w:val="ru-RU"/>
        </w:rPr>
        <w:t xml:space="preserve"> заступати групу понуђача пред Н</w:t>
      </w:r>
      <w:r w:rsidRPr="009A411F">
        <w:rPr>
          <w:lang w:val="ru-RU"/>
        </w:rPr>
        <w:t xml:space="preserve">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007C4F81">
        <w:rPr>
          <w:rFonts w:eastAsia="TimesNewRomanPSMT"/>
          <w:bCs/>
          <w:lang w:val="ru-RU"/>
        </w:rPr>
        <w:t xml:space="preserve"> одељак 3</w:t>
      </w:r>
      <w:r w:rsidRPr="005543C1">
        <w:rPr>
          <w:rFonts w:eastAsia="TimesNewRomanPSMT"/>
          <w:bCs/>
          <w:lang w:val="ru-RU"/>
        </w:rPr>
        <w:t>).</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w:t>
      </w:r>
      <w:r w:rsidR="001A6445">
        <w:rPr>
          <w:lang w:val="ru-RU"/>
        </w:rPr>
        <w:t>Н</w:t>
      </w:r>
      <w:r w:rsidRPr="005543C1">
        <w:rPr>
          <w:lang w:val="ru-RU"/>
        </w:rPr>
        <w:t xml:space="preserve">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A411F" w:rsidRDefault="00325FE9">
      <w:pPr>
        <w:jc w:val="both"/>
        <w:rPr>
          <w:iCs/>
          <w:lang w:val="ru-RU"/>
        </w:rPr>
      </w:pPr>
      <w:r w:rsidRPr="009A411F">
        <w:rPr>
          <w:b/>
          <w:bCs/>
          <w:i/>
          <w:iCs/>
          <w:lang w:val="ru-RU"/>
        </w:rPr>
        <w:t>8.1</w:t>
      </w:r>
      <w:r w:rsidRPr="009A411F">
        <w:rPr>
          <w:b/>
          <w:bCs/>
          <w:i/>
          <w:iCs/>
          <w:u w:val="single"/>
          <w:lang w:val="ru-RU"/>
        </w:rPr>
        <w:t xml:space="preserve">. </w:t>
      </w:r>
      <w:r w:rsidRPr="009A411F">
        <w:rPr>
          <w:iCs/>
          <w:u w:val="single"/>
          <w:lang w:val="ru-RU"/>
        </w:rPr>
        <w:t>Захтеви у погледу начина, рока и услова плаћања</w:t>
      </w:r>
      <w:r w:rsidRPr="009A411F">
        <w:rPr>
          <w:i/>
          <w:iCs/>
          <w:u w:val="single"/>
          <w:lang w:val="ru-RU"/>
        </w:rPr>
        <w:t>.</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се</w:t>
      </w:r>
      <w:r>
        <w:rPr>
          <w:lang w:val="ru-RU"/>
        </w:rPr>
        <w:t xml:space="preserve"> </w:t>
      </w:r>
      <w:r w:rsidRPr="008171BB">
        <w:rPr>
          <w:lang w:val="ru-RU"/>
        </w:rPr>
        <w:t>рачуна</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службеног</w:t>
      </w:r>
      <w:r>
        <w:rPr>
          <w:lang w:val="ru-RU"/>
        </w:rPr>
        <w:t xml:space="preserve"> </w:t>
      </w:r>
      <w:r w:rsidRPr="008171BB">
        <w:rPr>
          <w:lang w:val="ru-RU"/>
        </w:rPr>
        <w:t>пријема</w:t>
      </w:r>
      <w:r>
        <w:rPr>
          <w:lang w:val="ru-RU"/>
        </w:rPr>
        <w:t xml:space="preserve"> </w:t>
      </w:r>
      <w:r w:rsidRPr="008171BB">
        <w:rPr>
          <w:lang w:val="ru-RU"/>
        </w:rPr>
        <w:t>рачуна</w:t>
      </w:r>
      <w:r w:rsidRPr="008171BB">
        <w:t xml:space="preserve">. </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rsidR="00D01422">
        <w:t xml:space="preserve"> </w:t>
      </w:r>
      <w:r w:rsidRPr="00637A66">
        <w:rPr>
          <w:lang w:val="ru-RU"/>
        </w:rPr>
        <w:t>дана</w:t>
      </w:r>
      <w:r w:rsidRPr="00637A66">
        <w:t>,</w:t>
      </w:r>
      <w:r w:rsidR="00061387">
        <w:rPr>
          <w:lang w:val="sr-Cyrl-RS"/>
        </w:rPr>
        <w:t xml:space="preserve"> </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sidR="00D01422">
        <w:rPr>
          <w:lang w:val="ru-RU"/>
        </w:rPr>
        <w:t xml:space="preserve"> </w:t>
      </w:r>
      <w:r w:rsidRPr="008171BB">
        <w:rPr>
          <w:lang w:val="ru-RU"/>
        </w:rPr>
        <w:t>новчаних</w:t>
      </w:r>
      <w:r w:rsidR="00D01422">
        <w:rPr>
          <w:lang w:val="ru-RU"/>
        </w:rPr>
        <w:t xml:space="preserve"> </w:t>
      </w:r>
      <w:r w:rsidRPr="008171BB">
        <w:rPr>
          <w:lang w:val="ru-RU"/>
        </w:rPr>
        <w:t>обавеза</w:t>
      </w:r>
      <w:r w:rsidR="00D01422">
        <w:rPr>
          <w:lang w:val="ru-RU"/>
        </w:rPr>
        <w:t xml:space="preserve"> </w:t>
      </w:r>
      <w:r w:rsidRPr="008171BB">
        <w:rPr>
          <w:lang w:val="ru-RU"/>
        </w:rPr>
        <w:t>у</w:t>
      </w:r>
      <w:r w:rsidR="00D01422">
        <w:rPr>
          <w:lang w:val="ru-RU"/>
        </w:rPr>
        <w:t xml:space="preserve"> </w:t>
      </w:r>
      <w:r w:rsidRPr="008171BB">
        <w:rPr>
          <w:lang w:val="ru-RU"/>
        </w:rPr>
        <w:t>комерцијалним</w:t>
      </w:r>
      <w:r w:rsidR="00D01422">
        <w:rPr>
          <w:lang w:val="ru-RU"/>
        </w:rPr>
        <w:t xml:space="preserve"> </w:t>
      </w:r>
      <w:r w:rsidRPr="008171BB">
        <w:rPr>
          <w:lang w:val="ru-RU"/>
        </w:rPr>
        <w:t>трансакцијама</w:t>
      </w:r>
      <w:r w:rsidRPr="008171BB">
        <w:t xml:space="preserve"> („</w:t>
      </w:r>
      <w:r w:rsidRPr="008171BB">
        <w:rPr>
          <w:lang w:val="ru-RU"/>
        </w:rPr>
        <w:t>Службени</w:t>
      </w:r>
      <w:r w:rsidR="00D01422">
        <w:rPr>
          <w:lang w:val="ru-RU"/>
        </w:rPr>
        <w:t xml:space="preserve"> </w:t>
      </w:r>
      <w:r w:rsidRPr="008171BB">
        <w:rPr>
          <w:lang w:val="ru-RU"/>
        </w:rPr>
        <w:t>гласник</w:t>
      </w:r>
      <w:r w:rsidR="00D01422">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sidR="00D01422">
        <w:rPr>
          <w:lang w:val="ru-RU"/>
        </w:rPr>
        <w:t xml:space="preserve"> </w:t>
      </w:r>
      <w:r w:rsidRPr="008171BB">
        <w:rPr>
          <w:lang w:val="ru-RU"/>
        </w:rPr>
        <w:t>од</w:t>
      </w:r>
      <w:r w:rsidR="00D01422">
        <w:rPr>
          <w:lang w:val="ru-RU"/>
        </w:rPr>
        <w:t xml:space="preserve"> </w:t>
      </w:r>
      <w:r w:rsidRPr="008171BB">
        <w:rPr>
          <w:lang w:val="ru-RU"/>
        </w:rPr>
        <w:t>дана</w:t>
      </w:r>
      <w:r w:rsidR="00D01422">
        <w:rPr>
          <w:lang w:val="ru-RU"/>
        </w:rPr>
        <w:t xml:space="preserve"> </w:t>
      </w:r>
      <w:r w:rsidRPr="008171BB">
        <w:rPr>
          <w:lang w:val="ru-RU"/>
        </w:rPr>
        <w:t>уредно</w:t>
      </w:r>
      <w:r w:rsidR="00D01422">
        <w:rPr>
          <w:lang w:val="ru-RU"/>
        </w:rPr>
        <w:t xml:space="preserve"> </w:t>
      </w:r>
      <w:r w:rsidRPr="008171BB">
        <w:rPr>
          <w:lang w:val="ru-RU"/>
        </w:rPr>
        <w:t>примљеног</w:t>
      </w:r>
      <w:r w:rsidR="00D01422">
        <w:rPr>
          <w:lang w:val="ru-RU"/>
        </w:rPr>
        <w:t xml:space="preserve"> </w:t>
      </w:r>
      <w:r w:rsidRPr="008171BB">
        <w:rPr>
          <w:lang w:val="ru-RU"/>
        </w:rPr>
        <w:t>рачуна</w:t>
      </w:r>
      <w:r w:rsidRPr="008171BB">
        <w:t xml:space="preserve">.  </w:t>
      </w:r>
    </w:p>
    <w:p w:rsidR="000472A5" w:rsidRDefault="000472A5" w:rsidP="000472A5">
      <w:pPr>
        <w:autoSpaceDE w:val="0"/>
        <w:autoSpaceDN w:val="0"/>
        <w:adjustRightInd w:val="0"/>
        <w:jc w:val="both"/>
      </w:pPr>
      <w:r w:rsidRPr="008171BB">
        <w:rPr>
          <w:lang w:val="ru-RU"/>
        </w:rPr>
        <w:t>Плаћање</w:t>
      </w:r>
      <w:r w:rsidR="00D01422">
        <w:rPr>
          <w:lang w:val="ru-RU"/>
        </w:rPr>
        <w:t xml:space="preserve"> </w:t>
      </w:r>
      <w:r w:rsidRPr="008171BB">
        <w:rPr>
          <w:lang w:val="ru-RU"/>
        </w:rPr>
        <w:t>се</w:t>
      </w:r>
      <w:r w:rsidR="00D01422">
        <w:rPr>
          <w:lang w:val="ru-RU"/>
        </w:rPr>
        <w:t xml:space="preserve"> </w:t>
      </w:r>
      <w:r w:rsidRPr="008171BB">
        <w:rPr>
          <w:lang w:val="ru-RU"/>
        </w:rPr>
        <w:t>врши</w:t>
      </w:r>
      <w:r w:rsidR="00D01422">
        <w:rPr>
          <w:lang w:val="ru-RU"/>
        </w:rPr>
        <w:t xml:space="preserve"> </w:t>
      </w:r>
      <w:r w:rsidRPr="008171BB">
        <w:rPr>
          <w:lang w:val="ru-RU"/>
        </w:rPr>
        <w:t>уплатом</w:t>
      </w:r>
      <w:r w:rsidR="00D01422">
        <w:rPr>
          <w:lang w:val="ru-RU"/>
        </w:rPr>
        <w:t xml:space="preserve"> </w:t>
      </w:r>
      <w:r w:rsidRPr="008171BB">
        <w:rPr>
          <w:lang w:val="ru-RU"/>
        </w:rPr>
        <w:t>на</w:t>
      </w:r>
      <w:r w:rsidR="00D01422">
        <w:rPr>
          <w:lang w:val="ru-RU"/>
        </w:rPr>
        <w:t xml:space="preserve"> </w:t>
      </w:r>
      <w:r w:rsidRPr="008171BB">
        <w:rPr>
          <w:lang w:val="ru-RU"/>
        </w:rPr>
        <w:t>рачун</w:t>
      </w:r>
      <w:r w:rsidR="00D01422">
        <w:rPr>
          <w:lang w:val="ru-RU"/>
        </w:rPr>
        <w:t xml:space="preserve"> </w:t>
      </w:r>
      <w:r w:rsidRPr="008171BB">
        <w:rPr>
          <w:lang w:val="ru-RU"/>
        </w:rPr>
        <w:t>понуђача</w:t>
      </w:r>
      <w:r w:rsidRPr="008171BB">
        <w:t xml:space="preserve">.  </w:t>
      </w:r>
    </w:p>
    <w:p w:rsidR="00325FE9" w:rsidRPr="00FC6E2C" w:rsidRDefault="00D01422" w:rsidP="00FC6E2C">
      <w:pPr>
        <w:spacing w:before="120"/>
        <w:jc w:val="both"/>
        <w:rPr>
          <w:iCs/>
          <w:lang w:val="ru-RU"/>
        </w:rPr>
      </w:pPr>
      <w:r>
        <w:rPr>
          <w:iCs/>
          <w:color w:val="auto"/>
          <w:lang w:val="ru-RU"/>
        </w:rPr>
        <w:t xml:space="preserve"> </w:t>
      </w:r>
    </w:p>
    <w:p w:rsidR="00325FE9" w:rsidRPr="00C431CB" w:rsidRDefault="00325FE9">
      <w:pPr>
        <w:jc w:val="both"/>
        <w:rPr>
          <w:iCs/>
          <w:color w:val="auto"/>
          <w:lang w:val="ru-RU"/>
        </w:rPr>
      </w:pPr>
      <w:r w:rsidRPr="00C431CB">
        <w:rPr>
          <w:b/>
          <w:bCs/>
          <w:iCs/>
          <w:color w:val="auto"/>
          <w:lang w:val="ru-RU"/>
        </w:rPr>
        <w:t xml:space="preserve">8.2. </w:t>
      </w:r>
      <w:r w:rsidRPr="00C431CB">
        <w:rPr>
          <w:iCs/>
          <w:color w:val="auto"/>
          <w:u w:val="single"/>
          <w:lang w:val="ru-RU"/>
        </w:rPr>
        <w:t>Захтеви у погледу гарантног рока</w:t>
      </w:r>
    </w:p>
    <w:p w:rsidR="007B5E5F" w:rsidRPr="00C431CB" w:rsidRDefault="007B5E5F" w:rsidP="007B5E5F">
      <w:pPr>
        <w:pStyle w:val="BodyText"/>
        <w:spacing w:before="120"/>
        <w:jc w:val="both"/>
        <w:rPr>
          <w:color w:val="auto"/>
          <w:lang w:val="ru-RU"/>
        </w:rPr>
      </w:pPr>
      <w:r w:rsidRPr="00C431CB">
        <w:rPr>
          <w:color w:val="auto"/>
          <w:lang w:val="ru-RU"/>
        </w:rPr>
        <w:t>Понуђач/добављач даје г</w:t>
      </w:r>
      <w:r w:rsidR="00E633B1" w:rsidRPr="00C431CB">
        <w:rPr>
          <w:color w:val="auto"/>
          <w:lang w:val="ru-RU"/>
        </w:rPr>
        <w:t>аранцију на испоручена добра у трајању од 4 године или пређених 150.000 км у зависности шта пре наступи.</w:t>
      </w:r>
    </w:p>
    <w:p w:rsidR="00325FE9" w:rsidRPr="009A411F" w:rsidRDefault="00325FE9">
      <w:pPr>
        <w:jc w:val="both"/>
        <w:rPr>
          <w:iCs/>
          <w:lang w:val="ru-RU"/>
        </w:rPr>
      </w:pPr>
    </w:p>
    <w:p w:rsidR="00325FE9" w:rsidRPr="001A6445" w:rsidRDefault="00325FE9">
      <w:pPr>
        <w:jc w:val="both"/>
        <w:rPr>
          <w:iCs/>
          <w:color w:val="auto"/>
          <w:lang w:val="ru-RU"/>
        </w:rPr>
      </w:pPr>
      <w:r w:rsidRPr="001A6445">
        <w:rPr>
          <w:b/>
          <w:bCs/>
          <w:i/>
          <w:iCs/>
          <w:color w:val="auto"/>
          <w:lang w:val="ru-RU"/>
        </w:rPr>
        <w:t xml:space="preserve">8.3. </w:t>
      </w:r>
      <w:r w:rsidRPr="001A6445">
        <w:rPr>
          <w:iCs/>
          <w:color w:val="auto"/>
          <w:u w:val="single"/>
          <w:lang w:val="ru-RU"/>
        </w:rPr>
        <w:t xml:space="preserve">Захтев у погледу рока </w:t>
      </w:r>
      <w:r w:rsidRPr="001A6445">
        <w:rPr>
          <w:iCs/>
          <w:color w:val="auto"/>
          <w:u w:val="single"/>
          <w:lang w:val="sr-Cyrl-CS"/>
        </w:rPr>
        <w:t xml:space="preserve">и места </w:t>
      </w:r>
      <w:r w:rsidRPr="001A6445">
        <w:rPr>
          <w:iCs/>
          <w:color w:val="auto"/>
          <w:u w:val="single"/>
          <w:lang w:val="ru-RU"/>
        </w:rPr>
        <w:t>испоруке добара</w:t>
      </w:r>
    </w:p>
    <w:p w:rsidR="007B5E5F" w:rsidRPr="001A6445" w:rsidRDefault="007B5E5F" w:rsidP="007B5E5F">
      <w:pPr>
        <w:spacing w:before="120"/>
        <w:jc w:val="both"/>
        <w:rPr>
          <w:iCs/>
          <w:color w:val="auto"/>
          <w:lang w:val="ru-RU"/>
        </w:rPr>
      </w:pPr>
      <w:r w:rsidRPr="001A6445">
        <w:rPr>
          <w:iCs/>
          <w:color w:val="auto"/>
          <w:lang w:val="ru-RU"/>
        </w:rPr>
        <w:t>Рок</w:t>
      </w:r>
      <w:r w:rsidRPr="001A6445">
        <w:rPr>
          <w:iCs/>
          <w:color w:val="auto"/>
          <w:lang w:val="sr-Cyrl-CS"/>
        </w:rPr>
        <w:t xml:space="preserve"> </w:t>
      </w:r>
      <w:r w:rsidRPr="001A6445">
        <w:rPr>
          <w:iCs/>
          <w:color w:val="auto"/>
          <w:lang w:val="ru-RU"/>
        </w:rPr>
        <w:t>испоруке добр</w:t>
      </w:r>
      <w:r w:rsidRPr="001A6445">
        <w:rPr>
          <w:iCs/>
          <w:color w:val="auto"/>
          <w:lang w:val="sr-Cyrl-CS"/>
        </w:rPr>
        <w:t>а</w:t>
      </w:r>
      <w:r w:rsidRPr="001A6445">
        <w:rPr>
          <w:i/>
          <w:iCs/>
          <w:color w:val="auto"/>
          <w:lang w:val="ru-RU"/>
        </w:rPr>
        <w:t xml:space="preserve"> </w:t>
      </w:r>
      <w:r w:rsidRPr="001A6445">
        <w:rPr>
          <w:iCs/>
          <w:color w:val="auto"/>
          <w:lang w:val="ru-RU"/>
        </w:rPr>
        <w:t xml:space="preserve">може бити </w:t>
      </w:r>
      <w:r w:rsidRPr="001A6445">
        <w:rPr>
          <w:iCs/>
          <w:color w:val="auto"/>
          <w:lang w:val="sr-Cyrl-CS"/>
        </w:rPr>
        <w:t xml:space="preserve">максимално </w:t>
      </w:r>
      <w:r w:rsidR="008D448F" w:rsidRPr="001A6445">
        <w:rPr>
          <w:iCs/>
          <w:color w:val="auto"/>
          <w:lang w:val="ru-RU"/>
        </w:rPr>
        <w:t xml:space="preserve">до </w:t>
      </w:r>
      <w:r w:rsidR="001A6445" w:rsidRPr="001A6445">
        <w:rPr>
          <w:iCs/>
          <w:color w:val="auto"/>
          <w:lang w:val="ru-RU"/>
        </w:rPr>
        <w:t>30</w:t>
      </w:r>
      <w:r w:rsidRPr="001A6445">
        <w:rPr>
          <w:iCs/>
          <w:color w:val="auto"/>
          <w:lang w:val="sr-Cyrl-CS"/>
        </w:rPr>
        <w:t xml:space="preserve"> дана од дана закључења уговора, односно од дана пријема захтева Наручиоца</w:t>
      </w:r>
      <w:r w:rsidRPr="001A6445">
        <w:rPr>
          <w:iCs/>
          <w:color w:val="auto"/>
          <w:lang w:val="ru-RU"/>
        </w:rPr>
        <w:t>.</w:t>
      </w:r>
    </w:p>
    <w:p w:rsidR="00325FE9" w:rsidRDefault="00E77A63" w:rsidP="00995722">
      <w:pPr>
        <w:pStyle w:val="NoSpacing"/>
        <w:jc w:val="both"/>
        <w:rPr>
          <w:rFonts w:ascii="Times New Roman" w:hAnsi="Times New Roman"/>
          <w:sz w:val="24"/>
          <w:szCs w:val="24"/>
        </w:rPr>
      </w:pPr>
      <w:r w:rsidRPr="0060139E">
        <w:rPr>
          <w:rFonts w:ascii="Times New Roman" w:hAnsi="Times New Roman" w:cs="Times New Roman"/>
          <w:iCs/>
          <w:sz w:val="24"/>
          <w:szCs w:val="24"/>
          <w:lang w:val="ru-RU"/>
        </w:rPr>
        <w:t xml:space="preserve">Место испоруке: </w:t>
      </w:r>
      <w:r w:rsidR="00D01422" w:rsidRPr="0060139E">
        <w:rPr>
          <w:rFonts w:ascii="Times New Roman" w:hAnsi="Times New Roman" w:cs="Times New Roman"/>
          <w:sz w:val="24"/>
          <w:szCs w:val="24"/>
        </w:rPr>
        <w:t>ДБ Шекспирова,</w:t>
      </w:r>
      <w:r w:rsidR="001A6445" w:rsidRPr="0060139E">
        <w:rPr>
          <w:rFonts w:ascii="Times New Roman" w:hAnsi="Times New Roman" w:cs="Times New Roman"/>
          <w:sz w:val="24"/>
          <w:szCs w:val="24"/>
        </w:rPr>
        <w:t xml:space="preserve"> У</w:t>
      </w:r>
      <w:r w:rsidR="00D01422" w:rsidRPr="0060139E">
        <w:rPr>
          <w:rFonts w:ascii="Times New Roman" w:hAnsi="Times New Roman" w:cs="Times New Roman"/>
          <w:sz w:val="24"/>
          <w:szCs w:val="24"/>
        </w:rPr>
        <w:t>лица Шекспирова</w:t>
      </w:r>
      <w:r w:rsidR="00D01422" w:rsidRPr="0060139E">
        <w:rPr>
          <w:rFonts w:ascii="Times New Roman" w:hAnsi="Times New Roman"/>
          <w:sz w:val="24"/>
          <w:szCs w:val="24"/>
        </w:rPr>
        <w:t xml:space="preserve"> бр.8, Београд.</w:t>
      </w:r>
    </w:p>
    <w:p w:rsidR="00995722" w:rsidRPr="00995722" w:rsidRDefault="00995722" w:rsidP="00995722">
      <w:pPr>
        <w:pStyle w:val="NoSpacing"/>
        <w:jc w:val="both"/>
        <w:rPr>
          <w:rFonts w:ascii="Times New Roman" w:hAnsi="Times New Roman"/>
          <w:bCs/>
          <w:sz w:val="24"/>
          <w:szCs w:val="24"/>
          <w:lang w:val="sr-Cyrl-CS"/>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t xml:space="preserve">У случају истека рока важења понуде, </w:t>
      </w:r>
      <w:r w:rsidR="00D144A4">
        <w:rPr>
          <w:iCs/>
          <w:lang w:val="ru-RU"/>
        </w:rPr>
        <w:t>Н</w:t>
      </w:r>
      <w:r w:rsidRPr="009A411F">
        <w:rPr>
          <w:iCs/>
          <w:lang w:val="ru-RU"/>
        </w:rPr>
        <w:t>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14769">
      <w:pPr>
        <w:spacing w:line="240" w:lineRule="auto"/>
        <w:ind w:left="142" w:right="-330"/>
        <w:rPr>
          <w:iCs/>
          <w:lang w:val="ru-RU"/>
        </w:rPr>
      </w:pPr>
      <w:r w:rsidRPr="00714769">
        <w:rPr>
          <w:iCs/>
          <w:lang w:val="ru-RU"/>
        </w:rPr>
        <w:t xml:space="preserve">Цена мора бити исказана у динарима, са и </w:t>
      </w:r>
      <w:r w:rsidRPr="00714769">
        <w:rPr>
          <w:iCs/>
          <w:color w:val="00000A"/>
          <w:lang w:val="ru-RU"/>
        </w:rPr>
        <w:t>без пореза на додату вредност,</w:t>
      </w:r>
      <w:r w:rsidRPr="00714769">
        <w:rPr>
          <w:color w:val="00000A"/>
          <w:lang w:val="ru-RU"/>
        </w:rPr>
        <w:t xml:space="preserve"> </w:t>
      </w:r>
      <w:r w:rsidRPr="00714769">
        <w:rPr>
          <w:lang w:val="ru-RU"/>
        </w:rPr>
        <w:t>са урачунатим свим</w:t>
      </w:r>
      <w:r w:rsidR="00714769" w:rsidRPr="00714769">
        <w:rPr>
          <w:lang w:val="sr-Cyrl-CS"/>
        </w:rPr>
        <w:t xml:space="preserve"> зависним трошковима ( транспорт до седишта Наручиоца, нулти сервис, технички преглед  за прву  регистрацију), </w:t>
      </w:r>
      <w:r w:rsidRPr="00714769">
        <w:rPr>
          <w:lang w:val="ru-RU"/>
        </w:rPr>
        <w:t xml:space="preserve"> трошковима које понуђач има у реализацији предметне јавне набавке</w:t>
      </w:r>
      <w:r w:rsidRPr="00714769">
        <w:rPr>
          <w:color w:val="auto"/>
          <w:lang w:val="ru-RU"/>
        </w:rPr>
        <w:t xml:space="preserve">, с тим да ће се за </w:t>
      </w:r>
      <w:r w:rsidRPr="00714769">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 xml:space="preserve">Ако је у понуди исказана неуобичајено ниска цена, </w:t>
      </w:r>
      <w:r w:rsidR="00D144A4">
        <w:rPr>
          <w:lang w:val="ru-RU"/>
        </w:rPr>
        <w:t>Н</w:t>
      </w:r>
      <w:r w:rsidRPr="009A411F">
        <w:rPr>
          <w:lang w:val="ru-RU"/>
        </w:rPr>
        <w:t>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lastRenderedPageBreak/>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10"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1"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t>11. ПОДАЦИ О ВРСТИ, САДРЖИНИ, НАЧИНУ ПОДНОШЕЊА, ВИСИНИ И РОКОВИМА ОБЕЗБЕЂЕЊА ИСПУЊЕЊА ОБАВЕЗА ПОНУЂАЧА</w:t>
      </w:r>
    </w:p>
    <w:p w:rsidR="00893598" w:rsidRDefault="00893598" w:rsidP="00617C9E">
      <w:pPr>
        <w:spacing w:before="120"/>
        <w:jc w:val="both"/>
        <w:rPr>
          <w:b/>
          <w:bCs/>
          <w:color w:val="auto"/>
          <w:lang w:val="ru-RU"/>
        </w:rPr>
      </w:pPr>
    </w:p>
    <w:p w:rsidR="00617C9E" w:rsidRDefault="00617C9E" w:rsidP="00617C9E">
      <w:pPr>
        <w:spacing w:before="120"/>
        <w:jc w:val="both"/>
        <w:rPr>
          <w:b/>
          <w:bCs/>
          <w:color w:val="auto"/>
          <w:lang w:val="ru-RU"/>
        </w:rPr>
      </w:pPr>
      <w:r w:rsidRPr="00D01422">
        <w:rPr>
          <w:b/>
          <w:bCs/>
          <w:color w:val="auto"/>
          <w:lang w:val="ru-RU"/>
        </w:rPr>
        <w:t xml:space="preserve">Понуђач је обавезан да </w:t>
      </w:r>
      <w:r w:rsidR="00D01422" w:rsidRPr="00D01422">
        <w:rPr>
          <w:b/>
          <w:bCs/>
          <w:color w:val="auto"/>
          <w:lang w:val="ru-RU"/>
        </w:rPr>
        <w:t>приликом закључ</w:t>
      </w:r>
      <w:r w:rsidR="00893598">
        <w:rPr>
          <w:b/>
          <w:bCs/>
          <w:color w:val="auto"/>
          <w:lang w:val="ru-RU"/>
        </w:rPr>
        <w:t>е</w:t>
      </w:r>
      <w:r w:rsidR="00D01422" w:rsidRPr="00D01422">
        <w:rPr>
          <w:b/>
          <w:bCs/>
          <w:color w:val="auto"/>
          <w:lang w:val="ru-RU"/>
        </w:rPr>
        <w:t>ња уговора</w:t>
      </w:r>
      <w:r w:rsidR="00893598">
        <w:rPr>
          <w:b/>
          <w:bCs/>
          <w:color w:val="auto"/>
          <w:lang w:val="ru-RU"/>
        </w:rPr>
        <w:t xml:space="preserve"> Наручиоцу</w:t>
      </w:r>
      <w:r w:rsidR="00D01422" w:rsidRPr="00D01422">
        <w:rPr>
          <w:b/>
          <w:bCs/>
          <w:color w:val="auto"/>
          <w:lang w:val="ru-RU"/>
        </w:rPr>
        <w:t xml:space="preserve"> достави средство </w:t>
      </w:r>
      <w:r w:rsidRPr="00D01422">
        <w:rPr>
          <w:b/>
          <w:bCs/>
          <w:color w:val="auto"/>
          <w:lang w:val="ru-RU"/>
        </w:rPr>
        <w:t xml:space="preserve"> финансијског обезбеђења</w:t>
      </w:r>
      <w:r w:rsidRPr="00385E9A">
        <w:rPr>
          <w:b/>
          <w:bCs/>
          <w:color w:val="auto"/>
          <w:lang w:val="ru-RU"/>
        </w:rPr>
        <w:t>:</w:t>
      </w:r>
    </w:p>
    <w:p w:rsidR="005B23C3" w:rsidRPr="00396C6A" w:rsidRDefault="005B23C3" w:rsidP="005B23C3">
      <w:pPr>
        <w:autoSpaceDE w:val="0"/>
        <w:autoSpaceDN w:val="0"/>
        <w:adjustRightInd w:val="0"/>
        <w:jc w:val="both"/>
        <w:rPr>
          <w:lang w:val="ru-RU"/>
        </w:rPr>
      </w:pPr>
      <w:r>
        <w:rPr>
          <w:b/>
          <w:lang w:val="ru-RU"/>
        </w:rPr>
        <w:t xml:space="preserve"> </w:t>
      </w:r>
    </w:p>
    <w:p w:rsidR="00893598" w:rsidRPr="004942BF" w:rsidRDefault="005B23C3" w:rsidP="00893598">
      <w:pPr>
        <w:ind w:firstLine="360"/>
        <w:jc w:val="both"/>
      </w:pPr>
      <w:r w:rsidRPr="00396C6A">
        <w:t xml:space="preserve">- </w:t>
      </w:r>
      <w:r w:rsidR="00893598">
        <w:t>О</w:t>
      </w:r>
      <w:r w:rsidR="00893598" w:rsidRPr="0096774C">
        <w:t xml:space="preserve">ригинал сопствену бланко меницу за добро извршење посла, са копијом картона </w:t>
      </w:r>
      <w:r w:rsidR="00893598">
        <w:t>депонованих потписа</w:t>
      </w:r>
      <w:r w:rsidR="00893598" w:rsidRPr="0096774C">
        <w:t>, овереним ОП обрасцем и листингом са сајта НБС (не захтев за регистрацију) као доказом да је меница регистрована и Овлашћењем за попу</w:t>
      </w:r>
      <w:r w:rsidR="00893598">
        <w:t>ну менице – меничним писмом, овлашћењем</w:t>
      </w:r>
      <w:r w:rsidR="00893598" w:rsidRPr="0096774C">
        <w:t xml:space="preserve">, у износу од 10% од вредности </w:t>
      </w:r>
      <w:r w:rsidR="00893598" w:rsidRPr="005609B8">
        <w:t>уговора</w:t>
      </w:r>
      <w:r w:rsidR="00893598" w:rsidRPr="0096774C">
        <w:t xml:space="preserve"> без обрачунатог ПДВ-а, са роком важности минимум 30 дана дужим</w:t>
      </w:r>
      <w:r w:rsidR="00893598" w:rsidRPr="005609B8">
        <w:rPr>
          <w:lang w:val="sr-Cyrl-CS"/>
        </w:rPr>
        <w:t xml:space="preserve"> од рока уговореног за испуњење </w:t>
      </w:r>
      <w:r w:rsidR="00893598">
        <w:rPr>
          <w:lang w:val="sr-Cyrl-CS"/>
        </w:rPr>
        <w:t xml:space="preserve">уговорних </w:t>
      </w:r>
      <w:r w:rsidR="00893598" w:rsidRPr="005609B8">
        <w:rPr>
          <w:lang w:val="sr-Cyrl-CS"/>
        </w:rPr>
        <w:t>обавез</w:t>
      </w:r>
      <w:r w:rsidR="00893598">
        <w:rPr>
          <w:lang w:val="sr-Cyrl-CS"/>
        </w:rPr>
        <w:t>а.</w:t>
      </w:r>
      <w:r w:rsidR="00893598" w:rsidRPr="005609B8">
        <w:rPr>
          <w:lang w:val="sr-Cyrl-CS"/>
        </w:rPr>
        <w:t xml:space="preserve"> </w:t>
      </w:r>
    </w:p>
    <w:p w:rsidR="00893598" w:rsidRPr="0096774C" w:rsidRDefault="00893598" w:rsidP="0089359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 </w:t>
      </w:r>
    </w:p>
    <w:p w:rsidR="00893598" w:rsidRPr="005609B8" w:rsidRDefault="00893598" w:rsidP="00893598">
      <w:pPr>
        <w:ind w:firstLine="360"/>
        <w:jc w:val="both"/>
      </w:pPr>
      <w:r w:rsidRPr="0096774C">
        <w:t>Меничн</w:t>
      </w:r>
      <w:r>
        <w:t>о</w:t>
      </w:r>
      <w:r w:rsidRPr="0096774C">
        <w:t xml:space="preserve"> </w:t>
      </w:r>
      <w:r w:rsidR="00061387">
        <w:t>писмо</w:t>
      </w:r>
      <w:r>
        <w:t>-</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
    <w:p w:rsidR="00893598" w:rsidRPr="005609B8" w:rsidRDefault="00893598" w:rsidP="00893598">
      <w:pPr>
        <w:ind w:firstLine="360"/>
        <w:jc w:val="both"/>
        <w:rPr>
          <w:lang w:val="sr-Cyrl-CS"/>
        </w:rPr>
      </w:pPr>
      <w:r w:rsidRPr="006F3620">
        <w:t>У случају промене лица овлашћеног за заступање, менично овлашћење - писмо остаје на снази.</w:t>
      </w:r>
    </w:p>
    <w:p w:rsidR="00893598" w:rsidRPr="0096774C" w:rsidRDefault="00893598" w:rsidP="0089359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893598" w:rsidRPr="00893598" w:rsidRDefault="00893598" w:rsidP="0089359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
    <w:p w:rsidR="00893598" w:rsidRDefault="00893598" w:rsidP="00893598">
      <w:pPr>
        <w:spacing w:line="237" w:lineRule="auto"/>
        <w:jc w:val="both"/>
        <w:rPr>
          <w:bCs/>
        </w:rPr>
      </w:pPr>
      <w:r w:rsidRPr="002700A4">
        <w:rPr>
          <w:bCs/>
        </w:rPr>
        <w:t>Средств</w:t>
      </w:r>
      <w:r>
        <w:rPr>
          <w:bCs/>
        </w:rPr>
        <w:t>о</w:t>
      </w:r>
      <w:r w:rsidRPr="002700A4">
        <w:rPr>
          <w:bCs/>
        </w:rPr>
        <w:t xml:space="preserve"> финансијског обезбеђења треба да гласе на Наручиоца.</w:t>
      </w:r>
      <w:r>
        <w:rPr>
          <w:bCs/>
        </w:rPr>
        <w:t xml:space="preserve"> </w:t>
      </w:r>
    </w:p>
    <w:p w:rsidR="00893598" w:rsidRPr="00FB4C5D" w:rsidRDefault="00893598" w:rsidP="00893598">
      <w:pPr>
        <w:spacing w:line="237" w:lineRule="auto"/>
        <w:jc w:val="both"/>
        <w:rPr>
          <w:bCs/>
        </w:rPr>
      </w:pPr>
      <w:r>
        <w:rPr>
          <w:bCs/>
        </w:rPr>
        <w:t>Основни подаци о Наручиоцу су:</w:t>
      </w:r>
    </w:p>
    <w:p w:rsidR="00893598" w:rsidRPr="00652D74" w:rsidRDefault="00893598" w:rsidP="00893598">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p>
    <w:p w:rsidR="00893598" w:rsidRPr="00A404C4" w:rsidRDefault="00893598" w:rsidP="00893598">
      <w:pPr>
        <w:spacing w:line="237" w:lineRule="auto"/>
        <w:jc w:val="both"/>
        <w:rPr>
          <w:b/>
          <w:bCs/>
        </w:rPr>
      </w:pPr>
      <w:r w:rsidRPr="00A404C4">
        <w:rPr>
          <w:b/>
          <w:bCs/>
        </w:rPr>
        <w:t>Порески идентификациони број:  101288696</w:t>
      </w:r>
    </w:p>
    <w:p w:rsidR="00893598" w:rsidRDefault="00893598" w:rsidP="00893598">
      <w:pPr>
        <w:spacing w:line="237" w:lineRule="auto"/>
        <w:jc w:val="both"/>
        <w:rPr>
          <w:b/>
          <w:bCs/>
        </w:rPr>
      </w:pPr>
      <w:r w:rsidRPr="00A404C4">
        <w:rPr>
          <w:b/>
          <w:bCs/>
        </w:rPr>
        <w:lastRenderedPageBreak/>
        <w:t>Матични број: 7019157</w:t>
      </w:r>
    </w:p>
    <w:p w:rsidR="004D61EA" w:rsidRPr="004D61EA" w:rsidRDefault="004D61EA" w:rsidP="00893598">
      <w:pPr>
        <w:spacing w:line="237" w:lineRule="auto"/>
        <w:jc w:val="both"/>
        <w:rPr>
          <w:b/>
          <w:bCs/>
          <w:lang w:val="sr-Cyrl-CS"/>
        </w:rPr>
      </w:pPr>
      <w:r w:rsidRPr="004D61EA">
        <w:rPr>
          <w:b/>
          <w:bCs/>
          <w:lang w:val="sr-Cyrl-CS"/>
        </w:rPr>
        <w:t>ЈБКЈС 00171</w:t>
      </w:r>
    </w:p>
    <w:p w:rsidR="00893598" w:rsidRPr="00A404C4" w:rsidRDefault="00893598" w:rsidP="00893598">
      <w:pPr>
        <w:spacing w:line="237" w:lineRule="auto"/>
        <w:jc w:val="both"/>
        <w:rPr>
          <w:b/>
          <w:bCs/>
          <w:lang w:val="sr-Cyrl-CS"/>
        </w:rPr>
      </w:pPr>
      <w:r w:rsidRPr="00A404C4">
        <w:rPr>
          <w:b/>
          <w:bCs/>
        </w:rPr>
        <w:t>Број рачуна: 840-</w:t>
      </w:r>
      <w:r>
        <w:rPr>
          <w:b/>
          <w:bCs/>
        </w:rPr>
        <w:t>477661-29,</w:t>
      </w:r>
      <w:r w:rsidRPr="00A404C4">
        <w:rPr>
          <w:b/>
          <w:bCs/>
        </w:rPr>
        <w:t xml:space="preserve">  840-477667-11</w:t>
      </w:r>
      <w:r w:rsidRPr="00A404C4">
        <w:rPr>
          <w:b/>
          <w:bCs/>
          <w:lang w:val="sr-Cyrl-CS"/>
        </w:rPr>
        <w:t>, Управа за трезор</w:t>
      </w:r>
    </w:p>
    <w:p w:rsidR="00893598" w:rsidRDefault="00893598" w:rsidP="00893598">
      <w:pPr>
        <w:autoSpaceDE w:val="0"/>
        <w:autoSpaceDN w:val="0"/>
        <w:adjustRightInd w:val="0"/>
        <w:jc w:val="both"/>
        <w:rPr>
          <w:b/>
          <w:bCs/>
          <w:lang w:val="ru-RU"/>
        </w:rPr>
      </w:pPr>
    </w:p>
    <w:p w:rsidR="005B23C3" w:rsidRPr="00396C6A" w:rsidRDefault="005B23C3" w:rsidP="00893598">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5B23C3" w:rsidRPr="00396C6A" w:rsidRDefault="005B23C3" w:rsidP="005B23C3">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5B23C3" w:rsidRPr="00396C6A" w:rsidRDefault="005B23C3" w:rsidP="005B23C3">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893598" w:rsidRPr="00893598" w:rsidRDefault="005B23C3" w:rsidP="00893598">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D01422" w:rsidRPr="00862675" w:rsidRDefault="005B23C3" w:rsidP="00862675">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325FE9" w:rsidRPr="007B5E5F" w:rsidRDefault="00325FE9">
      <w:pPr>
        <w:jc w:val="both"/>
        <w:rPr>
          <w:b/>
          <w:i/>
          <w:iCs/>
          <w:lang w:val="ru-RU"/>
        </w:rPr>
      </w:pPr>
    </w:p>
    <w:p w:rsidR="00325FE9" w:rsidRPr="009A411F" w:rsidRDefault="00325FE9">
      <w:pPr>
        <w:jc w:val="both"/>
        <w:rPr>
          <w:lang w:val="ru-RU"/>
        </w:rPr>
      </w:pPr>
      <w:r w:rsidRPr="009A411F">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325FE9" w:rsidRPr="009A411F" w:rsidRDefault="00325FE9">
      <w:pPr>
        <w:spacing w:before="120" w:after="120"/>
        <w:jc w:val="both"/>
        <w:rPr>
          <w:b/>
          <w:i/>
          <w:lang w:val="ru-RU"/>
        </w:rPr>
      </w:pPr>
      <w:r w:rsidRPr="009A411F">
        <w:rPr>
          <w:lang w:val="ru-RU"/>
        </w:rPr>
        <w:t>Предметна набавка не садржи повер</w:t>
      </w:r>
      <w:r w:rsidR="00061387">
        <w:rPr>
          <w:lang w:val="ru-RU"/>
        </w:rPr>
        <w:t>љиве информације које Н</w:t>
      </w:r>
      <w:r w:rsidRPr="009A411F">
        <w:rPr>
          <w:lang w:val="ru-RU"/>
        </w:rPr>
        <w:t>аручилац ставља на располагање.</w:t>
      </w:r>
    </w:p>
    <w:p w:rsidR="00305C36" w:rsidRDefault="00305C36">
      <w:pPr>
        <w:jc w:val="both"/>
        <w:rPr>
          <w:b/>
          <w:bCs/>
          <w:lang w:val="ru-RU"/>
        </w:rPr>
      </w:pPr>
    </w:p>
    <w:p w:rsidR="00325FE9" w:rsidRPr="009A411F" w:rsidRDefault="00325FE9">
      <w:pPr>
        <w:jc w:val="both"/>
        <w:rPr>
          <w:b/>
          <w:bCs/>
          <w:lang w:val="ru-RU"/>
        </w:rPr>
      </w:pPr>
      <w:r w:rsidRPr="009A411F">
        <w:rPr>
          <w:b/>
          <w:bCs/>
          <w:lang w:val="ru-RU"/>
        </w:rPr>
        <w:t>13. ДОДАТНЕ ИНФОРМАЦИЈЕ ИЛИ ПОЈАШЊЕЊА У ВЕЗИ СА ПРИПРЕМАЊЕМ ПОНУДЕ</w:t>
      </w:r>
    </w:p>
    <w:p w:rsidR="00545375" w:rsidRPr="00182AF7" w:rsidRDefault="00545375" w:rsidP="00D01422">
      <w:pPr>
        <w:ind w:left="142"/>
        <w:jc w:val="both"/>
      </w:pPr>
      <w:r w:rsidRPr="00182AF7">
        <w:t xml:space="preserve">Заинтересовано лице може, у </w:t>
      </w:r>
      <w:r w:rsidRPr="006652BD">
        <w:t xml:space="preserve">писаном облику </w:t>
      </w:r>
      <w:r w:rsidRPr="006652BD">
        <w:rPr>
          <w:iC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545375" w:rsidRPr="00182AF7" w:rsidRDefault="00545375" w:rsidP="00D01422">
      <w:pPr>
        <w:ind w:left="142"/>
        <w:jc w:val="both"/>
      </w:pPr>
      <w:r w:rsidRPr="00182AF7">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  </w:t>
      </w:r>
    </w:p>
    <w:p w:rsidR="00545375" w:rsidRPr="00182AF7" w:rsidRDefault="00545375" w:rsidP="00D01422">
      <w:pPr>
        <w:ind w:left="142"/>
        <w:jc w:val="both"/>
      </w:pPr>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rPr>
        <w:t>односно</w:t>
      </w:r>
      <w:r w:rsidRPr="00415B53">
        <w:t xml:space="preserve"> уочени</w:t>
      </w:r>
      <w:r w:rsidRPr="00182AF7">
        <w:t xml:space="preserve"> недостаци или неправилности у конкурсној документацији</w:t>
      </w:r>
      <w:r w:rsidRPr="00182AF7">
        <w:rPr>
          <w:rFonts w:eastAsia="TimesNewRomanPS-BoldMT"/>
          <w:bCs/>
        </w:rPr>
        <w:t xml:space="preserve"> ЈН бр. </w:t>
      </w:r>
      <w:r w:rsidR="00D01422">
        <w:rPr>
          <w:rFonts w:eastAsia="TimesNewRomanPS-BoldMT"/>
          <w:bCs/>
        </w:rPr>
        <w:t>1</w:t>
      </w:r>
      <w:r w:rsidR="00061387">
        <w:rPr>
          <w:rFonts w:eastAsia="TimesNewRomanPS-BoldMT"/>
          <w:bCs/>
          <w:lang w:val="sr-Cyrl-RS"/>
        </w:rPr>
        <w:t>5</w:t>
      </w:r>
      <w:r w:rsidR="00D01422">
        <w:rPr>
          <w:rFonts w:eastAsia="TimesNewRomanPS-BoldMT"/>
          <w:bCs/>
        </w:rPr>
        <w:t>/1</w:t>
      </w:r>
      <w:r w:rsidR="004D61EA">
        <w:rPr>
          <w:rFonts w:eastAsia="TimesNewRomanPS-BoldMT"/>
          <w:bCs/>
        </w:rPr>
        <w:t>8</w:t>
      </w:r>
      <w:r w:rsidRPr="00182AF7">
        <w:rPr>
          <w:rFonts w:eastAsia="TimesNewRomanPS-BoldMT"/>
          <w:bCs/>
        </w:rPr>
        <w:t>“.</w:t>
      </w:r>
      <w:r w:rsidRPr="00182AF7">
        <w:rPr>
          <w:i/>
          <w:iCs/>
        </w:rPr>
        <w:t xml:space="preserve"> </w:t>
      </w:r>
    </w:p>
    <w:p w:rsidR="00545375" w:rsidRPr="00182AF7" w:rsidRDefault="00545375" w:rsidP="00D01422">
      <w:pPr>
        <w:ind w:left="142"/>
        <w:jc w:val="both"/>
      </w:pPr>
      <w:r w:rsidRPr="00182AF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5375" w:rsidRPr="00182AF7" w:rsidRDefault="00545375" w:rsidP="00D01422">
      <w:pPr>
        <w:ind w:left="142"/>
        <w:jc w:val="both"/>
      </w:pPr>
      <w:r w:rsidRPr="00182AF7">
        <w:t>По истеку рока предвиђеног за подношење понуда Н</w:t>
      </w:r>
      <w:r w:rsidRPr="00182AF7">
        <w:rPr>
          <w:lang w:val="sr-Cyrl-CS"/>
        </w:rPr>
        <w:t>а</w:t>
      </w:r>
      <w:r w:rsidRPr="00182AF7">
        <w:t xml:space="preserve">ручилац не може да мења нити да допуњује конкурсну документацију. </w:t>
      </w:r>
    </w:p>
    <w:p w:rsidR="00545375" w:rsidRPr="00182AF7" w:rsidRDefault="00545375" w:rsidP="00D01422">
      <w:pPr>
        <w:ind w:left="142"/>
        <w:jc w:val="both"/>
        <w:rPr>
          <w:bCs/>
        </w:rPr>
      </w:pPr>
      <w:r w:rsidRPr="00182AF7">
        <w:t xml:space="preserve">Тражење додатних информација или појашњења у вези са припремањем понуде телефоном није дозвољено. </w:t>
      </w:r>
    </w:p>
    <w:p w:rsidR="00545375" w:rsidRPr="00182AF7" w:rsidRDefault="00545375" w:rsidP="00D01422">
      <w:pPr>
        <w:ind w:left="142"/>
        <w:jc w:val="both"/>
      </w:pPr>
      <w:r w:rsidRPr="00182AF7">
        <w:rPr>
          <w:bCs/>
        </w:rPr>
        <w:t xml:space="preserve">Комуникација у поступку јавне набавке врши се искључиво на начин одређен чланом 20. Закона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Pr="009A411F" w:rsidRDefault="00325FE9">
      <w:pPr>
        <w:jc w:val="both"/>
        <w:rPr>
          <w:b/>
          <w:bCs/>
          <w:lang w:val="ru-RU"/>
        </w:rPr>
      </w:pPr>
    </w:p>
    <w:p w:rsidR="00325FE9" w:rsidRDefault="00325FE9">
      <w:pPr>
        <w:jc w:val="both"/>
        <w:rPr>
          <w:rFonts w:eastAsia="TimesNewRomanPSMT"/>
          <w:bCs/>
          <w:iCs/>
          <w:lang w:val="sr-Cyrl-CS"/>
        </w:rPr>
      </w:pPr>
      <w:r>
        <w:rPr>
          <w:rFonts w:eastAsia="TimesNewRomanPSMT"/>
          <w:bCs/>
          <w:iCs/>
          <w:lang w:val="sr-Cyrl-CS"/>
        </w:rPr>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6A2AF5">
      <w:pPr>
        <w:pStyle w:val="NoSpacing"/>
        <w:rPr>
          <w:rFonts w:ascii="Times New Roman" w:hAnsi="Times New Roman"/>
          <w:sz w:val="24"/>
          <w:szCs w:val="24"/>
        </w:rPr>
      </w:pPr>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најповољнија  понуда биће изабрана на 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D01422" w:rsidRDefault="00325FE9">
      <w:pPr>
        <w:jc w:val="both"/>
        <w:rPr>
          <w:lang w:val="ru-RU"/>
        </w:rPr>
      </w:pPr>
      <w:r w:rsidRPr="009A411F">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25FE9" w:rsidRPr="009A411F" w:rsidRDefault="00325FE9">
      <w:pPr>
        <w:jc w:val="both"/>
        <w:rPr>
          <w:b/>
          <w:lang w:val="ru-RU"/>
        </w:rPr>
      </w:pPr>
      <w:r w:rsidRPr="009A411F">
        <w:rPr>
          <w:lang w:val="ru-RU"/>
        </w:rPr>
        <w:t xml:space="preserve"> </w:t>
      </w:r>
    </w:p>
    <w:p w:rsidR="00325FE9" w:rsidRPr="009A411F" w:rsidRDefault="00325FE9">
      <w:pPr>
        <w:jc w:val="both"/>
        <w:rPr>
          <w:b/>
          <w:lang w:val="ru-RU"/>
        </w:rPr>
      </w:pPr>
      <w:r w:rsidRPr="009A411F">
        <w:rPr>
          <w:b/>
          <w:lang w:val="ru-RU"/>
        </w:rPr>
        <w:lastRenderedPageBreak/>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w:t>
      </w:r>
      <w:r w:rsidR="00C23972">
        <w:rPr>
          <w:lang w:val="sr-Cyrl-RS"/>
        </w:rPr>
        <w:t>12</w:t>
      </w:r>
      <w:r w:rsidRPr="00182AF7">
        <w:t xml:space="preserve">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D01422">
        <w:rPr>
          <w:b/>
          <w:bCs/>
        </w:rPr>
        <w:t>1</w:t>
      </w:r>
      <w:r w:rsidR="00C23972">
        <w:rPr>
          <w:b/>
          <w:bCs/>
          <w:lang w:val="sr-Cyrl-RS"/>
        </w:rPr>
        <w:t>5</w:t>
      </w:r>
      <w:r w:rsidR="00D01422">
        <w:rPr>
          <w:b/>
          <w:bCs/>
        </w:rPr>
        <w:t>/1</w:t>
      </w:r>
      <w:r w:rsidR="00372AA1">
        <w:rPr>
          <w:b/>
          <w:bCs/>
        </w:rPr>
        <w:t>8</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lastRenderedPageBreak/>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2"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t>Наручилац ће уговор о јавној набавци доставити понуђачу којем је уговор додељен у року од 8 дана од дана протека рока за подношење захтева за зашт</w:t>
      </w:r>
      <w:r>
        <w:t>иту права из члана 149. Закона.</w:t>
      </w:r>
    </w:p>
    <w:p w:rsidR="006A2AF5" w:rsidRPr="00182AF7" w:rsidRDefault="006A2AF5" w:rsidP="006A2AF5">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4A4E0A" w:rsidRDefault="004A4E0A" w:rsidP="004A4E0A">
      <w:pPr>
        <w:autoSpaceDE w:val="0"/>
        <w:autoSpaceDN w:val="0"/>
        <w:adjustRightInd w:val="0"/>
        <w:jc w:val="center"/>
        <w:rPr>
          <w:b/>
          <w:bCs/>
          <w:i/>
          <w:iCs/>
          <w:lang w:val="sr-Cyrl-CS"/>
        </w:rPr>
      </w:pPr>
      <w:r>
        <w:rPr>
          <w:b/>
          <w:bCs/>
          <w:i/>
          <w:iCs/>
          <w:lang w:val="sr-Cyrl-CS"/>
        </w:rPr>
        <w:lastRenderedPageBreak/>
        <w:t xml:space="preserve">                                                                                                                                 </w:t>
      </w:r>
      <w:r w:rsidRPr="00E3084F">
        <w:rPr>
          <w:b/>
          <w:bCs/>
          <w:i/>
          <w:iCs/>
          <w:lang w:val="sr-Cyrl-CS"/>
        </w:rPr>
        <w:t>Образац  1</w:t>
      </w:r>
    </w:p>
    <w:p w:rsidR="00D716BE" w:rsidRPr="0020031F" w:rsidRDefault="00D716BE" w:rsidP="004A4E0A">
      <w:pPr>
        <w:autoSpaceDE w:val="0"/>
        <w:autoSpaceDN w:val="0"/>
        <w:adjustRightInd w:val="0"/>
        <w:jc w:val="center"/>
        <w:rPr>
          <w:b/>
          <w:bCs/>
          <w:u w:val="single"/>
        </w:rPr>
      </w:pPr>
      <w:r w:rsidRPr="0020031F">
        <w:rPr>
          <w:b/>
          <w:bCs/>
          <w:u w:val="single"/>
        </w:rPr>
        <w:t xml:space="preserve">VI </w:t>
      </w:r>
      <w:r w:rsidRPr="0020031F">
        <w:rPr>
          <w:b/>
          <w:bCs/>
          <w:u w:val="single"/>
          <w:lang w:val="ru-RU"/>
        </w:rPr>
        <w:t>ОБРАЗАЦ</w:t>
      </w:r>
      <w:r w:rsidRPr="0020031F">
        <w:rPr>
          <w:b/>
          <w:bCs/>
          <w:u w:val="single"/>
        </w:rPr>
        <w:t xml:space="preserve"> </w:t>
      </w:r>
      <w:r w:rsidRPr="0020031F">
        <w:rPr>
          <w:b/>
          <w:bCs/>
          <w:u w:val="single"/>
          <w:lang w:val="ru-RU"/>
        </w:rPr>
        <w:t>ПОНУДЕ</w:t>
      </w:r>
    </w:p>
    <w:p w:rsidR="00325FE9" w:rsidRDefault="00325FE9">
      <w:pPr>
        <w:rPr>
          <w:b/>
          <w:bCs/>
          <w:i/>
          <w:iCs/>
          <w:lang w:val="sr-Cyrl-CS"/>
        </w:rPr>
      </w:pPr>
      <w:r>
        <w:rPr>
          <w:b/>
          <w:bCs/>
          <w:i/>
          <w:iCs/>
          <w:lang w:val="sr-Cyrl-CS"/>
        </w:rPr>
        <w:t xml:space="preserve">      </w:t>
      </w:r>
    </w:p>
    <w:p w:rsidR="00E3084F" w:rsidRPr="004A4E0A" w:rsidRDefault="00325FE9" w:rsidP="004A4E0A">
      <w:pPr>
        <w:jc w:val="right"/>
        <w:rPr>
          <w:b/>
          <w:bCs/>
          <w:i/>
          <w:iCs/>
          <w:lang w:val="sr-Cyrl-CS"/>
        </w:rPr>
      </w:pPr>
      <w:r>
        <w:rPr>
          <w:b/>
          <w:bCs/>
          <w:i/>
          <w:iCs/>
          <w:lang w:val="sr-Cyrl-CS"/>
        </w:rPr>
        <w:t xml:space="preserve">                                                                                  </w:t>
      </w:r>
      <w:r w:rsidR="004A4E0A">
        <w:rPr>
          <w:b/>
          <w:bCs/>
          <w:i/>
          <w:iCs/>
          <w:lang w:val="sr-Cyrl-CS"/>
        </w:rPr>
        <w:t xml:space="preserve">                              </w:t>
      </w:r>
    </w:p>
    <w:p w:rsidR="00325FE9" w:rsidRPr="00E3084F" w:rsidRDefault="00325FE9" w:rsidP="00D716BE">
      <w:pPr>
        <w:spacing w:line="276" w:lineRule="auto"/>
        <w:jc w:val="both"/>
        <w:rPr>
          <w:b/>
          <w:i/>
          <w:lang w:val="ru-RU"/>
        </w:rPr>
      </w:pPr>
      <w:r w:rsidRPr="00E3084F">
        <w:rPr>
          <w:i/>
          <w:iCs/>
          <w:lang w:val="ru-RU"/>
        </w:rPr>
        <w:t xml:space="preserve">Понуда бр ________________ од __________________ </w:t>
      </w:r>
      <w:r w:rsidR="00AF5E56" w:rsidRPr="00E3084F">
        <w:rPr>
          <w:b/>
          <w:i/>
          <w:lang w:val="ru-RU"/>
        </w:rPr>
        <w:t>за</w:t>
      </w:r>
      <w:r w:rsidR="00AF5E56" w:rsidRPr="00E3084F">
        <w:rPr>
          <w:b/>
          <w:i/>
        </w:rPr>
        <w:t xml:space="preserve"> </w:t>
      </w:r>
      <w:r w:rsidR="00AF5E56" w:rsidRPr="00E3084F">
        <w:rPr>
          <w:b/>
          <w:i/>
          <w:lang w:val="ru-RU"/>
        </w:rPr>
        <w:t>јавну</w:t>
      </w:r>
      <w:r w:rsidR="00AF5E56" w:rsidRPr="00E3084F">
        <w:rPr>
          <w:b/>
          <w:i/>
        </w:rPr>
        <w:t xml:space="preserve"> </w:t>
      </w:r>
      <w:r w:rsidR="00AF5E56" w:rsidRPr="00E3084F">
        <w:rPr>
          <w:b/>
          <w:i/>
          <w:lang w:val="ru-RU"/>
        </w:rPr>
        <w:t>набавку</w:t>
      </w:r>
      <w:r w:rsidR="004A4E0A">
        <w:rPr>
          <w:b/>
          <w:i/>
          <w:lang w:val="ru-RU"/>
        </w:rPr>
        <w:t xml:space="preserve"> у отвореном поступку </w:t>
      </w:r>
      <w:r w:rsidR="00AF5E56" w:rsidRPr="00E3084F">
        <w:rPr>
          <w:b/>
          <w:i/>
        </w:rPr>
        <w:t>(</w:t>
      </w:r>
      <w:r w:rsidR="00AF5E56" w:rsidRPr="00E3084F">
        <w:rPr>
          <w:b/>
          <w:i/>
          <w:lang w:val="ru-RU"/>
        </w:rPr>
        <w:t>добра</w:t>
      </w:r>
      <w:r w:rsidR="00AF5E56" w:rsidRPr="00E3084F">
        <w:rPr>
          <w:b/>
          <w:i/>
        </w:rPr>
        <w:t xml:space="preserve">): </w:t>
      </w:r>
      <w:r w:rsidR="00AF5E56" w:rsidRPr="00E3084F">
        <w:rPr>
          <w:b/>
          <w:i/>
          <w:iCs/>
          <w:lang w:val="sr-Cyrl-CS"/>
        </w:rPr>
        <w:t>ЈН</w:t>
      </w:r>
      <w:r w:rsidR="00AF5E56" w:rsidRPr="00E3084F">
        <w:rPr>
          <w:b/>
          <w:i/>
          <w:lang w:val="sr-Cyrl-CS"/>
        </w:rPr>
        <w:t xml:space="preserve"> б</w:t>
      </w:r>
      <w:r w:rsidR="00AF5E56" w:rsidRPr="00E3084F">
        <w:rPr>
          <w:b/>
          <w:i/>
          <w:lang w:val="ru-RU"/>
        </w:rPr>
        <w:t>рој</w:t>
      </w:r>
      <w:r w:rsidR="00AF5E56" w:rsidRPr="00E3084F">
        <w:rPr>
          <w:b/>
          <w:i/>
          <w:lang w:val="sr-Cyrl-CS"/>
        </w:rPr>
        <w:t xml:space="preserve"> </w:t>
      </w:r>
      <w:r w:rsidR="005B23C3" w:rsidRPr="00E3084F">
        <w:rPr>
          <w:b/>
          <w:i/>
          <w:lang w:val="sr-Cyrl-CS"/>
        </w:rPr>
        <w:t>1</w:t>
      </w:r>
      <w:r w:rsidR="004A4E0A">
        <w:rPr>
          <w:b/>
          <w:i/>
          <w:lang w:val="sr-Cyrl-CS"/>
        </w:rPr>
        <w:t>5</w:t>
      </w:r>
      <w:r w:rsidR="005B23C3" w:rsidRPr="00E3084F">
        <w:rPr>
          <w:b/>
          <w:i/>
          <w:lang w:val="sr-Cyrl-CS"/>
        </w:rPr>
        <w:t>/1</w:t>
      </w:r>
      <w:r w:rsidR="007315E9">
        <w:rPr>
          <w:b/>
          <w:i/>
          <w:lang w:val="sr-Cyrl-CS"/>
        </w:rPr>
        <w:t>8</w:t>
      </w:r>
      <w:r w:rsidR="00AF5E56" w:rsidRPr="00E3084F">
        <w:rPr>
          <w:b/>
          <w:i/>
          <w:color w:val="auto"/>
          <w:lang w:val="sr-Cyrl-CS"/>
        </w:rPr>
        <w:t xml:space="preserve"> -</w:t>
      </w:r>
      <w:r w:rsidR="00AF5E56" w:rsidRPr="00E3084F">
        <w:rPr>
          <w:b/>
          <w:i/>
          <w:lang w:val="ru-RU"/>
        </w:rPr>
        <w:t xml:space="preserve"> Набавка </w:t>
      </w:r>
      <w:r w:rsidR="00E3084F" w:rsidRPr="00E3084F">
        <w:rPr>
          <w:b/>
          <w:i/>
          <w:lang w:val="ru-RU"/>
        </w:rPr>
        <w:t>комби возила</w:t>
      </w:r>
      <w:r w:rsidR="004A4E0A">
        <w:rPr>
          <w:b/>
          <w:i/>
          <w:lang w:val="ru-RU"/>
        </w:rPr>
        <w:t xml:space="preserve"> за превоз корисника Центра</w:t>
      </w:r>
    </w:p>
    <w:p w:rsidR="00AF5E56" w:rsidRPr="00E3084F" w:rsidRDefault="00AF5E56" w:rsidP="00D716BE">
      <w:pPr>
        <w:spacing w:line="276" w:lineRule="auto"/>
        <w:jc w:val="both"/>
        <w:rPr>
          <w:i/>
          <w:iCs/>
          <w:lang w:val="ru-RU"/>
        </w:rPr>
      </w:pPr>
    </w:p>
    <w:p w:rsidR="00325FE9" w:rsidRPr="00AF5E56" w:rsidRDefault="00325FE9">
      <w:pPr>
        <w:rPr>
          <w:i/>
          <w:iCs/>
        </w:rPr>
      </w:pPr>
      <w:r w:rsidRPr="00AF5E56">
        <w:rPr>
          <w:b/>
          <w:bCs/>
          <w:i/>
          <w:iCs/>
        </w:rPr>
        <w:t>1)</w:t>
      </w:r>
      <w:r w:rsidR="00E3084F">
        <w:rPr>
          <w:b/>
          <w:bCs/>
          <w:i/>
          <w:iCs/>
        </w:rPr>
        <w:t xml:space="preserve"> </w:t>
      </w:r>
      <w:r w:rsidRPr="00AF5E56">
        <w:rPr>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sidRPr="00AF5E56">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rsidTr="004A4E0A">
        <w:trPr>
          <w:trHeight w:val="690"/>
        </w:trPr>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r w:rsidR="004A4E0A">
              <w:rPr>
                <w:i/>
                <w:iCs/>
              </w:rPr>
              <w:t>:</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pPr>
        <w:rPr>
          <w:rFonts w:eastAsia="TimesNewRomanPSMT"/>
          <w:b/>
          <w:bCs/>
          <w:i/>
          <w:iCs/>
        </w:rPr>
      </w:pPr>
      <w:r>
        <w:rPr>
          <w:rFonts w:eastAsia="TimesNewRomanPSMT"/>
          <w:b/>
          <w:bCs/>
          <w:i/>
          <w:iCs/>
        </w:rPr>
        <w:t xml:space="preserve">2) ПОНУДУ ПОДНОСИ: </w:t>
      </w:r>
    </w:p>
    <w:p w:rsidR="004A4E0A" w:rsidRDefault="004A4E0A"/>
    <w:tbl>
      <w:tblPr>
        <w:tblW w:w="0" w:type="auto"/>
        <w:tblInd w:w="-15" w:type="dxa"/>
        <w:tblLayout w:type="fixed"/>
        <w:tblLook w:val="0000" w:firstRow="0" w:lastRow="0" w:firstColumn="0" w:lastColumn="0" w:noHBand="0" w:noVBand="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4A4E0A" w:rsidRDefault="004A4E0A">
      <w:pPr>
        <w:jc w:val="both"/>
        <w:rPr>
          <w:b/>
          <w:i/>
          <w:iCs/>
          <w:lang w:val="ru-RU"/>
        </w:rPr>
      </w:pPr>
    </w:p>
    <w:p w:rsidR="00325FE9"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Default="00AF5E56">
      <w:pPr>
        <w:jc w:val="both"/>
        <w:rPr>
          <w:i/>
          <w:iCs/>
          <w:lang w:val="ru-RU"/>
        </w:rPr>
      </w:pP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05C36" w:rsidRDefault="00305C36">
      <w:pPr>
        <w:jc w:val="both"/>
        <w:rPr>
          <w:i/>
          <w:iCs/>
          <w:lang w:val="ru-RU"/>
        </w:rPr>
      </w:pPr>
    </w:p>
    <w:p w:rsidR="00305C36" w:rsidRDefault="00305C36">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t xml:space="preserve">                                                                                      </w:t>
      </w:r>
      <w:r w:rsidR="00E3084F">
        <w:rPr>
          <w:b/>
          <w:i/>
          <w:iCs/>
          <w:lang w:val="ru-RU"/>
        </w:rPr>
        <w:t xml:space="preserve">Образац </w:t>
      </w:r>
      <w:r w:rsidRPr="003F2D92">
        <w:rPr>
          <w:b/>
          <w:i/>
          <w:iCs/>
          <w:lang w:val="ru-RU"/>
        </w:rPr>
        <w:t>1.2</w:t>
      </w:r>
      <w:r w:rsidR="00E3084F">
        <w:rPr>
          <w:b/>
          <w:i/>
          <w:iCs/>
          <w:lang w:val="ru-RU"/>
        </w:rPr>
        <w:t>.</w:t>
      </w:r>
    </w:p>
    <w:p w:rsidR="004A4E0A" w:rsidRDefault="004A4E0A">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4A4E0A" w:rsidRDefault="004A4E0A">
      <w:pPr>
        <w:jc w:val="both"/>
        <w:rPr>
          <w:rFonts w:eastAsia="TimesNewRomanPSMT"/>
          <w:b/>
          <w:bCs/>
          <w:i/>
          <w:lang w:val="ru-RU"/>
        </w:rPr>
      </w:pPr>
    </w:p>
    <w:p w:rsidR="00325FE9" w:rsidRDefault="00325FE9">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D716BE" w:rsidRPr="007315E9"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4E0A" w:rsidRDefault="00325FE9">
      <w:pPr>
        <w:jc w:val="both"/>
        <w:rPr>
          <w:rFonts w:eastAsia="TimesNewRomanPSMT"/>
          <w:b/>
          <w:bCs/>
          <w:lang w:val="sr-Cyrl-CS"/>
        </w:rPr>
      </w:pPr>
      <w:r>
        <w:rPr>
          <w:rFonts w:eastAsia="TimesNewRomanPSMT"/>
          <w:b/>
          <w:bCs/>
          <w:lang w:val="sr-Cyrl-CS"/>
        </w:rPr>
        <w:t xml:space="preserve">                                                            </w:t>
      </w:r>
    </w:p>
    <w:p w:rsidR="004A4E0A" w:rsidRDefault="004A4E0A">
      <w:pPr>
        <w:jc w:val="both"/>
        <w:rPr>
          <w:rFonts w:eastAsia="TimesNewRomanPSMT"/>
          <w:b/>
          <w:bCs/>
          <w:lang w:val="sr-Cyrl-CS"/>
        </w:rPr>
      </w:pPr>
    </w:p>
    <w:p w:rsidR="00107574" w:rsidRPr="009A411F" w:rsidRDefault="00325FE9">
      <w:pPr>
        <w:jc w:val="both"/>
        <w:rPr>
          <w:rFonts w:eastAsia="TimesNewRomanPSMT"/>
          <w:b/>
          <w:bCs/>
          <w:lang w:val="ru-RU"/>
        </w:rPr>
      </w:pPr>
      <w:r>
        <w:rPr>
          <w:rFonts w:eastAsia="TimesNewRomanPSMT"/>
          <w:b/>
          <w:bCs/>
          <w:lang w:val="sr-Cyrl-CS"/>
        </w:rPr>
        <w:t xml:space="preserve">                 </w:t>
      </w:r>
      <w:r w:rsidR="00D716BE">
        <w:rPr>
          <w:rFonts w:eastAsia="TimesNewRomanPSMT"/>
          <w:b/>
          <w:bCs/>
          <w:lang w:val="sr-Cyrl-CS"/>
        </w:rPr>
        <w:t xml:space="preserve">                              </w:t>
      </w:r>
    </w:p>
    <w:p w:rsidR="00325FE9" w:rsidRDefault="00325FE9" w:rsidP="003F2D92">
      <w:pPr>
        <w:jc w:val="right"/>
        <w:rPr>
          <w:rFonts w:eastAsia="TimesNewRomanPSMT"/>
          <w:b/>
          <w:bCs/>
          <w:lang w:val="ru-RU"/>
        </w:rPr>
      </w:pPr>
      <w:r>
        <w:rPr>
          <w:b/>
          <w:bCs/>
          <w:i/>
          <w:iCs/>
          <w:lang w:val="ru-RU"/>
        </w:rPr>
        <w:lastRenderedPageBreak/>
        <w:t xml:space="preserve">                                                                                                                Образац 2</w:t>
      </w:r>
    </w:p>
    <w:p w:rsidR="00325FE9" w:rsidRDefault="00325FE9">
      <w:pPr>
        <w:jc w:val="both"/>
        <w:rPr>
          <w:rFonts w:eastAsia="TimesNewRomanPSMT"/>
          <w:b/>
          <w:bCs/>
          <w:lang w:val="sr-Cyrl-CS"/>
        </w:rPr>
      </w:pPr>
    </w:p>
    <w:p w:rsidR="00325FE9" w:rsidRPr="00B2346C" w:rsidRDefault="00325FE9">
      <w:pPr>
        <w:jc w:val="both"/>
        <w:rPr>
          <w:rFonts w:eastAsia="TimesNewRomanPSMT"/>
          <w:b/>
          <w:bCs/>
          <w:i/>
          <w:lang w:val="sr-Cyrl-CS"/>
        </w:rPr>
      </w:pPr>
      <w:r w:rsidRPr="00B2346C">
        <w:rPr>
          <w:rFonts w:eastAsia="TimesNewRomanPSMT"/>
          <w:b/>
          <w:bCs/>
          <w:i/>
          <w:lang w:val="sr-Cyrl-CS"/>
        </w:rPr>
        <w:t xml:space="preserve">5) </w:t>
      </w:r>
      <w:r w:rsidRPr="00B2346C">
        <w:rPr>
          <w:rFonts w:eastAsia="TimesNewRomanPSMT"/>
          <w:b/>
          <w:bCs/>
          <w:i/>
          <w:iCs/>
          <w:lang w:val="ru-RU"/>
        </w:rPr>
        <w:t>ОПИС ПРЕДМЕТА НАБАВКЕ</w:t>
      </w:r>
      <w:r w:rsidRPr="00B2346C">
        <w:rPr>
          <w:rFonts w:eastAsia="TimesNewRomanPSMT"/>
          <w:b/>
          <w:bCs/>
          <w:i/>
          <w:lang w:val="sr-Cyrl-CS"/>
        </w:rPr>
        <w:t xml:space="preserve"> </w:t>
      </w:r>
      <w:r w:rsidR="00B2346C" w:rsidRPr="00B2346C">
        <w:rPr>
          <w:rFonts w:eastAsia="TimesNewRomanPSMT"/>
          <w:b/>
          <w:bCs/>
          <w:i/>
          <w:lang w:val="sr-Cyrl-CS"/>
        </w:rPr>
        <w:t>СА СТРУКТУРОМ ЦЕНЕ</w:t>
      </w:r>
    </w:p>
    <w:p w:rsidR="00325FE9" w:rsidRPr="00325FE9" w:rsidRDefault="00325FE9">
      <w:pPr>
        <w:jc w:val="both"/>
        <w:rPr>
          <w:rFonts w:eastAsia="TimesNewRomanPSMT"/>
          <w:b/>
          <w:bCs/>
          <w:lang w:val="ru-RU"/>
        </w:rPr>
      </w:pPr>
    </w:p>
    <w:p w:rsidR="00107574" w:rsidRDefault="00107574" w:rsidP="00107574">
      <w:pPr>
        <w:jc w:val="right"/>
        <w:rPr>
          <w:rFonts w:eastAsia="TimesNewRomanPSMT"/>
          <w:b/>
          <w:bCs/>
          <w:lang w:val="ru-RU"/>
        </w:rPr>
      </w:pPr>
    </w:p>
    <w:tbl>
      <w:tblPr>
        <w:tblW w:w="8618" w:type="dxa"/>
        <w:tblInd w:w="308" w:type="dxa"/>
        <w:tblLayout w:type="fixed"/>
        <w:tblLook w:val="0000" w:firstRow="0" w:lastRow="0" w:firstColumn="0" w:lastColumn="0" w:noHBand="0" w:noVBand="0"/>
      </w:tblPr>
      <w:tblGrid>
        <w:gridCol w:w="3231"/>
        <w:gridCol w:w="5387"/>
      </w:tblGrid>
      <w:tr w:rsidR="003609BF" w:rsidRPr="003609BF" w:rsidTr="003609BF">
        <w:tc>
          <w:tcPr>
            <w:tcW w:w="3231" w:type="dxa"/>
            <w:tcBorders>
              <w:top w:val="single" w:sz="4" w:space="0" w:color="000000"/>
              <w:left w:val="single" w:sz="4" w:space="0" w:color="000000"/>
              <w:bottom w:val="single" w:sz="4" w:space="0" w:color="000000"/>
            </w:tcBorders>
            <w:vAlign w:val="center"/>
          </w:tcPr>
          <w:p w:rsidR="003609BF" w:rsidRDefault="003609BF" w:rsidP="003609BF">
            <w:pPr>
              <w:rPr>
                <w:i/>
                <w:lang w:val="sr-Cyrl-CS"/>
              </w:rPr>
            </w:pPr>
          </w:p>
          <w:p w:rsidR="003609BF" w:rsidRDefault="003609BF" w:rsidP="003609BF">
            <w:pPr>
              <w:rPr>
                <w:i/>
              </w:rPr>
            </w:pPr>
            <w:r w:rsidRPr="003609BF">
              <w:rPr>
                <w:i/>
                <w:lang w:val="sr-Cyrl-CS"/>
              </w:rPr>
              <w:t>Произвођач</w:t>
            </w:r>
            <w:r w:rsidRPr="003609BF">
              <w:rPr>
                <w:i/>
              </w:rPr>
              <w:t>, тип и модел:</w:t>
            </w:r>
          </w:p>
          <w:p w:rsidR="003609BF" w:rsidRDefault="003609BF" w:rsidP="003609BF">
            <w:pPr>
              <w:rPr>
                <w:i/>
              </w:rPr>
            </w:pPr>
          </w:p>
          <w:p w:rsidR="003609BF" w:rsidRPr="003609BF" w:rsidRDefault="003609BF"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3609BF" w:rsidRPr="003609BF" w:rsidRDefault="003609BF"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color w:val="auto"/>
              </w:rPr>
            </w:pPr>
            <w:r w:rsidRPr="003609BF">
              <w:rPr>
                <w:rFonts w:eastAsia="TimesNewRomanPSMT"/>
                <w:bCs/>
                <w:i/>
                <w:iCs/>
                <w:color w:val="auto"/>
                <w:lang w:val="ru-RU"/>
              </w:rPr>
              <w:t xml:space="preserve">Укупна цена без ПДВ-а </w:t>
            </w:r>
          </w:p>
          <w:p w:rsidR="00107574" w:rsidRPr="003609BF" w:rsidRDefault="0010757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D716BE" w:rsidRPr="003609BF" w:rsidTr="003609BF">
        <w:tc>
          <w:tcPr>
            <w:tcW w:w="3231" w:type="dxa"/>
            <w:tcBorders>
              <w:top w:val="single" w:sz="4" w:space="0" w:color="000000"/>
              <w:left w:val="single" w:sz="4" w:space="0" w:color="000000"/>
              <w:bottom w:val="single" w:sz="4" w:space="0" w:color="000000"/>
            </w:tcBorders>
            <w:vAlign w:val="center"/>
          </w:tcPr>
          <w:p w:rsidR="00D716BE" w:rsidRPr="003609BF" w:rsidRDefault="00D716BE" w:rsidP="003609BF">
            <w:pPr>
              <w:rPr>
                <w:rFonts w:eastAsia="TimesNewRomanPSMT"/>
                <w:bCs/>
                <w:i/>
                <w:iCs/>
                <w:color w:val="auto"/>
                <w:lang w:val="ru-RU"/>
              </w:rPr>
            </w:pPr>
            <w:r w:rsidRPr="003609BF">
              <w:rPr>
                <w:rFonts w:eastAsia="TimesNewRomanPSMT"/>
                <w:bCs/>
                <w:i/>
                <w:iCs/>
                <w:color w:val="auto"/>
                <w:lang w:val="ru-RU"/>
              </w:rPr>
              <w:t>ПДВ</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color w:val="auto"/>
                <w:lang w:val="ru-RU"/>
              </w:rPr>
            </w:pPr>
            <w:r w:rsidRPr="003609BF">
              <w:rPr>
                <w:rFonts w:eastAsia="TimesNewRomanPSMT"/>
                <w:bCs/>
                <w:i/>
                <w:iCs/>
                <w:color w:val="auto"/>
                <w:lang w:val="ru-RU"/>
              </w:rPr>
              <w:t>Укупна цена са ПДВ-ом</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и начин плаћања</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5B23C3" w:rsidP="005B23C3">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 xml:space="preserve">___________ (најкасније 45 дана од дана пријема рачуна ) </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важења понуде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E3084F" w:rsidRPr="003609BF" w:rsidRDefault="00E3084F" w:rsidP="00D716BE">
            <w:pPr>
              <w:snapToGrid w:val="0"/>
              <w:jc w:val="center"/>
              <w:rPr>
                <w:rFonts w:eastAsia="TimesNewRomanPSMT"/>
                <w:bCs/>
                <w:i/>
                <w:color w:val="auto"/>
                <w:sz w:val="22"/>
                <w:szCs w:val="22"/>
                <w:lang w:val="ru-RU"/>
              </w:rPr>
            </w:pPr>
          </w:p>
          <w:p w:rsidR="00107574" w:rsidRPr="003609BF" w:rsidRDefault="00E3084F" w:rsidP="004A4E0A">
            <w:pPr>
              <w:snapToGrid w:val="0"/>
              <w:rPr>
                <w:rFonts w:eastAsia="TimesNewRomanPSMT"/>
                <w:bCs/>
                <w:i/>
                <w:color w:val="auto"/>
                <w:sz w:val="22"/>
                <w:szCs w:val="22"/>
                <w:lang w:val="ru-RU"/>
              </w:rPr>
            </w:pPr>
            <w:r w:rsidRPr="003609BF">
              <w:rPr>
                <w:rFonts w:eastAsia="TimesNewRomanPSMT"/>
                <w:bCs/>
                <w:i/>
                <w:color w:val="auto"/>
                <w:sz w:val="22"/>
                <w:szCs w:val="22"/>
                <w:lang w:val="ru-RU"/>
              </w:rPr>
              <w:t xml:space="preserve">________  ( најмање </w:t>
            </w:r>
            <w:r w:rsidR="00D663DF" w:rsidRPr="003609BF">
              <w:rPr>
                <w:rFonts w:eastAsia="TimesNewRomanPSMT"/>
                <w:bCs/>
                <w:i/>
                <w:color w:val="auto"/>
                <w:sz w:val="22"/>
                <w:szCs w:val="22"/>
                <w:lang w:val="ru-RU"/>
              </w:rPr>
              <w:t>60</w:t>
            </w:r>
            <w:r w:rsidRPr="003609BF">
              <w:rPr>
                <w:rFonts w:eastAsia="TimesNewRomanPSMT"/>
                <w:bCs/>
                <w:i/>
                <w:color w:val="auto"/>
                <w:sz w:val="22"/>
                <w:szCs w:val="22"/>
                <w:lang w:val="ru-RU"/>
              </w:rPr>
              <w:t xml:space="preserve">) </w:t>
            </w:r>
            <w:r w:rsidR="00107574" w:rsidRPr="003609BF">
              <w:rPr>
                <w:rFonts w:eastAsia="TimesNewRomanPSMT"/>
                <w:bCs/>
                <w:i/>
                <w:color w:val="auto"/>
                <w:sz w:val="22"/>
                <w:szCs w:val="22"/>
                <w:lang w:val="ru-RU"/>
              </w:rPr>
              <w:t xml:space="preserve"> дана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lang w:val="ru-RU"/>
              </w:rPr>
            </w:pPr>
            <w:r w:rsidRPr="003609BF">
              <w:rPr>
                <w:rFonts w:eastAsia="TimesNewRomanPSMT"/>
                <w:bCs/>
                <w:i/>
                <w:iCs/>
                <w:lang w:val="ru-RU"/>
              </w:rPr>
              <w:t>Рок испоруке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D716BE">
            <w:pPr>
              <w:snapToGrid w:val="0"/>
              <w:jc w:val="both"/>
              <w:rPr>
                <w:rFonts w:eastAsia="TimesNewRomanPSMT"/>
                <w:bCs/>
                <w:i/>
                <w:color w:val="auto"/>
                <w:sz w:val="22"/>
                <w:szCs w:val="22"/>
                <w:lang w:val="ru-RU"/>
              </w:rPr>
            </w:pPr>
          </w:p>
          <w:p w:rsidR="00107574" w:rsidRPr="003609BF" w:rsidRDefault="00D716BE" w:rsidP="004A4E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___________ (н</w:t>
            </w:r>
            <w:r w:rsidR="00107574" w:rsidRPr="003609BF">
              <w:rPr>
                <w:rFonts w:eastAsia="TimesNewRomanPSMT"/>
                <w:bCs/>
                <w:i/>
                <w:color w:val="auto"/>
                <w:sz w:val="22"/>
                <w:szCs w:val="22"/>
                <w:lang w:val="ru-RU"/>
              </w:rPr>
              <w:t xml:space="preserve">ајкасније </w:t>
            </w:r>
            <w:r w:rsidR="00E3084F" w:rsidRPr="003609BF">
              <w:rPr>
                <w:rFonts w:eastAsia="TimesNewRomanPSMT"/>
                <w:bCs/>
                <w:i/>
                <w:color w:val="auto"/>
                <w:sz w:val="22"/>
                <w:szCs w:val="22"/>
                <w:lang w:val="ru-RU"/>
              </w:rPr>
              <w:t>30</w:t>
            </w:r>
            <w:r w:rsidR="00107574" w:rsidRPr="003609BF">
              <w:rPr>
                <w:rFonts w:eastAsia="TimesNewRomanPSMT"/>
                <w:bCs/>
                <w:i/>
                <w:color w:val="auto"/>
                <w:sz w:val="22"/>
                <w:szCs w:val="22"/>
                <w:lang w:val="ru-RU"/>
              </w:rPr>
              <w:t xml:space="preserve"> дана од дана закључења уговора</w:t>
            </w:r>
            <w:r w:rsidR="004A4E0A">
              <w:rPr>
                <w:rFonts w:eastAsia="TimesNewRomanPSMT"/>
                <w:bCs/>
                <w:i/>
                <w:color w:val="auto"/>
                <w:sz w:val="22"/>
                <w:szCs w:val="22"/>
                <w:lang w:val="ru-RU"/>
              </w:rPr>
              <w:t>)</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rPr>
            </w:pPr>
            <w:r w:rsidRPr="003609BF">
              <w:rPr>
                <w:rFonts w:eastAsia="TimesNewRomanPSMT"/>
                <w:bCs/>
                <w:i/>
                <w:iCs/>
                <w:lang w:val="ru-RU"/>
              </w:rPr>
              <w:t xml:space="preserve">Гарантни </w:t>
            </w:r>
            <w:r w:rsidRPr="003609BF">
              <w:rPr>
                <w:rFonts w:eastAsia="TimesNewRomanPSMT"/>
                <w:bCs/>
                <w:i/>
                <w:iCs/>
              </w:rPr>
              <w:t>период</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886CEB" w:rsidP="004440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4 године или 150.000 км</w:t>
            </w:r>
            <w:r w:rsidR="003609BF">
              <w:rPr>
                <w:rFonts w:eastAsia="TimesNewRomanPSMT"/>
                <w:bCs/>
                <w:i/>
                <w:color w:val="auto"/>
                <w:sz w:val="22"/>
                <w:szCs w:val="22"/>
                <w:lang w:val="ru-RU"/>
              </w:rPr>
              <w:t>,</w:t>
            </w:r>
            <w:r w:rsidRPr="003609BF">
              <w:rPr>
                <w:rFonts w:eastAsia="TimesNewRomanPSMT"/>
                <w:bCs/>
                <w:i/>
                <w:color w:val="auto"/>
                <w:sz w:val="22"/>
                <w:szCs w:val="22"/>
                <w:lang w:val="ru-RU"/>
              </w:rPr>
              <w:t xml:space="preserve"> у зависности шта пре наступи</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sr-Cyrl-CS"/>
              </w:rPr>
            </w:pPr>
          </w:p>
          <w:p w:rsidR="00107574" w:rsidRPr="003609BF" w:rsidRDefault="00107574" w:rsidP="003609BF">
            <w:pPr>
              <w:rPr>
                <w:rFonts w:eastAsia="TimesNewRomanPSMT"/>
                <w:bCs/>
                <w:i/>
                <w:iCs/>
              </w:rPr>
            </w:pPr>
            <w:r w:rsidRPr="003609BF">
              <w:rPr>
                <w:rFonts w:eastAsia="TimesNewRomanPSMT"/>
                <w:bCs/>
                <w:i/>
                <w:iCs/>
              </w:rPr>
              <w:t>Место и начин испоруке</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5B23C3" w:rsidRPr="0019312F" w:rsidRDefault="005B23C3" w:rsidP="0044400A">
            <w:pPr>
              <w:snapToGrid w:val="0"/>
              <w:rPr>
                <w:rFonts w:eastAsia="TimesNewRomanPSMT"/>
                <w:bCs/>
                <w:i/>
                <w:color w:val="auto"/>
                <w:sz w:val="22"/>
                <w:szCs w:val="22"/>
                <w:highlight w:val="yellow"/>
              </w:rPr>
            </w:pPr>
          </w:p>
          <w:p w:rsidR="00107574" w:rsidRPr="0019312F" w:rsidRDefault="003609BF" w:rsidP="0044400A">
            <w:pPr>
              <w:snapToGrid w:val="0"/>
              <w:rPr>
                <w:rFonts w:eastAsia="TimesNewRomanPSMT"/>
                <w:bCs/>
                <w:i/>
                <w:color w:val="auto"/>
                <w:sz w:val="22"/>
                <w:szCs w:val="22"/>
                <w:highlight w:val="yellow"/>
              </w:rPr>
            </w:pPr>
            <w:r w:rsidRPr="0060139E">
              <w:rPr>
                <w:rFonts w:eastAsia="TimesNewRomanPSMT"/>
                <w:bCs/>
                <w:i/>
                <w:color w:val="auto"/>
                <w:sz w:val="22"/>
                <w:szCs w:val="22"/>
              </w:rPr>
              <w:t>ДБ Шекспирова, У</w:t>
            </w:r>
            <w:r w:rsidR="005B23C3" w:rsidRPr="0060139E">
              <w:rPr>
                <w:rFonts w:eastAsia="TimesNewRomanPSMT"/>
                <w:bCs/>
                <w:i/>
                <w:color w:val="auto"/>
                <w:sz w:val="22"/>
                <w:szCs w:val="22"/>
              </w:rPr>
              <w:t>лица Шекспирова бр.8, Београд</w:t>
            </w:r>
          </w:p>
        </w:tc>
      </w:tr>
    </w:tbl>
    <w:p w:rsidR="00107574" w:rsidRDefault="00107574" w:rsidP="003609BF">
      <w:pPr>
        <w:jc w:val="both"/>
        <w:rPr>
          <w:rFonts w:eastAsia="TimesNewRomanPSMT"/>
          <w:bCs/>
        </w:rPr>
      </w:pPr>
    </w:p>
    <w:p w:rsidR="003609BF" w:rsidRPr="00224FFD" w:rsidRDefault="003609BF" w:rsidP="003609BF">
      <w:pPr>
        <w:spacing w:line="240" w:lineRule="auto"/>
        <w:ind w:left="142" w:right="-330"/>
        <w:rPr>
          <w:lang w:val="sr-Cyrl-CS"/>
        </w:rPr>
      </w:pPr>
      <w:r w:rsidRPr="00224FFD">
        <w:rPr>
          <w:lang w:val="sr-Cyrl-CS"/>
        </w:rPr>
        <w:t xml:space="preserve">- Као прилог овом обрасцу обавезно се доставља </w:t>
      </w:r>
      <w:r w:rsidRPr="00224FFD">
        <w:t>техничка документација којом се доказује да добро има карактеристике  наведене</w:t>
      </w:r>
      <w:r w:rsidRPr="00224FFD">
        <w:rPr>
          <w:lang w:val="sr-Cyrl-CS"/>
        </w:rPr>
        <w:t xml:space="preserve"> </w:t>
      </w:r>
      <w:r w:rsidRPr="00224FFD">
        <w:t>у техничкој спецификацији.</w:t>
      </w:r>
    </w:p>
    <w:p w:rsidR="003609BF" w:rsidRPr="00224FFD" w:rsidRDefault="003609BF" w:rsidP="003609BF">
      <w:pPr>
        <w:spacing w:line="240" w:lineRule="auto"/>
        <w:ind w:left="142" w:right="-330"/>
        <w:rPr>
          <w:lang w:val="sr-Cyrl-CS"/>
        </w:rPr>
      </w:pPr>
      <w:r w:rsidRPr="00224FFD">
        <w:rPr>
          <w:lang w:val="sr-Cyrl-CS"/>
        </w:rPr>
        <w:t xml:space="preserve"> -У цену се урачунавају зависни трошкови:  транспорт до седишта </w:t>
      </w:r>
      <w:r>
        <w:rPr>
          <w:lang w:val="sr-Cyrl-CS"/>
        </w:rPr>
        <w:t>Н</w:t>
      </w:r>
      <w:r w:rsidRPr="00224FFD">
        <w:rPr>
          <w:lang w:val="sr-Cyrl-CS"/>
        </w:rPr>
        <w:t>аручиоца, нулти сервис, технички преглед  за прву</w:t>
      </w:r>
      <w:r>
        <w:rPr>
          <w:lang w:val="sr-Cyrl-CS"/>
        </w:rPr>
        <w:t xml:space="preserve"> </w:t>
      </w:r>
      <w:r w:rsidRPr="00224FFD">
        <w:rPr>
          <w:lang w:val="sr-Cyrl-CS"/>
        </w:rPr>
        <w:t xml:space="preserve"> регистрацију.</w:t>
      </w:r>
    </w:p>
    <w:p w:rsidR="003609BF" w:rsidRPr="00224FFD" w:rsidRDefault="003609BF" w:rsidP="003609BF">
      <w:pPr>
        <w:spacing w:line="240" w:lineRule="auto"/>
        <w:ind w:left="142" w:right="-330"/>
        <w:rPr>
          <w:lang w:val="sr-Cyrl-CS"/>
        </w:rPr>
      </w:pPr>
      <w:r w:rsidRPr="00224FFD">
        <w:rPr>
          <w:lang w:val="sr-Cyrl-CS"/>
        </w:rPr>
        <w:t xml:space="preserve"> -У резервоару мора да има минимум 10 литара горива</w:t>
      </w:r>
    </w:p>
    <w:p w:rsidR="00AF5E56" w:rsidRDefault="00AF5E56" w:rsidP="003609BF">
      <w:pPr>
        <w:ind w:left="142" w:right="-330" w:firstLine="720"/>
        <w:jc w:val="both"/>
        <w:rPr>
          <w:rFonts w:eastAsia="TimesNewRomanPSMT"/>
          <w:bCs/>
        </w:rPr>
      </w:pPr>
    </w:p>
    <w:p w:rsidR="00AF5E56" w:rsidRDefault="00AF5E56" w:rsidP="00107574">
      <w:pPr>
        <w:ind w:left="720" w:firstLine="720"/>
        <w:jc w:val="both"/>
        <w:rPr>
          <w:rFonts w:eastAsia="TimesNewRomanPSMT"/>
          <w:bCs/>
        </w:rPr>
      </w:pPr>
    </w:p>
    <w:p w:rsidR="00107574" w:rsidRDefault="006270E9" w:rsidP="006270E9">
      <w:pPr>
        <w:jc w:val="both"/>
        <w:rPr>
          <w:rFonts w:eastAsia="TimesNewRomanPSMT"/>
          <w:bCs/>
        </w:rPr>
      </w:pPr>
      <w:r>
        <w:rPr>
          <w:rFonts w:eastAsia="TimesNewRomanPSMT"/>
          <w:bCs/>
        </w:rPr>
        <w:t xml:space="preserve">                 </w:t>
      </w:r>
      <w:r w:rsidR="00107574">
        <w:rPr>
          <w:rFonts w:eastAsia="TimesNewRomanPSMT"/>
          <w:bCs/>
        </w:rPr>
        <w:t xml:space="preserve">Датум </w:t>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t xml:space="preserve">           </w:t>
      </w:r>
      <w:r>
        <w:rPr>
          <w:rFonts w:eastAsia="TimesNewRomanPSMT"/>
          <w:bCs/>
        </w:rPr>
        <w:t xml:space="preserve">      </w:t>
      </w:r>
      <w:r w:rsidR="00107574">
        <w:rPr>
          <w:rFonts w:eastAsia="TimesNewRomanPSMT"/>
          <w:bCs/>
        </w:rPr>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i/>
          <w:iCs/>
        </w:rPr>
      </w:pPr>
      <w:r>
        <w:rPr>
          <w:b/>
          <w:bCs/>
          <w:i/>
          <w:iCs/>
          <w:u w:val="single"/>
        </w:rPr>
        <w:t>Напомене:</w:t>
      </w:r>
      <w:r>
        <w:rPr>
          <w:b/>
          <w:bCs/>
          <w:i/>
          <w:iCs/>
        </w:rPr>
        <w:t xml:space="preserve"> </w:t>
      </w:r>
    </w:p>
    <w:p w:rsidR="00107574" w:rsidRDefault="00107574" w:rsidP="00107574">
      <w:pPr>
        <w:jc w:val="both"/>
        <w:rPr>
          <w:i/>
          <w:iCs/>
          <w:lang w:val="sr-Cyrl-CS"/>
        </w:rPr>
      </w:pPr>
      <w:r w:rsidRPr="009A411F">
        <w:rPr>
          <w:i/>
          <w:iCs/>
          <w:lang w:val="ru-RU"/>
        </w:rPr>
        <w:t xml:space="preserve">Образац понуде понуђач мора да попуни, овери печатом и потпише, чиме </w:t>
      </w:r>
      <w:r>
        <w:rPr>
          <w:i/>
          <w:iCs/>
          <w:lang w:val="sr-Cyrl-CS"/>
        </w:rPr>
        <w:t>п</w:t>
      </w:r>
      <w:r w:rsidRPr="009A411F">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sidR="00D716BE">
        <w:rPr>
          <w:i/>
          <w:iCs/>
          <w:lang w:val="ru-RU"/>
        </w:rPr>
        <w:t xml:space="preserve"> </w:t>
      </w:r>
      <w:r w:rsidRPr="009A411F">
        <w:rPr>
          <w:i/>
          <w:iCs/>
          <w:lang w:val="ru-RU"/>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346C" w:rsidRPr="0060139E" w:rsidRDefault="0060139E" w:rsidP="0060139E">
      <w:pPr>
        <w:jc w:val="both"/>
        <w:rPr>
          <w:b/>
          <w:bCs/>
          <w:i/>
          <w:iCs/>
          <w:lang w:val="ru-RU"/>
        </w:rPr>
      </w:pPr>
      <w:r>
        <w:rPr>
          <w:b/>
          <w:bCs/>
          <w:i/>
          <w:iCs/>
          <w:lang w:val="ru-RU"/>
        </w:rPr>
        <w:t xml:space="preserve">                </w:t>
      </w:r>
      <w:r w:rsidR="00325FE9">
        <w:rPr>
          <w:b/>
          <w:bCs/>
          <w:i/>
          <w:iCs/>
          <w:lang w:val="ru-RU"/>
        </w:rPr>
        <w:t xml:space="preserve">   </w:t>
      </w:r>
      <w:r w:rsidR="00064B9C">
        <w:rPr>
          <w:b/>
          <w:bCs/>
          <w:i/>
          <w:iCs/>
          <w:lang w:val="ru-RU"/>
        </w:rPr>
        <w:t xml:space="preserve">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Latn-CS"/>
        </w:rPr>
        <w:lastRenderedPageBreak/>
        <w:t xml:space="preserve">VII </w:t>
      </w:r>
      <w:r w:rsidRPr="004E6AB4">
        <w:rPr>
          <w:rFonts w:ascii="Times New Roman" w:hAnsi="Times New Roman"/>
          <w:b/>
          <w:sz w:val="24"/>
          <w:szCs w:val="24"/>
          <w:lang w:val="sr-Cyrl-CS"/>
        </w:rPr>
        <w:t>МОДЕЛ</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Default="00305C36" w:rsidP="00305C36">
      <w:pPr>
        <w:pStyle w:val="NoSpacing"/>
        <w:rPr>
          <w:rFonts w:ascii="Times New Roman" w:hAnsi="Times New Roman"/>
          <w:sz w:val="24"/>
          <w:szCs w:val="24"/>
        </w:rPr>
      </w:pPr>
    </w:p>
    <w:p w:rsidR="0060139E" w:rsidRPr="0060139E" w:rsidRDefault="0060139E" w:rsidP="00305C36">
      <w:pPr>
        <w:pStyle w:val="NoSpacing"/>
        <w:rPr>
          <w:rFonts w:ascii="Times New Roman" w:hAnsi="Times New Roman"/>
          <w:sz w:val="24"/>
          <w:szCs w:val="24"/>
        </w:rPr>
      </w:pPr>
    </w:p>
    <w:p w:rsidR="00305C36" w:rsidRPr="004E6AB4" w:rsidRDefault="00305C36" w:rsidP="00305C36">
      <w:pPr>
        <w:pStyle w:val="NoSpacing"/>
        <w:rPr>
          <w:rFonts w:ascii="Times New Roman" w:hAnsi="Times New Roman"/>
          <w:sz w:val="24"/>
          <w:szCs w:val="24"/>
        </w:rPr>
      </w:pPr>
    </w:p>
    <w:p w:rsidR="00305C36" w:rsidRDefault="00305C36" w:rsidP="00305C36">
      <w:pPr>
        <w:pStyle w:val="NoSpacing"/>
        <w:jc w:val="center"/>
        <w:rPr>
          <w:rFonts w:ascii="Times New Roman" w:hAnsi="Times New Roman"/>
          <w:b/>
          <w:bCs/>
          <w:sz w:val="24"/>
          <w:szCs w:val="24"/>
        </w:rPr>
      </w:pPr>
      <w:r w:rsidRPr="004E6AB4">
        <w:rPr>
          <w:rFonts w:ascii="Times New Roman" w:hAnsi="Times New Roman"/>
          <w:b/>
          <w:bCs/>
          <w:sz w:val="24"/>
          <w:szCs w:val="24"/>
        </w:rPr>
        <w:t>УГОВОР О ЈАВНОЈ НАБАВЦИ</w:t>
      </w:r>
    </w:p>
    <w:p w:rsidR="0060139E" w:rsidRPr="0060139E" w:rsidRDefault="0060139E" w:rsidP="00305C36">
      <w:pPr>
        <w:pStyle w:val="NoSpacing"/>
        <w:jc w:val="center"/>
        <w:rPr>
          <w:rFonts w:ascii="Times New Roman" w:hAnsi="Times New Roman"/>
          <w:sz w:val="24"/>
          <w:szCs w:val="24"/>
        </w:rPr>
      </w:pP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009A5D66" w:rsidRPr="00EB4997">
        <w:rPr>
          <w:rFonts w:ascii="Times New Roman" w:hAnsi="Times New Roman" w:cs="Times New Roman"/>
          <w:bCs/>
          <w:sz w:val="24"/>
          <w:szCs w:val="24"/>
          <w:lang w:val="sr-Cyrl-CS"/>
        </w:rPr>
        <w:t>ЈБКЈС 00171</w:t>
      </w:r>
      <w:r w:rsidR="009A5D66">
        <w:rPr>
          <w:rFonts w:ascii="Times New Roman" w:hAnsi="Times New Roman" w:cs="Times New Roman"/>
          <w:bCs/>
          <w:sz w:val="24"/>
          <w:szCs w:val="24"/>
          <w:lang w:val="sr-Cyrl-CS"/>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3875BD">
        <w:rPr>
          <w:rFonts w:ascii="Times New Roman" w:hAnsi="Times New Roman"/>
          <w:sz w:val="24"/>
          <w:szCs w:val="24"/>
          <w:lang w:val="sr-Cyrl-CS"/>
        </w:rPr>
        <w:t>Купац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305C36">
      <w:pPr>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 xml:space="preserve">кога заступа ________________(у даљем тексту: </w:t>
      </w:r>
      <w:r w:rsidR="003875BD">
        <w:rPr>
          <w:lang w:val="sr-Cyrl-CS"/>
        </w:rPr>
        <w:t>Продавац</w:t>
      </w:r>
      <w:r w:rsidRPr="00182AF7">
        <w:rPr>
          <w:lang w:val="sr-Cyrl-CS"/>
        </w:rPr>
        <w:t xml:space="preserve">) </w:t>
      </w:r>
      <w:r w:rsidRPr="003D265E">
        <w:rPr>
          <w:lang w:val="sr-Cyrl-CS"/>
        </w:rPr>
        <w:t xml:space="preserve">с  </w:t>
      </w:r>
      <w:r w:rsidR="003875BD">
        <w:rPr>
          <w:lang w:val="sr-Cyrl-CS"/>
        </w:rPr>
        <w:t>дрге стране</w:t>
      </w:r>
    </w:p>
    <w:p w:rsidR="00A17085" w:rsidRPr="006374DB" w:rsidRDefault="00A17085" w:rsidP="006374DB">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2550BC" w:rsidRPr="00EE1025" w:rsidRDefault="002550BC" w:rsidP="002550BC">
      <w:pPr>
        <w:ind w:left="1"/>
        <w:jc w:val="center"/>
        <w:rPr>
          <w:b/>
          <w:lang w:val="ru-RU"/>
        </w:rPr>
      </w:pPr>
      <w:r w:rsidRPr="00EE1025">
        <w:rPr>
          <w:b/>
          <w:lang w:val="ru-RU"/>
        </w:rPr>
        <w:t>Члан 1.</w:t>
      </w:r>
    </w:p>
    <w:p w:rsidR="005A708A" w:rsidRPr="001D044D" w:rsidRDefault="002550BC" w:rsidP="005A708A">
      <w:pPr>
        <w:spacing w:line="240" w:lineRule="auto"/>
        <w:jc w:val="both"/>
        <w:rPr>
          <w:lang w:val="sr-Cyrl-CS"/>
        </w:rPr>
      </w:pPr>
      <w:r w:rsidRPr="00EE1025">
        <w:rPr>
          <w:lang w:val="ru-RU"/>
        </w:rPr>
        <w:tab/>
        <w:t xml:space="preserve">Предмет овог уговора је </w:t>
      </w:r>
      <w:r w:rsidRPr="00EE1025">
        <w:rPr>
          <w:lang w:val="sr-Cyrl-CS"/>
        </w:rPr>
        <w:t xml:space="preserve">купопродаја </w:t>
      </w:r>
      <w:r w:rsidR="00C80EED" w:rsidRPr="00EE1025">
        <w:rPr>
          <w:lang w:val="sr-Cyrl-CS"/>
        </w:rPr>
        <w:t>путничко</w:t>
      </w:r>
      <w:r w:rsidRPr="00EE1025">
        <w:rPr>
          <w:lang w:val="ru-RU"/>
        </w:rPr>
        <w:t>г</w:t>
      </w:r>
      <w:r w:rsidRPr="00EE1025">
        <w:rPr>
          <w:lang w:val="sr-Cyrl-CS"/>
        </w:rPr>
        <w:t xml:space="preserve"> </w:t>
      </w:r>
      <w:r w:rsidR="000C3CC7">
        <w:rPr>
          <w:lang w:val="sr-Cyrl-CS"/>
        </w:rPr>
        <w:t xml:space="preserve">комби </w:t>
      </w:r>
      <w:r w:rsidRPr="00EE1025">
        <w:rPr>
          <w:lang w:val="sr-Cyrl-CS"/>
        </w:rPr>
        <w:t>возила</w:t>
      </w:r>
      <w:r w:rsidR="005A708A">
        <w:rPr>
          <w:lang w:val="sr-Cyrl-CS"/>
        </w:rPr>
        <w:t>.</w:t>
      </w:r>
      <w:r w:rsidR="009A69D2" w:rsidRPr="00EE1025">
        <w:rPr>
          <w:lang w:val="ru-RU"/>
        </w:rPr>
        <w:t xml:space="preserve"> </w:t>
      </w:r>
      <w:r w:rsidRPr="00EE1025">
        <w:rPr>
          <w:lang w:val="ru-RU"/>
        </w:rPr>
        <w:t xml:space="preserve"> </w:t>
      </w:r>
      <w:r w:rsidR="005A708A" w:rsidRPr="001D044D">
        <w:rPr>
          <w:lang w:val="sr-Cyrl-CS"/>
        </w:rPr>
        <w:t>Врста, количина  и цена добра утврђене су према</w:t>
      </w:r>
      <w:r w:rsidR="005A708A" w:rsidRPr="001D044D">
        <w:t xml:space="preserve">  усвојенoj </w:t>
      </w:r>
      <w:r w:rsidR="005A708A" w:rsidRPr="001D044D">
        <w:rPr>
          <w:lang w:val="sr-Cyrl-CS"/>
        </w:rPr>
        <w:t>П</w:t>
      </w:r>
      <w:r w:rsidR="005A708A" w:rsidRPr="001D044D">
        <w:t>онуд</w:t>
      </w:r>
      <w:r w:rsidR="005A708A" w:rsidRPr="001D044D">
        <w:rPr>
          <w:lang w:val="sr-Cyrl-CS"/>
        </w:rPr>
        <w:t>и Продавца</w:t>
      </w:r>
      <w:r w:rsidR="005A708A" w:rsidRPr="001D044D">
        <w:t xml:space="preserve"> бр. ____________ од ____</w:t>
      </w:r>
      <w:r w:rsidR="005A708A" w:rsidRPr="001D044D">
        <w:rPr>
          <w:lang w:val="sr-Cyrl-CS"/>
        </w:rPr>
        <w:t xml:space="preserve">. </w:t>
      </w:r>
      <w:r w:rsidR="005A708A" w:rsidRPr="001D044D">
        <w:t>____</w:t>
      </w:r>
      <w:r w:rsidR="005A708A" w:rsidRPr="001D044D">
        <w:rPr>
          <w:lang w:val="sr-Cyrl-CS"/>
        </w:rPr>
        <w:t>. 201</w:t>
      </w:r>
      <w:r w:rsidR="009A5D66">
        <w:rPr>
          <w:lang w:val="sr-Cyrl-CS"/>
        </w:rPr>
        <w:t>8</w:t>
      </w:r>
      <w:r w:rsidR="005A708A" w:rsidRPr="001D044D">
        <w:rPr>
          <w:lang w:val="sr-Cyrl-CS"/>
        </w:rPr>
        <w:t xml:space="preserve">. </w:t>
      </w:r>
      <w:r w:rsidR="005A708A" w:rsidRPr="001D044D">
        <w:t>године</w:t>
      </w:r>
      <w:r w:rsidR="005A708A" w:rsidRPr="001D044D">
        <w:rPr>
          <w:lang w:val="sr-Cyrl-CS"/>
        </w:rPr>
        <w:t>, чији је саставни део образац структуре цене</w:t>
      </w:r>
      <w:r w:rsidR="004B08B4">
        <w:rPr>
          <w:lang w:val="sr-Cyrl-CS"/>
        </w:rPr>
        <w:t>, што</w:t>
      </w:r>
      <w:r w:rsidR="005A708A" w:rsidRPr="001D044D">
        <w:rPr>
          <w:lang w:val="sr-Cyrl-CS"/>
        </w:rPr>
        <w:t xml:space="preserve"> заједно чин</w:t>
      </w:r>
      <w:r w:rsidR="004B08B4">
        <w:rPr>
          <w:lang w:val="sr-Cyrl-CS"/>
        </w:rPr>
        <w:t>и</w:t>
      </w:r>
      <w:r w:rsidR="005A708A" w:rsidRPr="001D044D">
        <w:t xml:space="preserve"> саставни део овог Уговор</w:t>
      </w:r>
      <w:r w:rsidR="005A708A" w:rsidRPr="001D044D">
        <w:rPr>
          <w:lang w:val="sr-Cyrl-CS"/>
        </w:rPr>
        <w:t>а.</w:t>
      </w:r>
    </w:p>
    <w:p w:rsidR="005A708A" w:rsidRPr="001D044D" w:rsidRDefault="005A708A" w:rsidP="005A708A">
      <w:pPr>
        <w:spacing w:line="240" w:lineRule="auto"/>
        <w:jc w:val="both"/>
        <w:rPr>
          <w:lang w:val="sr-Cyrl-CS"/>
        </w:rPr>
      </w:pPr>
      <w:r w:rsidRPr="001D044D">
        <w:rPr>
          <w:lang w:val="sr-Cyrl-CS"/>
        </w:rPr>
        <w:t xml:space="preserve">У складу са наведеном понудом, Продавац ће реализацију уговора делимично поверити </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(навести назив и седиште сваког ангажованог подиспоручиоца,</w:t>
      </w:r>
      <w:r w:rsidRPr="001D044D">
        <w:rPr>
          <w:b/>
          <w:lang w:val="sr-Cyrl-CS"/>
        </w:rPr>
        <w:t xml:space="preserve"> </w:t>
      </w:r>
      <w:r w:rsidRPr="001D044D">
        <w:rPr>
          <w:lang w:val="sr-Cyrl-CS"/>
        </w:rPr>
        <w:t>д</w:t>
      </w:r>
      <w:r w:rsidRPr="001D044D">
        <w:t xml:space="preserve">ео предмета и </w:t>
      </w:r>
      <w:r w:rsidRPr="001D044D">
        <w:rPr>
          <w:lang w:val="sr-Cyrl-CS"/>
        </w:rPr>
        <w:t>%</w:t>
      </w:r>
      <w:r w:rsidRPr="001D044D">
        <w:t xml:space="preserve"> укупне вредности набавке</w:t>
      </w:r>
      <w:r w:rsidRPr="001D044D">
        <w:rPr>
          <w:lang w:val="sr-Cyrl-CS"/>
        </w:rPr>
        <w:t xml:space="preserve"> </w:t>
      </w:r>
      <w:r w:rsidRPr="001D044D">
        <w:t>који ће се извршити преко</w:t>
      </w:r>
      <w:r w:rsidRPr="001D044D">
        <w:rPr>
          <w:lang w:val="sr-Cyrl-CS"/>
        </w:rPr>
        <w:t xml:space="preserve"> </w:t>
      </w:r>
      <w:r w:rsidRPr="001D044D">
        <w:t>подизвођача (не већи од</w:t>
      </w:r>
      <w:r w:rsidRPr="001D044D">
        <w:rPr>
          <w:lang w:val="sr-Cyrl-CS"/>
        </w:rPr>
        <w:t xml:space="preserve"> </w:t>
      </w:r>
      <w:r w:rsidRPr="001D044D">
        <w:t>50%)</w:t>
      </w:r>
      <w:r w:rsidRPr="001D044D">
        <w:rPr>
          <w:lang w:val="sr-Cyrl-CS"/>
        </w:rPr>
        <w:t>, уколико је Продавац у понуди наступио са подизвођачем/има).</w:t>
      </w:r>
    </w:p>
    <w:p w:rsidR="005A708A" w:rsidRPr="001D044D" w:rsidRDefault="005A708A" w:rsidP="005A708A">
      <w:pPr>
        <w:spacing w:line="240" w:lineRule="auto"/>
        <w:jc w:val="both"/>
        <w:rPr>
          <w:lang w:val="sr-Cyrl-CS"/>
        </w:rPr>
      </w:pPr>
    </w:p>
    <w:p w:rsidR="005A708A" w:rsidRPr="001D044D" w:rsidRDefault="005A708A" w:rsidP="005A708A">
      <w:pPr>
        <w:spacing w:line="240" w:lineRule="auto"/>
        <w:rPr>
          <w:lang w:val="sr-Cyrl-CS"/>
        </w:rPr>
      </w:pPr>
      <w:r w:rsidRPr="001D044D">
        <w:rPr>
          <w:lang w:val="sr-Cyrl-CS"/>
        </w:rPr>
        <w:t xml:space="preserve">У складу са наведеном понудом, Продавац ће реализацију уговора извршити са следећим члановима групе понуђача: __________________________________________________________________________  </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Default="005A708A" w:rsidP="005A708A">
      <w:pPr>
        <w:spacing w:line="240" w:lineRule="auto"/>
        <w:jc w:val="both"/>
        <w:rPr>
          <w:lang w:val="sr-Cyrl-CS"/>
        </w:rPr>
      </w:pPr>
      <w:r w:rsidRPr="001D044D">
        <w:rPr>
          <w:lang w:val="sr-Cyrl-CS"/>
        </w:rPr>
        <w:t>(навести назив и седиште осталих чланова групе понуђача)</w:t>
      </w:r>
      <w:r>
        <w:rPr>
          <w:lang w:val="sr-Cyrl-CS"/>
        </w:rPr>
        <w:t>.</w:t>
      </w:r>
    </w:p>
    <w:p w:rsidR="005A708A" w:rsidRPr="001D044D" w:rsidRDefault="005A708A" w:rsidP="005A708A">
      <w:pPr>
        <w:spacing w:line="240" w:lineRule="auto"/>
        <w:jc w:val="both"/>
        <w:rPr>
          <w:lang w:val="sr-Cyrl-CS"/>
        </w:rPr>
      </w:pPr>
    </w:p>
    <w:p w:rsidR="00EE1025" w:rsidRPr="00EE1025" w:rsidRDefault="005A708A" w:rsidP="000C3CC7">
      <w:pPr>
        <w:rPr>
          <w:lang w:val="sr-Cyrl-CS"/>
        </w:rPr>
      </w:pPr>
      <w:r>
        <w:rPr>
          <w:lang w:val="sr-Cyrl-CS"/>
        </w:rPr>
        <w:t>Опис</w:t>
      </w:r>
      <w:r w:rsidR="00EE1025" w:rsidRPr="00EE1025">
        <w:rPr>
          <w:lang w:val="sr-Cyrl-CS"/>
        </w:rPr>
        <w:t xml:space="preserve"> возила:</w:t>
      </w:r>
    </w:p>
    <w:p w:rsidR="00EE1025" w:rsidRPr="00EE1025" w:rsidRDefault="00EE1025" w:rsidP="000C3CC7">
      <w:pPr>
        <w:rPr>
          <w:lang w:val="sr-Cyrl-CS"/>
        </w:rPr>
      </w:pPr>
      <w:r w:rsidRPr="00EE1025">
        <w:rPr>
          <w:lang w:val="sr-Cyrl-CS"/>
        </w:rPr>
        <w:t>Марка:</w:t>
      </w:r>
      <w:r w:rsidRPr="00EE1025">
        <w:rPr>
          <w:lang w:val="sr-Cyrl-CS"/>
        </w:rPr>
        <w:tab/>
      </w:r>
      <w:r w:rsidRPr="00EE1025">
        <w:rPr>
          <w:lang w:val="sr-Cyrl-CS"/>
        </w:rPr>
        <w:tab/>
      </w:r>
      <w:r w:rsidRPr="00EE1025">
        <w:rPr>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Тип:</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мотора:</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Pr="0060139E" w:rsidRDefault="00EE1025" w:rsidP="0060139E">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шасије:</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Default="002550BC" w:rsidP="00E800A2">
      <w:pPr>
        <w:spacing w:before="120"/>
        <w:jc w:val="both"/>
      </w:pPr>
      <w:r w:rsidRPr="009A411F">
        <w:rPr>
          <w:lang w:val="ru-RU"/>
        </w:rPr>
        <w:t xml:space="preserve">Продавац се обавезује да </w:t>
      </w:r>
      <w:r w:rsidR="00E800A2">
        <w:rPr>
          <w:lang w:val="ru-RU"/>
        </w:rPr>
        <w:t>ће</w:t>
      </w:r>
      <w:r>
        <w:rPr>
          <w:lang w:val="sr-Cyrl-CS"/>
        </w:rPr>
        <w:t xml:space="preserve"> </w:t>
      </w:r>
      <w:r w:rsidR="00E800A2" w:rsidRPr="001D044D">
        <w:t xml:space="preserve">извршити испоруку добра и пратеће опреме у свему  у складу са </w:t>
      </w:r>
      <w:r w:rsidR="00E800A2" w:rsidRPr="001D044D">
        <w:rPr>
          <w:lang w:val="sr-Cyrl-CS"/>
        </w:rPr>
        <w:t xml:space="preserve">описом у </w:t>
      </w:r>
      <w:r w:rsidR="00E56638">
        <w:rPr>
          <w:lang w:val="sr-Cyrl-CS"/>
        </w:rPr>
        <w:t>техничким спецификацијама, квалитету, опису добра</w:t>
      </w:r>
      <w:r w:rsidR="00E800A2" w:rsidRPr="001D044D">
        <w:rPr>
          <w:lang w:val="sr-Cyrl-CS"/>
        </w:rPr>
        <w:t xml:space="preserve"> и обрасца структуре цене</w:t>
      </w:r>
      <w:r w:rsidR="00E800A2" w:rsidRPr="001D044D">
        <w:t>, а у духу добрих пословних обичаја, са пажњом доброг привредника, у свему према правилима струке и позитивним нормама.</w:t>
      </w:r>
    </w:p>
    <w:p w:rsidR="00E56638" w:rsidRDefault="00E56638" w:rsidP="00E800A2">
      <w:pPr>
        <w:spacing w:before="120"/>
        <w:jc w:val="both"/>
        <w:rPr>
          <w:color w:val="auto"/>
          <w:lang w:val="sr-Cyrl-CS"/>
        </w:rPr>
      </w:pPr>
    </w:p>
    <w:p w:rsidR="00A17085" w:rsidRPr="00E56638" w:rsidRDefault="002550BC" w:rsidP="00E56638">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0C3CC7" w:rsidRDefault="002550BC" w:rsidP="000C3CC7">
      <w:pPr>
        <w:jc w:val="center"/>
        <w:rPr>
          <w:b/>
        </w:rPr>
      </w:pPr>
      <w:r>
        <w:rPr>
          <w:b/>
        </w:rPr>
        <w:t xml:space="preserve">Члан </w:t>
      </w:r>
      <w:r>
        <w:rPr>
          <w:b/>
          <w:lang w:val="sr-Cyrl-CS"/>
        </w:rPr>
        <w:t>2.</w:t>
      </w:r>
    </w:p>
    <w:p w:rsidR="000C3CC7" w:rsidRDefault="002550BC" w:rsidP="000C3CC7">
      <w:pPr>
        <w:jc w:val="center"/>
        <w:rPr>
          <w:lang w:val="sr-Cyrl-CS"/>
        </w:rPr>
      </w:pPr>
      <w:r>
        <w:rPr>
          <w:lang w:val="sr-Cyrl-CS"/>
        </w:rPr>
        <w:t>Укупна вредност добра из члана 1. Уговора износи ____</w:t>
      </w:r>
      <w:r w:rsidR="003875BD">
        <w:rPr>
          <w:lang w:val="sr-Cyrl-CS"/>
        </w:rPr>
        <w:t>___</w:t>
      </w:r>
      <w:r w:rsidR="000C3CC7">
        <w:rPr>
          <w:lang w:val="sr-Cyrl-CS"/>
        </w:rPr>
        <w:t>________ динара без ПДВ-а,</w:t>
      </w:r>
    </w:p>
    <w:p w:rsidR="000C3CC7" w:rsidRDefault="000C3CC7" w:rsidP="000C3CC7">
      <w:pPr>
        <w:rPr>
          <w:lang w:val="sr-Cyrl-CS"/>
        </w:rPr>
      </w:pPr>
    </w:p>
    <w:p w:rsidR="002550BC" w:rsidRPr="000C3CC7" w:rsidRDefault="002550BC" w:rsidP="000C3CC7">
      <w:pPr>
        <w:rPr>
          <w:b/>
        </w:rPr>
      </w:pPr>
      <w:r>
        <w:rPr>
          <w:lang w:val="sr-Cyrl-CS"/>
        </w:rPr>
        <w:t>односно ________</w:t>
      </w:r>
      <w:r w:rsidR="003875BD">
        <w:rPr>
          <w:lang w:val="sr-Cyrl-CS"/>
        </w:rPr>
        <w:t>__</w:t>
      </w:r>
      <w:r>
        <w:rPr>
          <w:lang w:val="sr-Cyrl-CS"/>
        </w:rPr>
        <w:t xml:space="preserve">_______ динара са ПДВ-ом. </w:t>
      </w:r>
    </w:p>
    <w:p w:rsidR="002550BC" w:rsidRDefault="002550BC" w:rsidP="002550BC">
      <w:pPr>
        <w:spacing w:before="120"/>
        <w:jc w:val="both"/>
        <w:rPr>
          <w:lang w:val="sr-Cyrl-CS"/>
        </w:rPr>
      </w:pPr>
      <w:r w:rsidRPr="009A411F">
        <w:rPr>
          <w:lang w:val="ru-RU"/>
        </w:rPr>
        <w:tab/>
      </w:r>
      <w:r>
        <w:rPr>
          <w:lang w:val="sr-Cyrl-CS"/>
        </w:rPr>
        <w:t xml:space="preserve">Уговорена цена </w:t>
      </w:r>
      <w:r w:rsidR="00C80EED">
        <w:rPr>
          <w:lang w:val="sr-Cyrl-CS"/>
        </w:rPr>
        <w:t>путничко</w:t>
      </w:r>
      <w:r>
        <w:rPr>
          <w:lang w:val="sr-Cyrl-CS"/>
        </w:rPr>
        <w:t xml:space="preserve">г </w:t>
      </w:r>
      <w:r w:rsidRPr="009A411F">
        <w:rPr>
          <w:lang w:val="ru-RU"/>
        </w:rPr>
        <w:t>возила</w:t>
      </w:r>
      <w:r>
        <w:rPr>
          <w:lang w:val="sr-Cyrl-CS"/>
        </w:rPr>
        <w:t xml:space="preserve"> из става 1. овог члана подразумева испоруку </w:t>
      </w:r>
      <w:r w:rsidR="00C80EED">
        <w:rPr>
          <w:lang w:val="sr-Cyrl-CS"/>
        </w:rPr>
        <w:t>путничко</w:t>
      </w:r>
      <w:r>
        <w:rPr>
          <w:lang w:val="sr-Cyrl-CS"/>
        </w:rPr>
        <w:t xml:space="preserve">г </w:t>
      </w:r>
      <w:r w:rsidRPr="009A411F">
        <w:rPr>
          <w:lang w:val="ru-RU"/>
        </w:rPr>
        <w:t>возила ФЦО Купац, и све зависне трошкове до места испоруке према захтеву Купца</w:t>
      </w:r>
      <w:r w:rsidR="000C3CC7">
        <w:rPr>
          <w:lang w:val="ru-RU"/>
        </w:rPr>
        <w:t>.</w:t>
      </w:r>
      <w:r w:rsidRPr="009A411F">
        <w:rPr>
          <w:lang w:val="ru-RU"/>
        </w:rPr>
        <w:t xml:space="preserve"> </w:t>
      </w:r>
    </w:p>
    <w:p w:rsidR="003875BD" w:rsidRPr="000C3CC7" w:rsidRDefault="002550BC" w:rsidP="002550BC">
      <w:pPr>
        <w:jc w:val="both"/>
        <w:rPr>
          <w:lang w:val="sr-Cyrl-CS"/>
        </w:rPr>
      </w:pPr>
      <w:r>
        <w:rPr>
          <w:lang w:val="sr-Cyrl-CS"/>
        </w:rPr>
        <w:t xml:space="preserve">           </w:t>
      </w:r>
    </w:p>
    <w:p w:rsidR="00A17085" w:rsidRPr="00E56638" w:rsidRDefault="002550BC" w:rsidP="00E56638">
      <w:pPr>
        <w:jc w:val="both"/>
        <w:rPr>
          <w:b/>
          <w:bCs/>
          <w:lang w:val="ru-RU"/>
        </w:rPr>
      </w:pPr>
      <w:r>
        <w:rPr>
          <w:b/>
          <w:bCs/>
          <w:lang w:val="sr-Cyrl-CS"/>
        </w:rPr>
        <w:t>РОК ИСПОРУКЕ</w:t>
      </w:r>
    </w:p>
    <w:p w:rsidR="002550BC" w:rsidRPr="009A411F" w:rsidRDefault="000C3CC7" w:rsidP="002550BC">
      <w:pPr>
        <w:jc w:val="center"/>
        <w:rPr>
          <w:b/>
          <w:lang w:val="ru-RU"/>
        </w:rPr>
      </w:pPr>
      <w:r>
        <w:rPr>
          <w:b/>
          <w:lang w:val="ru-RU"/>
        </w:rPr>
        <w:t xml:space="preserve">  </w:t>
      </w:r>
      <w:r w:rsidR="002550BC" w:rsidRPr="009A411F">
        <w:rPr>
          <w:b/>
          <w:lang w:val="ru-RU"/>
        </w:rPr>
        <w:t xml:space="preserve">Члан </w:t>
      </w:r>
      <w:r w:rsidR="002550BC">
        <w:rPr>
          <w:b/>
          <w:lang w:val="sr-Cyrl-CS"/>
        </w:rPr>
        <w:t>3</w:t>
      </w:r>
      <w:r w:rsidR="002550BC" w:rsidRPr="009A411F">
        <w:rPr>
          <w:b/>
          <w:lang w:val="ru-RU"/>
        </w:rPr>
        <w:t>.</w:t>
      </w:r>
    </w:p>
    <w:p w:rsidR="002550BC" w:rsidRPr="009A411F" w:rsidRDefault="002550BC" w:rsidP="002550BC">
      <w:pPr>
        <w:jc w:val="both"/>
        <w:rPr>
          <w:bCs/>
          <w:lang w:val="ru-RU"/>
        </w:rPr>
      </w:pPr>
      <w:r w:rsidRPr="009A411F">
        <w:rPr>
          <w:b/>
          <w:lang w:val="ru-RU"/>
        </w:rPr>
        <w:tab/>
      </w:r>
      <w:r w:rsidRPr="009A411F">
        <w:rPr>
          <w:lang w:val="ru-RU"/>
        </w:rPr>
        <w:t>Продавац</w:t>
      </w:r>
      <w:r w:rsidRPr="009A411F">
        <w:rPr>
          <w:bCs/>
          <w:lang w:val="ru-RU"/>
        </w:rPr>
        <w:t xml:space="preserve"> се обавезује </w:t>
      </w:r>
      <w:r>
        <w:rPr>
          <w:bCs/>
          <w:lang w:val="sr-Cyrl-CS"/>
        </w:rPr>
        <w:t xml:space="preserve">да у року </w:t>
      </w:r>
      <w:r w:rsidR="003875BD">
        <w:rPr>
          <w:bCs/>
          <w:lang w:val="sr-Cyrl-CS"/>
        </w:rPr>
        <w:t>___________</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sidRPr="009A411F">
        <w:rPr>
          <w:bCs/>
          <w:lang w:val="ru-RU"/>
        </w:rPr>
        <w:t>Купца</w:t>
      </w:r>
      <w:r>
        <w:rPr>
          <w:bCs/>
          <w:lang w:val="sr-Cyrl-CS"/>
        </w:rPr>
        <w:t xml:space="preserve"> </w:t>
      </w:r>
      <w:r w:rsidRPr="009A411F">
        <w:rPr>
          <w:bCs/>
          <w:lang w:val="ru-RU"/>
        </w:rPr>
        <w:t xml:space="preserve">једно </w:t>
      </w:r>
      <w:r w:rsidR="00C80EED">
        <w:rPr>
          <w:bCs/>
          <w:lang w:val="sr-Cyrl-CS"/>
        </w:rPr>
        <w:t>путничко</w:t>
      </w:r>
      <w:r w:rsidR="004B08B4">
        <w:rPr>
          <w:bCs/>
          <w:lang w:val="sr-Cyrl-CS"/>
        </w:rPr>
        <w:t>- комби</w:t>
      </w:r>
      <w:r>
        <w:rPr>
          <w:bCs/>
          <w:lang w:val="sr-Cyrl-CS"/>
        </w:rPr>
        <w:t xml:space="preserve"> возил</w:t>
      </w:r>
      <w:r w:rsidRPr="009A411F">
        <w:rPr>
          <w:bCs/>
          <w:lang w:val="ru-RU"/>
        </w:rPr>
        <w:t>о</w:t>
      </w:r>
      <w:r w:rsidR="004B08B4">
        <w:rPr>
          <w:bCs/>
          <w:lang w:val="ru-RU"/>
        </w:rPr>
        <w:t xml:space="preserve"> за превоз косрисника Центра</w:t>
      </w:r>
      <w:r>
        <w:rPr>
          <w:bCs/>
          <w:lang w:val="sr-Cyrl-CS"/>
        </w:rPr>
        <w:t xml:space="preserve"> и да уз квантитативну и квалитативну примопредају, преда документа која прате возил</w:t>
      </w:r>
      <w:r w:rsidRPr="009A411F">
        <w:rPr>
          <w:bCs/>
          <w:lang w:val="ru-RU"/>
        </w:rPr>
        <w:t>о</w:t>
      </w:r>
      <w:r>
        <w:rPr>
          <w:bCs/>
          <w:lang w:val="sr-Cyrl-CS"/>
        </w:rPr>
        <w:t xml:space="preserve"> о чему ће се сачинити записник који ће поред осталог садржати и податке везане за возил</w:t>
      </w:r>
      <w:r w:rsidRPr="009A411F">
        <w:rPr>
          <w:bCs/>
          <w:lang w:val="ru-RU"/>
        </w:rPr>
        <w:t>а</w:t>
      </w:r>
      <w:r>
        <w:rPr>
          <w:bCs/>
          <w:lang w:val="sr-Cyrl-CS"/>
        </w:rPr>
        <w:t xml:space="preserve"> из техничке спецификације. </w:t>
      </w:r>
    </w:p>
    <w:p w:rsidR="002550BC" w:rsidRPr="009A411F" w:rsidRDefault="002550BC" w:rsidP="002550BC">
      <w:pPr>
        <w:pStyle w:val="BodyText3"/>
        <w:tabs>
          <w:tab w:val="left" w:pos="720"/>
        </w:tabs>
        <w:spacing w:after="0" w:line="240" w:lineRule="auto"/>
        <w:jc w:val="both"/>
        <w:rPr>
          <w:color w:val="auto"/>
          <w:sz w:val="24"/>
          <w:szCs w:val="24"/>
          <w:lang w:val="ru-RU"/>
        </w:rPr>
      </w:pPr>
      <w:r w:rsidRPr="009A411F">
        <w:rPr>
          <w:color w:val="auto"/>
          <w:sz w:val="24"/>
          <w:szCs w:val="24"/>
          <w:lang w:val="ru-RU"/>
        </w:rPr>
        <w:tab/>
      </w:r>
    </w:p>
    <w:p w:rsidR="002550BC" w:rsidRPr="009A411F" w:rsidRDefault="002550BC" w:rsidP="002550BC">
      <w:pPr>
        <w:jc w:val="center"/>
        <w:rPr>
          <w:b/>
          <w:lang w:val="ru-RU"/>
        </w:rPr>
      </w:pPr>
      <w:r>
        <w:rPr>
          <w:bCs/>
          <w:szCs w:val="20"/>
          <w:lang w:val="sr-Latn-CS"/>
        </w:rPr>
        <w:t xml:space="preserve">   </w:t>
      </w:r>
      <w:r>
        <w:rPr>
          <w:bCs/>
          <w:szCs w:val="20"/>
          <w:lang w:val="sr-Cyrl-CS"/>
        </w:rPr>
        <w:t xml:space="preserve"> </w:t>
      </w:r>
      <w:r w:rsidRPr="009A411F">
        <w:rPr>
          <w:b/>
          <w:lang w:val="ru-RU"/>
        </w:rPr>
        <w:t xml:space="preserve">Члан </w:t>
      </w:r>
      <w:r>
        <w:rPr>
          <w:b/>
          <w:lang w:val="sr-Cyrl-CS"/>
        </w:rPr>
        <w:t>4</w:t>
      </w:r>
      <w:r w:rsidRPr="009A411F">
        <w:rPr>
          <w:b/>
          <w:lang w:val="ru-RU"/>
        </w:rPr>
        <w:t>.</w:t>
      </w:r>
    </w:p>
    <w:p w:rsidR="002550BC" w:rsidRDefault="002550BC" w:rsidP="002550BC">
      <w:pPr>
        <w:ind w:firstLine="708"/>
        <w:jc w:val="both"/>
        <w:rPr>
          <w:lang w:val="sr-Cyrl-CS"/>
        </w:rPr>
      </w:pPr>
      <w:r w:rsidRPr="009A411F">
        <w:rPr>
          <w:lang w:val="ru-RU"/>
        </w:rPr>
        <w:t>Продавац</w:t>
      </w:r>
      <w:r w:rsidRPr="009A411F">
        <w:rPr>
          <w:bCs/>
          <w:lang w:val="ru-RU"/>
        </w:rPr>
        <w:t xml:space="preserve"> се обавезује </w:t>
      </w:r>
      <w:r>
        <w:rPr>
          <w:bCs/>
          <w:lang w:val="sr-Cyrl-CS"/>
        </w:rPr>
        <w:t>да ће испоручен</w:t>
      </w:r>
      <w:r w:rsidR="00E56638">
        <w:rPr>
          <w:bCs/>
          <w:lang w:val="sr-Cyrl-CS"/>
        </w:rPr>
        <w:t>о</w:t>
      </w:r>
      <w:r>
        <w:rPr>
          <w:bCs/>
          <w:lang w:val="sr-Cyrl-CS"/>
        </w:rPr>
        <w:t xml:space="preserve"> добр</w:t>
      </w:r>
      <w:r w:rsidR="00E56638">
        <w:rPr>
          <w:bCs/>
          <w:lang w:val="sr-Cyrl-CS"/>
        </w:rPr>
        <w:t>о</w:t>
      </w:r>
      <w:r>
        <w:rPr>
          <w:bCs/>
          <w:lang w:val="sr-Cyrl-CS"/>
        </w:rPr>
        <w:t xml:space="preserve"> из члана 1. овог </w:t>
      </w:r>
      <w:r w:rsidRPr="009A411F">
        <w:rPr>
          <w:bCs/>
          <w:lang w:val="ru-RU"/>
        </w:rPr>
        <w:t>У</w:t>
      </w:r>
      <w:r>
        <w:rPr>
          <w:bCs/>
          <w:lang w:val="sr-Cyrl-CS"/>
        </w:rPr>
        <w:t>говора бити фабрички нов</w:t>
      </w:r>
      <w:r w:rsidR="00E56638">
        <w:rPr>
          <w:bCs/>
          <w:lang w:val="sr-Cyrl-CS"/>
        </w:rPr>
        <w:t>о</w:t>
      </w:r>
      <w:r>
        <w:rPr>
          <w:bCs/>
          <w:lang w:val="sr-Cyrl-CS"/>
        </w:rPr>
        <w:t>, без оштећења, неупотребљаван</w:t>
      </w:r>
      <w:r w:rsidR="00E56638">
        <w:rPr>
          <w:bCs/>
          <w:lang w:val="sr-Cyrl-CS"/>
        </w:rPr>
        <w:t>о</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lang w:val="sr-Cyrl-CS"/>
        </w:rPr>
        <w:t xml:space="preserve">Видљиви недостаци се констатују записнички чиме се сматра да је Продавац о њима обавештен. </w:t>
      </w: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rPr>
        <w:t xml:space="preserve">У случају да се записнички констатују недостаци у квалитету или квантитету, Купац ће одбити испоруку, а </w:t>
      </w:r>
      <w:r w:rsidRPr="00CC719B">
        <w:rPr>
          <w:rFonts w:ascii="Times New Roman" w:hAnsi="Times New Roman"/>
          <w:sz w:val="24"/>
          <w:szCs w:val="24"/>
          <w:lang w:val="sr-Cyrl-CS"/>
        </w:rPr>
        <w:t>Продавац</w:t>
      </w:r>
      <w:r w:rsidRPr="00CC719B">
        <w:rPr>
          <w:rFonts w:ascii="Times New Roman" w:hAnsi="Times New Roman"/>
          <w:sz w:val="24"/>
          <w:szCs w:val="24"/>
        </w:rPr>
        <w:t xml:space="preserve"> мора</w:t>
      </w:r>
      <w:r w:rsidRPr="00CC719B">
        <w:rPr>
          <w:rFonts w:ascii="Times New Roman" w:hAnsi="Times New Roman"/>
          <w:sz w:val="24"/>
          <w:szCs w:val="24"/>
          <w:lang w:val="sr-Cyrl-CS"/>
        </w:rPr>
        <w:t xml:space="preserve"> добро </w:t>
      </w:r>
      <w:r w:rsidRPr="00CC719B">
        <w:rPr>
          <w:rFonts w:ascii="Times New Roman" w:hAnsi="Times New Roman"/>
          <w:sz w:val="24"/>
          <w:szCs w:val="24"/>
        </w:rPr>
        <w:t xml:space="preserve">заменити исправним и  доставити у </w:t>
      </w:r>
      <w:r w:rsidRPr="00CC719B">
        <w:rPr>
          <w:rFonts w:ascii="Times New Roman" w:hAnsi="Times New Roman"/>
          <w:sz w:val="24"/>
          <w:szCs w:val="24"/>
          <w:lang w:val="sr-Cyrl-CS"/>
        </w:rPr>
        <w:t xml:space="preserve">најкраћем могућем року </w:t>
      </w:r>
      <w:r w:rsidRPr="00CC719B">
        <w:rPr>
          <w:rFonts w:ascii="Times New Roman" w:hAnsi="Times New Roman"/>
          <w:sz w:val="24"/>
          <w:szCs w:val="24"/>
        </w:rPr>
        <w:t>на локациј</w:t>
      </w:r>
      <w:r w:rsidRPr="00CC719B">
        <w:rPr>
          <w:rFonts w:ascii="Times New Roman" w:hAnsi="Times New Roman"/>
          <w:sz w:val="24"/>
          <w:szCs w:val="24"/>
          <w:lang w:val="sr-Cyrl-CS"/>
        </w:rPr>
        <w:t>у</w:t>
      </w:r>
      <w:r w:rsidRPr="00CC719B">
        <w:rPr>
          <w:rFonts w:ascii="Times New Roman" w:hAnsi="Times New Roman"/>
          <w:sz w:val="24"/>
          <w:szCs w:val="24"/>
        </w:rPr>
        <w:t xml:space="preserve"> на којој је</w:t>
      </w:r>
      <w:r w:rsidRPr="00CC719B">
        <w:rPr>
          <w:rFonts w:ascii="Times New Roman" w:hAnsi="Times New Roman"/>
          <w:sz w:val="24"/>
          <w:szCs w:val="24"/>
          <w:lang w:val="sr-Cyrl-CS"/>
        </w:rPr>
        <w:t xml:space="preserve"> првобитно договорена испорука.</w:t>
      </w: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lang w:val="sr-Cyrl-CS"/>
        </w:rPr>
        <w:t>Ако се накнадно утврде недостаци на испорученим добрима о томе се саставља рекламациони записник који се доставља Продавцу.</w:t>
      </w:r>
    </w:p>
    <w:p w:rsidR="002966FA" w:rsidRPr="00DE176D" w:rsidRDefault="002966FA" w:rsidP="002966FA">
      <w:pPr>
        <w:pStyle w:val="NoSpacing"/>
        <w:rPr>
          <w:rFonts w:ascii="Times New Roman" w:hAnsi="Times New Roman"/>
          <w:sz w:val="24"/>
          <w:szCs w:val="24"/>
        </w:rPr>
      </w:pPr>
      <w:r w:rsidRPr="00CC719B">
        <w:rPr>
          <w:rFonts w:ascii="Times New Roman" w:hAnsi="Times New Roman"/>
          <w:sz w:val="24"/>
          <w:szCs w:val="24"/>
          <w:lang w:val="sr-Cyrl-CS"/>
        </w:rPr>
        <w:t>О скривеним недостацима Купац обавештава, Продавца најкасније у року од 5 дана од дана њиховог откривања.</w:t>
      </w:r>
      <w:r w:rsidRPr="00DE176D">
        <w:rPr>
          <w:rFonts w:ascii="Times New Roman" w:hAnsi="Times New Roman"/>
          <w:sz w:val="24"/>
          <w:szCs w:val="24"/>
          <w:lang w:val="sr-Cyrl-CS"/>
        </w:rPr>
        <w:t xml:space="preserve"> </w:t>
      </w:r>
      <w:r w:rsidRPr="00DE176D">
        <w:rPr>
          <w:rFonts w:ascii="Times New Roman" w:hAnsi="Times New Roman"/>
          <w:sz w:val="24"/>
          <w:szCs w:val="24"/>
        </w:rPr>
        <w:t xml:space="preserve"> </w:t>
      </w:r>
    </w:p>
    <w:p w:rsidR="002550BC" w:rsidRDefault="002550BC" w:rsidP="000C3CC7">
      <w:pPr>
        <w:rPr>
          <w:b/>
          <w:lang w:val="ru-RU"/>
        </w:rPr>
      </w:pPr>
    </w:p>
    <w:p w:rsidR="0060139E" w:rsidRDefault="0060139E" w:rsidP="000C3CC7">
      <w:pPr>
        <w:rPr>
          <w:b/>
          <w:lang w:val="ru-RU"/>
        </w:rPr>
      </w:pPr>
    </w:p>
    <w:p w:rsidR="0060139E" w:rsidRDefault="0060139E" w:rsidP="000C3CC7">
      <w:pPr>
        <w:rPr>
          <w:b/>
          <w:lang w:val="ru-RU"/>
        </w:rPr>
      </w:pPr>
    </w:p>
    <w:p w:rsidR="0060139E" w:rsidRDefault="0060139E" w:rsidP="000C3CC7">
      <w:pPr>
        <w:rPr>
          <w:b/>
          <w:lang w:val="ru-RU"/>
        </w:rPr>
      </w:pPr>
    </w:p>
    <w:p w:rsidR="0060139E" w:rsidRPr="009A411F" w:rsidRDefault="0060139E" w:rsidP="000C3CC7">
      <w:pPr>
        <w:rPr>
          <w:b/>
          <w:lang w:val="ru-RU"/>
        </w:rPr>
      </w:pPr>
    </w:p>
    <w:p w:rsidR="002550BC" w:rsidRDefault="002550BC" w:rsidP="00E56638">
      <w:pPr>
        <w:rPr>
          <w:b/>
          <w:lang w:val="sr-Cyrl-CS"/>
        </w:rPr>
      </w:pPr>
      <w:r>
        <w:rPr>
          <w:b/>
          <w:lang w:val="sr-Cyrl-CS"/>
        </w:rPr>
        <w:lastRenderedPageBreak/>
        <w:t>ГАРАНТНИ РОК</w:t>
      </w:r>
    </w:p>
    <w:p w:rsidR="002550BC" w:rsidRPr="009A411F" w:rsidRDefault="002550BC" w:rsidP="002550BC">
      <w:pPr>
        <w:jc w:val="center"/>
        <w:rPr>
          <w:b/>
          <w:lang w:val="ru-RU"/>
        </w:rPr>
      </w:pPr>
      <w:r w:rsidRPr="009A411F">
        <w:rPr>
          <w:b/>
          <w:lang w:val="ru-RU"/>
        </w:rPr>
        <w:t xml:space="preserve">Члан </w:t>
      </w:r>
      <w:r>
        <w:rPr>
          <w:b/>
          <w:lang w:val="sr-Cyrl-CS"/>
        </w:rPr>
        <w:t>5</w:t>
      </w:r>
      <w:r w:rsidRPr="009A411F">
        <w:rPr>
          <w:b/>
          <w:lang w:val="ru-RU"/>
        </w:rPr>
        <w:t>.</w:t>
      </w:r>
    </w:p>
    <w:p w:rsidR="00E56638" w:rsidRDefault="002550BC" w:rsidP="002550BC">
      <w:pPr>
        <w:jc w:val="both"/>
        <w:rPr>
          <w:bCs/>
          <w:lang w:val="ru-RU"/>
        </w:rPr>
      </w:pPr>
      <w:r w:rsidRPr="009A411F">
        <w:rPr>
          <w:bCs/>
          <w:i/>
          <w:iCs/>
          <w:lang w:val="ru-RU"/>
        </w:rPr>
        <w:tab/>
      </w:r>
      <w:r>
        <w:rPr>
          <w:bCs/>
          <w:lang w:val="sr-Cyrl-CS"/>
        </w:rPr>
        <w:t xml:space="preserve">За испоручено добро, </w:t>
      </w:r>
      <w:r w:rsidRPr="009A411F">
        <w:rPr>
          <w:bCs/>
          <w:lang w:val="ru-RU"/>
        </w:rPr>
        <w:t>Продавац</w:t>
      </w:r>
      <w:r>
        <w:rPr>
          <w:bCs/>
          <w:lang w:val="sr-Cyrl-CS"/>
        </w:rPr>
        <w:t xml:space="preserve"> даје </w:t>
      </w:r>
      <w:r w:rsidRPr="009A411F">
        <w:rPr>
          <w:bCs/>
          <w:lang w:val="ru-RU"/>
        </w:rPr>
        <w:t>Купцу</w:t>
      </w:r>
      <w:r>
        <w:rPr>
          <w:bCs/>
          <w:lang w:val="sr-Cyrl-CS"/>
        </w:rPr>
        <w:t xml:space="preserve"> гаранцију према условима из Понуде</w:t>
      </w:r>
      <w:r w:rsidR="00D70015">
        <w:rPr>
          <w:bCs/>
          <w:lang w:val="sr-Cyrl-CS"/>
        </w:rPr>
        <w:t>,</w:t>
      </w:r>
      <w:r>
        <w:rPr>
          <w:bCs/>
          <w:lang w:val="sr-Cyrl-CS"/>
        </w:rPr>
        <w:t xml:space="preserve"> а која износи _______године </w:t>
      </w:r>
      <w:r w:rsidR="00777530" w:rsidRPr="00FF03E2">
        <w:rPr>
          <w:bCs/>
          <w:lang w:val="ru-RU"/>
        </w:rPr>
        <w:t>или ____</w:t>
      </w:r>
      <w:r w:rsidR="00D70015">
        <w:rPr>
          <w:bCs/>
          <w:lang w:val="ru-RU"/>
        </w:rPr>
        <w:t>__</w:t>
      </w:r>
      <w:r w:rsidR="00777530" w:rsidRPr="00FF03E2">
        <w:rPr>
          <w:bCs/>
          <w:lang w:val="ru-RU"/>
        </w:rPr>
        <w:t>_____ км</w:t>
      </w:r>
      <w:r w:rsidR="00E56638">
        <w:rPr>
          <w:bCs/>
          <w:lang w:val="ru-RU"/>
        </w:rPr>
        <w:t>,</w:t>
      </w:r>
      <w:r w:rsidR="00777530" w:rsidRPr="00FF03E2">
        <w:rPr>
          <w:bCs/>
          <w:lang w:val="ru-RU"/>
        </w:rPr>
        <w:t xml:space="preserve"> у зависности шта пре наступи</w:t>
      </w:r>
      <w:r w:rsidR="00E56638">
        <w:rPr>
          <w:bCs/>
          <w:lang w:val="ru-RU"/>
        </w:rPr>
        <w:t>.</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w:t>
      </w:r>
      <w:r w:rsidR="003E7836">
        <w:rPr>
          <w:bCs/>
          <w:szCs w:val="20"/>
          <w:lang w:val="sr-Cyrl-CS"/>
        </w:rPr>
        <w:t>озила из члана 3. овог Уговора.</w:t>
      </w:r>
    </w:p>
    <w:p w:rsidR="00A17085" w:rsidRPr="009A411F" w:rsidRDefault="00A17085" w:rsidP="002344C9">
      <w:pPr>
        <w:jc w:val="both"/>
        <w:rPr>
          <w:bCs/>
          <w:szCs w:val="20"/>
          <w:lang w:val="ru-RU"/>
        </w:rPr>
      </w:pPr>
    </w:p>
    <w:p w:rsidR="002550BC" w:rsidRPr="009A411F" w:rsidRDefault="002550BC" w:rsidP="002344C9">
      <w:pPr>
        <w:jc w:val="both"/>
        <w:rPr>
          <w:b/>
          <w:lang w:val="ru-RU"/>
        </w:rPr>
      </w:pPr>
      <w:r>
        <w:rPr>
          <w:bCs/>
          <w:szCs w:val="20"/>
          <w:lang w:val="sr-Cyrl-CS"/>
        </w:rPr>
        <w:t xml:space="preserve"> </w:t>
      </w:r>
      <w:r>
        <w:rPr>
          <w:b/>
          <w:lang w:val="sr-Cyrl-CS"/>
        </w:rPr>
        <w:t>РОК ПЛАЋАЊА</w:t>
      </w:r>
    </w:p>
    <w:p w:rsidR="00A17085" w:rsidRPr="009A411F" w:rsidRDefault="00A17085" w:rsidP="002550BC">
      <w:pPr>
        <w:tabs>
          <w:tab w:val="left" w:pos="650"/>
        </w:tabs>
        <w:jc w:val="center"/>
        <w:rPr>
          <w:b/>
          <w:lang w:val="ru-RU"/>
        </w:rPr>
      </w:pPr>
    </w:p>
    <w:p w:rsidR="002550BC" w:rsidRPr="009A411F" w:rsidRDefault="002550BC" w:rsidP="002550BC">
      <w:pPr>
        <w:tabs>
          <w:tab w:val="left" w:pos="650"/>
        </w:tabs>
        <w:jc w:val="center"/>
        <w:rPr>
          <w:b/>
          <w:lang w:val="ru-RU"/>
        </w:rPr>
      </w:pPr>
      <w:r w:rsidRPr="009A411F">
        <w:rPr>
          <w:b/>
          <w:lang w:val="ru-RU"/>
        </w:rPr>
        <w:t xml:space="preserve">Члан </w:t>
      </w:r>
      <w:r>
        <w:rPr>
          <w:b/>
          <w:lang w:val="sr-Cyrl-CS"/>
        </w:rPr>
        <w:t>6</w:t>
      </w:r>
      <w:r w:rsidRPr="009A411F">
        <w:rPr>
          <w:b/>
          <w:lang w:val="ru-RU"/>
        </w:rPr>
        <w:t>.</w:t>
      </w:r>
    </w:p>
    <w:p w:rsidR="005B23C3" w:rsidRPr="008171BB" w:rsidRDefault="005B23C3" w:rsidP="005B23C3">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Pr>
          <w:lang w:val="ru-RU"/>
        </w:rPr>
        <w:t xml:space="preserve"> </w:t>
      </w:r>
      <w:r w:rsidRPr="008171BB">
        <w:rPr>
          <w:lang w:val="ru-RU"/>
        </w:rPr>
        <w:t>новчаних</w:t>
      </w:r>
      <w:r>
        <w:rPr>
          <w:lang w:val="ru-RU"/>
        </w:rPr>
        <w:t xml:space="preserve"> </w:t>
      </w:r>
      <w:r w:rsidRPr="008171BB">
        <w:rPr>
          <w:lang w:val="ru-RU"/>
        </w:rPr>
        <w:t>обавеза</w:t>
      </w:r>
      <w:r>
        <w:rPr>
          <w:lang w:val="ru-RU"/>
        </w:rPr>
        <w:t xml:space="preserve"> </w:t>
      </w:r>
      <w:r w:rsidRPr="008171BB">
        <w:rPr>
          <w:lang w:val="ru-RU"/>
        </w:rPr>
        <w:t>у</w:t>
      </w:r>
      <w:r>
        <w:rPr>
          <w:lang w:val="ru-RU"/>
        </w:rPr>
        <w:t xml:space="preserve"> </w:t>
      </w:r>
      <w:r w:rsidRPr="008171BB">
        <w:rPr>
          <w:lang w:val="ru-RU"/>
        </w:rPr>
        <w:t>комерцијалним</w:t>
      </w:r>
      <w:r>
        <w:rPr>
          <w:lang w:val="ru-RU"/>
        </w:rPr>
        <w:t xml:space="preserve"> </w:t>
      </w:r>
      <w:r w:rsidRPr="008171BB">
        <w:rPr>
          <w:lang w:val="ru-RU"/>
        </w:rPr>
        <w:t>трансакцијама</w:t>
      </w:r>
      <w:r w:rsidRPr="008171BB">
        <w:t xml:space="preserve"> („</w:t>
      </w:r>
      <w:r w:rsidRPr="008171BB">
        <w:rPr>
          <w:lang w:val="ru-RU"/>
        </w:rPr>
        <w:t>Службени</w:t>
      </w:r>
      <w:r>
        <w:rPr>
          <w:lang w:val="ru-RU"/>
        </w:rPr>
        <w:t xml:space="preserve"> </w:t>
      </w:r>
      <w:r w:rsidRPr="008171BB">
        <w:rPr>
          <w:lang w:val="ru-RU"/>
        </w:rPr>
        <w:t>гласник</w:t>
      </w:r>
      <w:r>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уредно</w:t>
      </w:r>
      <w:r>
        <w:rPr>
          <w:lang w:val="ru-RU"/>
        </w:rPr>
        <w:t xml:space="preserve"> </w:t>
      </w:r>
      <w:r w:rsidRPr="008171BB">
        <w:rPr>
          <w:lang w:val="ru-RU"/>
        </w:rPr>
        <w:t>примљеног</w:t>
      </w:r>
      <w:r>
        <w:rPr>
          <w:lang w:val="ru-RU"/>
        </w:rPr>
        <w:t xml:space="preserve"> </w:t>
      </w:r>
      <w:r w:rsidRPr="008171BB">
        <w:rPr>
          <w:lang w:val="ru-RU"/>
        </w:rPr>
        <w:t>рачуна</w:t>
      </w:r>
      <w:r w:rsidRPr="008171BB">
        <w:t xml:space="preserve">.  </w:t>
      </w:r>
    </w:p>
    <w:p w:rsidR="005B23C3" w:rsidRDefault="005B23C3" w:rsidP="005B23C3">
      <w:pPr>
        <w:autoSpaceDE w:val="0"/>
        <w:autoSpaceDN w:val="0"/>
        <w:adjustRightInd w:val="0"/>
        <w:jc w:val="both"/>
      </w:pPr>
      <w:r w:rsidRPr="008171BB">
        <w:rPr>
          <w:lang w:val="ru-RU"/>
        </w:rPr>
        <w:t>Плаћање</w:t>
      </w:r>
      <w:r>
        <w:rPr>
          <w:lang w:val="ru-RU"/>
        </w:rPr>
        <w:t xml:space="preserve"> </w:t>
      </w:r>
      <w:r w:rsidRPr="008171BB">
        <w:rPr>
          <w:lang w:val="ru-RU"/>
        </w:rPr>
        <w:t>се</w:t>
      </w:r>
      <w:r>
        <w:rPr>
          <w:lang w:val="ru-RU"/>
        </w:rPr>
        <w:t xml:space="preserve"> </w:t>
      </w:r>
      <w:r w:rsidRPr="008171BB">
        <w:rPr>
          <w:lang w:val="ru-RU"/>
        </w:rPr>
        <w:t>врши</w:t>
      </w:r>
      <w:r>
        <w:rPr>
          <w:lang w:val="ru-RU"/>
        </w:rPr>
        <w:t xml:space="preserve"> </w:t>
      </w:r>
      <w:r w:rsidRPr="008171BB">
        <w:rPr>
          <w:lang w:val="ru-RU"/>
        </w:rPr>
        <w:t>уплатом</w:t>
      </w:r>
      <w:r>
        <w:rPr>
          <w:lang w:val="ru-RU"/>
        </w:rPr>
        <w:t xml:space="preserve"> </w:t>
      </w:r>
      <w:r w:rsidRPr="008171BB">
        <w:rPr>
          <w:lang w:val="ru-RU"/>
        </w:rPr>
        <w:t>на</w:t>
      </w:r>
      <w:r>
        <w:rPr>
          <w:lang w:val="ru-RU"/>
        </w:rPr>
        <w:t xml:space="preserve"> </w:t>
      </w:r>
      <w:r w:rsidRPr="008171BB">
        <w:rPr>
          <w:lang w:val="ru-RU"/>
        </w:rPr>
        <w:t>рачун</w:t>
      </w:r>
      <w:r>
        <w:rPr>
          <w:lang w:val="ru-RU"/>
        </w:rPr>
        <w:t xml:space="preserve"> </w:t>
      </w:r>
      <w:r w:rsidRPr="008171BB">
        <w:rPr>
          <w:lang w:val="ru-RU"/>
        </w:rPr>
        <w:t>понуђача</w:t>
      </w:r>
      <w:r w:rsidRPr="008171BB">
        <w:t xml:space="preserve">.  </w:t>
      </w:r>
    </w:p>
    <w:p w:rsidR="002550BC" w:rsidRPr="009A411F" w:rsidRDefault="002550BC" w:rsidP="00A17085">
      <w:pPr>
        <w:spacing w:before="120"/>
        <w:jc w:val="both"/>
        <w:rPr>
          <w:iCs/>
          <w:color w:val="auto"/>
          <w:lang w:val="ru-RU"/>
        </w:rPr>
      </w:pPr>
      <w:r w:rsidRPr="009A411F">
        <w:rPr>
          <w:lang w:val="ru-RU"/>
        </w:rPr>
        <w:tab/>
      </w:r>
    </w:p>
    <w:p w:rsidR="002550BC" w:rsidRPr="0004198B" w:rsidRDefault="002550BC" w:rsidP="0004198B">
      <w:pPr>
        <w:jc w:val="both"/>
        <w:rPr>
          <w:lang w:val="sr-Cyrl-CS"/>
        </w:rPr>
      </w:pPr>
      <w:r>
        <w:rPr>
          <w:lang w:val="sr-Cyrl-CS"/>
        </w:rPr>
        <w:t xml:space="preserve">           </w:t>
      </w:r>
      <w:r>
        <w:rPr>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b/>
          <w:bCs/>
          <w:color w:val="auto"/>
          <w:lang w:val="sr-Cyrl-CS"/>
        </w:rPr>
      </w:pPr>
      <w:r w:rsidRPr="002550BC">
        <w:rPr>
          <w:b/>
          <w:bCs/>
          <w:color w:val="auto"/>
          <w:lang w:val="ru-RU"/>
        </w:rPr>
        <w:t>Члан 7</w:t>
      </w:r>
      <w:r w:rsidRPr="002550BC">
        <w:rPr>
          <w:b/>
          <w:bCs/>
          <w:color w:val="auto"/>
          <w:lang w:val="sr-Cyrl-CS"/>
        </w:rPr>
        <w:t>.</w:t>
      </w:r>
    </w:p>
    <w:p w:rsidR="00FE5BB7" w:rsidRDefault="00FE5BB7" w:rsidP="00FE5BB7">
      <w:pPr>
        <w:pStyle w:val="Default"/>
        <w:jc w:val="both"/>
        <w:rPr>
          <w:color w:val="auto"/>
          <w:lang w:val="sr-Cyrl-CS"/>
        </w:rPr>
      </w:pPr>
      <w:r w:rsidRPr="00D01422">
        <w:rPr>
          <w:b/>
          <w:bCs/>
          <w:color w:val="auto"/>
          <w:lang w:val="ru-RU"/>
        </w:rPr>
        <w:t>Понуђач је обавезан да приликом закључивања уговора достави средство  финансијског обезбеђења</w:t>
      </w:r>
      <w:r>
        <w:rPr>
          <w:b/>
          <w:bCs/>
          <w:color w:val="auto"/>
          <w:lang w:val="ru-RU"/>
        </w:rPr>
        <w:t>:</w:t>
      </w:r>
    </w:p>
    <w:p w:rsidR="00F3291D" w:rsidRPr="004942BF" w:rsidRDefault="00F3291D" w:rsidP="00F3291D">
      <w:pPr>
        <w:ind w:firstLine="360"/>
        <w:jc w:val="both"/>
      </w:pPr>
      <w:r w:rsidRPr="00396C6A">
        <w:t xml:space="preserve">- </w:t>
      </w:r>
      <w:r>
        <w:t>О</w:t>
      </w:r>
      <w:r w:rsidRPr="0096774C">
        <w:t xml:space="preserve">ригинал сопствену бланко меницу за добро извршење посла, са копијом картона </w:t>
      </w:r>
      <w: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писмом,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F3291D" w:rsidRPr="0096774C" w:rsidRDefault="00F3291D" w:rsidP="00F3291D">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 </w:t>
      </w:r>
    </w:p>
    <w:p w:rsidR="00F3291D" w:rsidRPr="005609B8" w:rsidRDefault="00F3291D" w:rsidP="00F3291D">
      <w:pPr>
        <w:ind w:firstLine="360"/>
        <w:jc w:val="both"/>
      </w:pPr>
      <w:r w:rsidRPr="0096774C">
        <w:t>Меничн</w:t>
      </w:r>
      <w:r>
        <w:t>о</w:t>
      </w:r>
      <w:r w:rsidRPr="0096774C">
        <w:t xml:space="preserve"> </w:t>
      </w:r>
      <w:r>
        <w:t>писмо -</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
    <w:p w:rsidR="00F3291D" w:rsidRPr="005609B8" w:rsidRDefault="00F3291D" w:rsidP="00F3291D">
      <w:pPr>
        <w:ind w:firstLine="360"/>
        <w:jc w:val="both"/>
        <w:rPr>
          <w:lang w:val="sr-Cyrl-CS"/>
        </w:rPr>
      </w:pPr>
      <w:r w:rsidRPr="006F3620">
        <w:t>У случају промене лица овлашћеног за заступање, менично овлашћење - писмо остаје на снази.</w:t>
      </w:r>
    </w:p>
    <w:p w:rsidR="00F3291D" w:rsidRPr="0096774C" w:rsidRDefault="00F3291D" w:rsidP="00F3291D">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F3291D" w:rsidRPr="00893598" w:rsidRDefault="00F3291D" w:rsidP="00F3291D">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
    <w:p w:rsidR="00F3291D" w:rsidRDefault="00F3291D" w:rsidP="00F3291D">
      <w:pPr>
        <w:spacing w:line="237" w:lineRule="auto"/>
        <w:jc w:val="both"/>
        <w:rPr>
          <w:bCs/>
        </w:rPr>
      </w:pPr>
      <w:r w:rsidRPr="002700A4">
        <w:rPr>
          <w:bCs/>
        </w:rPr>
        <w:t>Средств</w:t>
      </w:r>
      <w:r>
        <w:rPr>
          <w:bCs/>
        </w:rPr>
        <w:t>о</w:t>
      </w:r>
      <w:r w:rsidRPr="002700A4">
        <w:rPr>
          <w:bCs/>
        </w:rPr>
        <w:t xml:space="preserve"> финансијског обезбеђења треба да гласе на Наручиоца.</w:t>
      </w:r>
      <w:r>
        <w:rPr>
          <w:bCs/>
        </w:rPr>
        <w:t xml:space="preserve"> </w:t>
      </w:r>
    </w:p>
    <w:p w:rsidR="00F3291D" w:rsidRPr="00FB4C5D" w:rsidRDefault="00F3291D" w:rsidP="00F3291D">
      <w:pPr>
        <w:spacing w:line="237" w:lineRule="auto"/>
        <w:jc w:val="both"/>
        <w:rPr>
          <w:bCs/>
        </w:rPr>
      </w:pPr>
      <w:r>
        <w:rPr>
          <w:bCs/>
        </w:rPr>
        <w:t>Основни подаци о Наручиоцу су:</w:t>
      </w:r>
    </w:p>
    <w:p w:rsidR="00F3291D" w:rsidRPr="00652D74" w:rsidRDefault="00F3291D" w:rsidP="00F3291D">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p>
    <w:p w:rsidR="00F3291D" w:rsidRPr="00A404C4" w:rsidRDefault="00F3291D" w:rsidP="00F3291D">
      <w:pPr>
        <w:spacing w:line="237" w:lineRule="auto"/>
        <w:jc w:val="both"/>
        <w:rPr>
          <w:b/>
          <w:bCs/>
        </w:rPr>
      </w:pPr>
      <w:r w:rsidRPr="00A404C4">
        <w:rPr>
          <w:b/>
          <w:bCs/>
        </w:rPr>
        <w:t>Порески идентификациони број:  101288696</w:t>
      </w:r>
    </w:p>
    <w:p w:rsidR="00F3291D" w:rsidRPr="009A5D66" w:rsidRDefault="00F3291D" w:rsidP="00F3291D">
      <w:pPr>
        <w:spacing w:line="237" w:lineRule="auto"/>
        <w:jc w:val="both"/>
        <w:rPr>
          <w:b/>
          <w:bCs/>
          <w:lang w:val="sr-Cyrl-CS"/>
        </w:rPr>
      </w:pPr>
      <w:r w:rsidRPr="009A5D66">
        <w:rPr>
          <w:b/>
          <w:bCs/>
        </w:rPr>
        <w:t>Матични број: 7019157</w:t>
      </w:r>
    </w:p>
    <w:p w:rsidR="009A5D66" w:rsidRPr="009A5D66" w:rsidRDefault="009A5D66" w:rsidP="00F3291D">
      <w:pPr>
        <w:spacing w:line="237" w:lineRule="auto"/>
        <w:jc w:val="both"/>
        <w:rPr>
          <w:b/>
          <w:bCs/>
          <w:lang w:val="sr-Cyrl-CS"/>
        </w:rPr>
      </w:pPr>
      <w:r w:rsidRPr="009A5D66">
        <w:rPr>
          <w:b/>
          <w:bCs/>
          <w:lang w:val="sr-Cyrl-CS"/>
        </w:rPr>
        <w:t>ЈБКЈС 00171</w:t>
      </w:r>
    </w:p>
    <w:p w:rsidR="00F3291D" w:rsidRPr="00A404C4" w:rsidRDefault="00F3291D" w:rsidP="00F3291D">
      <w:pPr>
        <w:spacing w:line="237" w:lineRule="auto"/>
        <w:jc w:val="both"/>
        <w:rPr>
          <w:b/>
          <w:bCs/>
          <w:lang w:val="sr-Cyrl-CS"/>
        </w:rPr>
      </w:pPr>
      <w:r w:rsidRPr="00A404C4">
        <w:rPr>
          <w:b/>
          <w:bCs/>
        </w:rPr>
        <w:lastRenderedPageBreak/>
        <w:t>Број рачуна: 840-</w:t>
      </w:r>
      <w:r>
        <w:rPr>
          <w:b/>
          <w:bCs/>
        </w:rPr>
        <w:t>477661-29,</w:t>
      </w:r>
      <w:r w:rsidRPr="00A404C4">
        <w:rPr>
          <w:b/>
          <w:bCs/>
        </w:rPr>
        <w:t xml:space="preserve">  840-477667-11</w:t>
      </w:r>
      <w:r w:rsidRPr="00A404C4">
        <w:rPr>
          <w:b/>
          <w:bCs/>
          <w:lang w:val="sr-Cyrl-CS"/>
        </w:rPr>
        <w:t>, Управа за трезор</w:t>
      </w:r>
    </w:p>
    <w:p w:rsidR="00F3291D" w:rsidRDefault="00F3291D" w:rsidP="00F3291D">
      <w:pPr>
        <w:autoSpaceDE w:val="0"/>
        <w:autoSpaceDN w:val="0"/>
        <w:adjustRightInd w:val="0"/>
        <w:jc w:val="both"/>
        <w:rPr>
          <w:b/>
          <w:bCs/>
          <w:lang w:val="ru-RU"/>
        </w:rPr>
      </w:pPr>
    </w:p>
    <w:p w:rsidR="00F3291D" w:rsidRPr="00396C6A" w:rsidRDefault="00F3291D" w:rsidP="00F3291D">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F3291D" w:rsidRPr="00396C6A" w:rsidRDefault="00F3291D" w:rsidP="00F3291D">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F3291D" w:rsidRPr="00396C6A"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-Агенције за привредне регистре</w:t>
      </w:r>
    </w:p>
    <w:p w:rsidR="00F3291D" w:rsidRPr="00893598"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A35264" w:rsidRDefault="00F3291D" w:rsidP="00F3291D">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F3291D" w:rsidRPr="009A411F" w:rsidRDefault="00F3291D" w:rsidP="00F3291D">
      <w:pPr>
        <w:autoSpaceDE w:val="0"/>
        <w:autoSpaceDN w:val="0"/>
        <w:adjustRightInd w:val="0"/>
        <w:ind w:firstLine="720"/>
        <w:jc w:val="both"/>
        <w:rPr>
          <w:lang w:val="ru-RU"/>
        </w:rPr>
      </w:pPr>
    </w:p>
    <w:p w:rsidR="00A17085" w:rsidRPr="00F3291D" w:rsidRDefault="002550BC" w:rsidP="00F3291D">
      <w:pPr>
        <w:rPr>
          <w:b/>
          <w:lang w:val="sr-Cyrl-CS"/>
        </w:rPr>
      </w:pPr>
      <w:r>
        <w:rPr>
          <w:b/>
          <w:lang w:val="sr-Cyrl-CS"/>
        </w:rPr>
        <w:t>ВИША СИЛА</w:t>
      </w:r>
    </w:p>
    <w:p w:rsidR="002550BC" w:rsidRDefault="002550BC" w:rsidP="002550BC">
      <w:pPr>
        <w:jc w:val="center"/>
        <w:rPr>
          <w:lang w:val="sr-Cyrl-CS"/>
        </w:rPr>
      </w:pPr>
      <w:r w:rsidRPr="009A411F">
        <w:rPr>
          <w:b/>
          <w:lang w:val="ru-RU"/>
        </w:rPr>
        <w:t xml:space="preserve">Члан </w:t>
      </w:r>
      <w:r>
        <w:rPr>
          <w:b/>
          <w:lang w:val="sr-Cyrl-CS"/>
        </w:rPr>
        <w:t>8</w:t>
      </w:r>
      <w:r w:rsidRPr="009A411F">
        <w:rPr>
          <w:b/>
          <w:lang w:val="ru-RU"/>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rsidRPr="009A411F">
        <w:rPr>
          <w:lang w:val="ru-RU"/>
        </w:rP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A17085" w:rsidRPr="009A411F" w:rsidRDefault="002550BC" w:rsidP="00F3291D">
      <w:pPr>
        <w:rPr>
          <w:b/>
          <w:lang w:val="ru-RU"/>
        </w:rPr>
      </w:pPr>
      <w:r w:rsidRPr="009A411F">
        <w:rPr>
          <w:b/>
          <w:lang w:val="ru-RU"/>
        </w:rPr>
        <w:t xml:space="preserve">ПРОМЕНЕ ПОДАТАКА </w:t>
      </w:r>
    </w:p>
    <w:p w:rsidR="002550BC" w:rsidRPr="009A411F" w:rsidRDefault="002550BC" w:rsidP="002550BC">
      <w:pPr>
        <w:ind w:left="1"/>
        <w:jc w:val="center"/>
        <w:rPr>
          <w:b/>
          <w:lang w:val="ru-RU"/>
        </w:rPr>
      </w:pPr>
      <w:r w:rsidRPr="009A411F">
        <w:rPr>
          <w:b/>
          <w:lang w:val="ru-RU"/>
        </w:rPr>
        <w:t xml:space="preserve">Члан </w:t>
      </w:r>
      <w:r>
        <w:rPr>
          <w:b/>
          <w:lang w:val="sr-Cyrl-CS"/>
        </w:rPr>
        <w:t>9</w:t>
      </w:r>
      <w:r w:rsidRPr="009A411F">
        <w:rPr>
          <w:b/>
          <w:lang w:val="ru-RU"/>
        </w:rPr>
        <w:t>.</w:t>
      </w:r>
    </w:p>
    <w:p w:rsidR="002550BC" w:rsidRPr="009A411F" w:rsidRDefault="002550BC" w:rsidP="002550BC">
      <w:pPr>
        <w:jc w:val="both"/>
        <w:rPr>
          <w:lang w:val="ru-RU"/>
        </w:rPr>
      </w:pPr>
      <w:r w:rsidRPr="009A411F">
        <w:rPr>
          <w:b/>
          <w:lang w:val="ru-RU"/>
        </w:rPr>
        <w:tab/>
      </w:r>
      <w:r w:rsidRPr="009A411F">
        <w:rPr>
          <w:bCs/>
          <w:lang w:val="ru-RU"/>
        </w:rPr>
        <w:t xml:space="preserve">Продавац </w:t>
      </w:r>
      <w:r w:rsidRPr="009A411F">
        <w:rPr>
          <w:lang w:val="ru-RU"/>
        </w:rP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rsidRPr="009A411F">
        <w:rPr>
          <w:lang w:val="ru-RU"/>
        </w:rPr>
        <w:t xml:space="preserve">. и </w:t>
      </w:r>
      <w:r>
        <w:rPr>
          <w:lang w:val="sr-Cyrl-CS"/>
        </w:rPr>
        <w:t>76</w:t>
      </w:r>
      <w:r w:rsidRPr="009A411F">
        <w:rPr>
          <w:lang w:val="ru-RU"/>
        </w:rP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6374DB" w:rsidRDefault="006374DB" w:rsidP="002550BC">
      <w:pPr>
        <w:ind w:left="1"/>
        <w:rPr>
          <w:b/>
          <w:lang w:val="ru-RU"/>
        </w:rPr>
      </w:pPr>
    </w:p>
    <w:p w:rsidR="002550BC" w:rsidRPr="009A411F" w:rsidRDefault="002550BC" w:rsidP="002550BC">
      <w:pPr>
        <w:ind w:left="1"/>
        <w:rPr>
          <w:b/>
          <w:lang w:val="ru-RU"/>
        </w:rPr>
      </w:pPr>
      <w:r w:rsidRPr="009A411F">
        <w:rPr>
          <w:b/>
          <w:lang w:val="ru-RU"/>
        </w:rPr>
        <w:t>ПРЕЛАЗНЕ И ЗАВРШНЕ ОДРЕДБЕ</w:t>
      </w:r>
    </w:p>
    <w:p w:rsidR="00A17085" w:rsidRPr="009A411F" w:rsidRDefault="00A17085" w:rsidP="00607870">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10</w:t>
      </w:r>
      <w:r w:rsidRPr="009A411F">
        <w:rPr>
          <w:b/>
          <w:lang w:val="ru-RU"/>
        </w:rPr>
        <w:t>.</w:t>
      </w:r>
    </w:p>
    <w:p w:rsidR="002550BC" w:rsidRPr="00F3291D" w:rsidRDefault="002550BC" w:rsidP="00F3291D">
      <w:pPr>
        <w:ind w:left="1"/>
        <w:jc w:val="both"/>
        <w:rPr>
          <w:lang w:val="ru-RU"/>
        </w:rPr>
      </w:pPr>
      <w:r w:rsidRPr="009A411F">
        <w:rPr>
          <w:lang w:val="ru-RU"/>
        </w:rPr>
        <w:tab/>
        <w:t xml:space="preserve">За све што није предвиђено овим Уговором, примењиваће се одредбе Закона о облигационим односима. </w:t>
      </w:r>
    </w:p>
    <w:p w:rsidR="002550BC" w:rsidRPr="009A411F" w:rsidRDefault="002550BC" w:rsidP="002550BC">
      <w:pPr>
        <w:ind w:left="1"/>
        <w:jc w:val="center"/>
        <w:rPr>
          <w:b/>
          <w:lang w:val="ru-RU"/>
        </w:rPr>
      </w:pPr>
      <w:r w:rsidRPr="009A411F">
        <w:rPr>
          <w:b/>
          <w:lang w:val="ru-RU"/>
        </w:rPr>
        <w:t xml:space="preserve">Члан </w:t>
      </w:r>
      <w:r>
        <w:rPr>
          <w:b/>
          <w:lang w:val="sr-Cyrl-CS"/>
        </w:rPr>
        <w:t>11</w:t>
      </w:r>
      <w:r w:rsidRPr="009A411F">
        <w:rPr>
          <w:b/>
          <w:lang w:val="ru-RU"/>
        </w:rPr>
        <w:t>.</w:t>
      </w:r>
    </w:p>
    <w:p w:rsidR="002550BC" w:rsidRPr="00F3291D" w:rsidRDefault="002550BC" w:rsidP="00F3291D">
      <w:pPr>
        <w:jc w:val="both"/>
        <w:rPr>
          <w:lang w:val="ru-RU"/>
        </w:rPr>
      </w:pPr>
      <w:r w:rsidRPr="009A411F">
        <w:rPr>
          <w:lang w:val="ru-RU"/>
        </w:rPr>
        <w:tab/>
        <w:t>Измене и допуне овог Уговора важе само када се дају у писменој форми и уз обострану сагласност уговорних страна.</w:t>
      </w:r>
    </w:p>
    <w:p w:rsidR="006374DB" w:rsidRDefault="006374DB" w:rsidP="002550BC">
      <w:pPr>
        <w:ind w:left="1"/>
        <w:jc w:val="cente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w:t>
      </w:r>
      <w:r w:rsidR="00F3291D">
        <w:rPr>
          <w:b/>
          <w:lang w:val="sr-Cyrl-CS"/>
        </w:rPr>
        <w:t>2</w:t>
      </w:r>
      <w:r w:rsidRPr="009A411F">
        <w:rPr>
          <w:b/>
          <w:lang w:val="ru-RU"/>
        </w:rPr>
        <w:t>.</w:t>
      </w:r>
    </w:p>
    <w:p w:rsidR="002550BC" w:rsidRPr="009A411F" w:rsidRDefault="002550BC" w:rsidP="002550BC">
      <w:pPr>
        <w:ind w:left="1"/>
        <w:jc w:val="both"/>
        <w:rPr>
          <w:lang w:val="ru-RU"/>
        </w:rPr>
      </w:pPr>
      <w:r w:rsidRPr="009A411F">
        <w:rPr>
          <w:lang w:val="ru-RU"/>
        </w:rPr>
        <w:tab/>
        <w:t xml:space="preserve">Све евентуалне спорове уговорне стране ће решавати споразумно, у супротном спорове ће решавати </w:t>
      </w:r>
      <w:r>
        <w:rPr>
          <w:lang w:val="sr-Cyrl-CS"/>
        </w:rPr>
        <w:t>надлежни</w:t>
      </w:r>
      <w:r w:rsidRPr="009A411F">
        <w:rPr>
          <w:lang w:val="ru-RU"/>
        </w:rPr>
        <w:t xml:space="preserve"> суд у Београду.</w:t>
      </w:r>
    </w:p>
    <w:p w:rsidR="006374DB" w:rsidRDefault="006374DB" w:rsidP="0060139E">
      <w:pPr>
        <w:rPr>
          <w:b/>
          <w:lang w:val="ru-RU"/>
        </w:rPr>
      </w:pPr>
    </w:p>
    <w:p w:rsidR="006374DB" w:rsidRDefault="006374DB" w:rsidP="002550BC">
      <w:pPr>
        <w:ind w:left="1"/>
        <w:jc w:val="center"/>
        <w:rPr>
          <w:b/>
          <w:lang w:val="ru-RU"/>
        </w:rPr>
      </w:pPr>
    </w:p>
    <w:p w:rsidR="0060139E" w:rsidRPr="0060139E" w:rsidRDefault="002550BC" w:rsidP="0060139E">
      <w:pPr>
        <w:ind w:left="1"/>
        <w:jc w:val="center"/>
        <w:rPr>
          <w:b/>
          <w:lang w:val="ru-RU"/>
        </w:rPr>
      </w:pPr>
      <w:r w:rsidRPr="009A411F">
        <w:rPr>
          <w:b/>
          <w:lang w:val="ru-RU"/>
        </w:rPr>
        <w:t xml:space="preserve">Члан </w:t>
      </w:r>
      <w:r>
        <w:rPr>
          <w:b/>
          <w:lang w:val="sr-Cyrl-CS"/>
        </w:rPr>
        <w:t>1</w:t>
      </w:r>
      <w:r w:rsidR="00F3291D">
        <w:rPr>
          <w:b/>
          <w:lang w:val="sr-Cyrl-CS"/>
        </w:rPr>
        <w:t>3</w:t>
      </w:r>
      <w:r w:rsidRPr="009A411F">
        <w:rPr>
          <w:b/>
          <w:lang w:val="ru-RU"/>
        </w:rPr>
        <w:t>.</w:t>
      </w:r>
    </w:p>
    <w:p w:rsidR="009A5D66" w:rsidRDefault="009A5D66" w:rsidP="002550BC">
      <w:pPr>
        <w:ind w:left="1"/>
        <w:jc w:val="both"/>
        <w:rPr>
          <w:lang w:val="ru-RU"/>
        </w:rPr>
      </w:pPr>
    </w:p>
    <w:p w:rsidR="002550BC" w:rsidRPr="009A411F" w:rsidRDefault="002550BC" w:rsidP="002550BC">
      <w:pPr>
        <w:ind w:left="1"/>
        <w:jc w:val="both"/>
        <w:rPr>
          <w:lang w:val="ru-RU"/>
        </w:rPr>
      </w:pPr>
      <w:r w:rsidRPr="009A411F">
        <w:rPr>
          <w:lang w:val="ru-RU"/>
        </w:rPr>
        <w:t xml:space="preserve">Овај  Уговор сачињен је у </w:t>
      </w:r>
      <w:r>
        <w:rPr>
          <w:lang w:val="sr-Cyrl-CS"/>
        </w:rPr>
        <w:t>6</w:t>
      </w:r>
      <w:r w:rsidRPr="009A411F">
        <w:rPr>
          <w:lang w:val="ru-RU"/>
        </w:rPr>
        <w:t xml:space="preserve"> (</w:t>
      </w:r>
      <w:r>
        <w:rPr>
          <w:lang w:val="sr-Cyrl-CS"/>
        </w:rPr>
        <w:t>шест</w:t>
      </w:r>
      <w:r w:rsidRPr="009A411F">
        <w:rPr>
          <w:lang w:val="ru-RU"/>
        </w:rPr>
        <w:t xml:space="preserve">) истоветна примерака, од којих </w:t>
      </w:r>
      <w:r>
        <w:rPr>
          <w:lang w:val="sr-Cyrl-CS"/>
        </w:rPr>
        <w:t xml:space="preserve">2 (два) примерка за </w:t>
      </w:r>
      <w:r w:rsidRPr="009A411F">
        <w:rPr>
          <w:lang w:val="ru-RU"/>
        </w:rPr>
        <w:t>Продавца</w:t>
      </w:r>
      <w:r>
        <w:rPr>
          <w:lang w:val="sr-Cyrl-CS"/>
        </w:rPr>
        <w:t xml:space="preserve"> и 4 (четири) примерка за </w:t>
      </w:r>
      <w:r w:rsidRPr="009A411F">
        <w:rPr>
          <w:lang w:val="ru-RU"/>
        </w:rPr>
        <w:t>Купца.</w:t>
      </w:r>
    </w:p>
    <w:p w:rsidR="002550BC" w:rsidRDefault="002550BC" w:rsidP="002550BC">
      <w:pPr>
        <w:pStyle w:val="Default"/>
        <w:rPr>
          <w:b/>
          <w:bCs/>
          <w:lang w:val="sr-Cyrl-CS"/>
        </w:rPr>
      </w:pPr>
    </w:p>
    <w:p w:rsidR="00607870" w:rsidRDefault="00607870"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9A5D66" w:rsidRDefault="009A5D66" w:rsidP="002550BC">
      <w:pPr>
        <w:pStyle w:val="Default"/>
        <w:rPr>
          <w:b/>
          <w:bCs/>
          <w:lang w:val="sr-Cyrl-CS"/>
        </w:rPr>
      </w:pPr>
    </w:p>
    <w:p w:rsidR="002550BC" w:rsidRDefault="002550BC" w:rsidP="002550BC">
      <w:pPr>
        <w:pStyle w:val="Default"/>
        <w:rPr>
          <w:lang w:val="ru-RU"/>
        </w:rPr>
      </w:pPr>
      <w:r>
        <w:rPr>
          <w:lang w:val="ru-RU"/>
        </w:rPr>
        <w:t xml:space="preserve">за </w:t>
      </w:r>
      <w:r w:rsidRPr="009A411F">
        <w:rPr>
          <w:lang w:val="ru-RU"/>
        </w:rP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sidR="00F3291D">
        <w:rPr>
          <w:lang w:val="sr-Cyrl-CS"/>
        </w:rPr>
        <w:t xml:space="preserve">                        </w:t>
      </w:r>
      <w:r>
        <w:rPr>
          <w:lang w:val="sr-Cyrl-CS"/>
        </w:rPr>
        <w:tab/>
        <w:t>з</w:t>
      </w:r>
      <w:r>
        <w:rPr>
          <w:lang w:val="ru-RU"/>
        </w:rPr>
        <w:t xml:space="preserve">а </w:t>
      </w:r>
      <w:r w:rsidRPr="009A411F">
        <w:rPr>
          <w:lang w:val="ru-RU"/>
        </w:rPr>
        <w:t>Продавца</w:t>
      </w:r>
      <w:r>
        <w:rPr>
          <w:lang w:val="ru-RU"/>
        </w:rPr>
        <w:t xml:space="preserve"> </w:t>
      </w:r>
    </w:p>
    <w:p w:rsidR="002550BC" w:rsidRPr="009A411F" w:rsidRDefault="002550BC" w:rsidP="002550BC">
      <w:pPr>
        <w:shd w:val="clear" w:color="auto" w:fill="FFFFFF"/>
        <w:jc w:val="both"/>
        <w:rPr>
          <w:lang w:val="ru-RU"/>
        </w:rPr>
      </w:pPr>
      <w:r w:rsidRPr="009A411F">
        <w:rPr>
          <w:lang w:val="ru-RU"/>
        </w:rPr>
        <w:t>_________________</w:t>
      </w:r>
      <w:r>
        <w:rPr>
          <w:lang w:val="sr-Cyrl-CS"/>
        </w:rPr>
        <w:tab/>
      </w:r>
      <w:r>
        <w:rPr>
          <w:lang w:val="sr-Cyrl-CS"/>
        </w:rPr>
        <w:tab/>
      </w:r>
      <w:r w:rsidR="00F3291D">
        <w:rPr>
          <w:lang w:val="sr-Cyrl-CS"/>
        </w:rPr>
        <w:t xml:space="preserve">                                </w:t>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607870" w:rsidRDefault="00607870"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9A5D66" w:rsidRDefault="009A5D66" w:rsidP="002550BC">
      <w:pPr>
        <w:shd w:val="clear" w:color="auto" w:fill="FFFFFF"/>
        <w:jc w:val="both"/>
        <w:rPr>
          <w:lang w:val="sr-Cyrl-CS"/>
        </w:rPr>
      </w:pPr>
    </w:p>
    <w:p w:rsidR="0060139E" w:rsidRDefault="0060139E" w:rsidP="002550BC">
      <w:pPr>
        <w:shd w:val="clear" w:color="auto" w:fill="FFFFFF"/>
        <w:jc w:val="both"/>
        <w:rPr>
          <w:lang w:val="sr-Cyrl-CS"/>
        </w:rPr>
      </w:pPr>
    </w:p>
    <w:p w:rsidR="0060139E" w:rsidRDefault="0060139E" w:rsidP="002550BC">
      <w:pPr>
        <w:shd w:val="clear" w:color="auto" w:fill="FFFFFF"/>
        <w:jc w:val="both"/>
        <w:rPr>
          <w:lang w:val="sr-Cyrl-CS"/>
        </w:rPr>
      </w:pPr>
    </w:p>
    <w:p w:rsidR="0060139E" w:rsidRDefault="0060139E" w:rsidP="002550BC">
      <w:pPr>
        <w:shd w:val="clear" w:color="auto" w:fill="FFFFFF"/>
        <w:jc w:val="both"/>
        <w:rPr>
          <w:lang w:val="sr-Cyrl-CS"/>
        </w:rPr>
      </w:pPr>
    </w:p>
    <w:p w:rsidR="00607870" w:rsidRDefault="00607870"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lastRenderedPageBreak/>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607870">
      <w:pPr>
        <w:ind w:right="-99"/>
        <w:rPr>
          <w:b/>
        </w:rPr>
      </w:pPr>
      <w:r w:rsidRPr="00607870">
        <w:rPr>
          <w:lang w:val="ru-RU"/>
        </w:rPr>
        <w:t>Приликом припремања понуде у</w:t>
      </w:r>
      <w:r w:rsidR="007122FA">
        <w:rPr>
          <w:lang w:val="ru-RU"/>
        </w:rPr>
        <w:t xml:space="preserve"> отвореном</w:t>
      </w:r>
      <w:r w:rsidRPr="00607870">
        <w:rPr>
          <w:lang w:val="ru-RU"/>
        </w:rPr>
        <w:t xml:space="preserve"> поступку </w:t>
      </w:r>
      <w:r w:rsidR="00607870" w:rsidRPr="00607870">
        <w:rPr>
          <w:lang w:val="ru-RU"/>
        </w:rPr>
        <w:t>јавне</w:t>
      </w:r>
      <w:r w:rsidR="00607870" w:rsidRPr="00607870">
        <w:t xml:space="preserve"> </w:t>
      </w:r>
      <w:r w:rsidR="00607870" w:rsidRPr="00607870">
        <w:rPr>
          <w:lang w:val="ru-RU"/>
        </w:rPr>
        <w:t xml:space="preserve">набавке  </w:t>
      </w:r>
      <w:r w:rsidR="00607870" w:rsidRPr="00607870">
        <w:t>(</w:t>
      </w:r>
      <w:r w:rsidR="00607870" w:rsidRPr="00607870">
        <w:rPr>
          <w:lang w:val="ru-RU"/>
        </w:rPr>
        <w:t>добра</w:t>
      </w:r>
      <w:r w:rsidR="00607870" w:rsidRPr="00607870">
        <w:t>)</w:t>
      </w:r>
      <w:r w:rsidR="00607870" w:rsidRPr="00607870">
        <w:rPr>
          <w:b/>
        </w:rPr>
        <w:t xml:space="preserve">: </w:t>
      </w:r>
    </w:p>
    <w:p w:rsidR="002966FA" w:rsidRPr="00607870" w:rsidRDefault="00607870" w:rsidP="00607870">
      <w:pPr>
        <w:ind w:right="-99"/>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sidR="005B23C3">
        <w:rPr>
          <w:b/>
          <w:lang w:val="sr-Cyrl-CS"/>
        </w:rPr>
        <w:t>1</w:t>
      </w:r>
      <w:r w:rsidR="007122FA">
        <w:rPr>
          <w:b/>
          <w:lang w:val="sr-Cyrl-CS"/>
        </w:rPr>
        <w:t>5</w:t>
      </w:r>
      <w:r w:rsidR="005B23C3">
        <w:rPr>
          <w:b/>
          <w:lang w:val="sr-Cyrl-CS"/>
        </w:rPr>
        <w:t>/1</w:t>
      </w:r>
      <w:r w:rsidR="009A5D66">
        <w:rPr>
          <w:b/>
          <w:lang w:val="sr-Cyrl-CS"/>
        </w:rPr>
        <w:t>8</w:t>
      </w:r>
      <w:r w:rsidRPr="00607870">
        <w:rPr>
          <w:b/>
          <w:color w:val="auto"/>
          <w:lang w:val="sr-Cyrl-CS"/>
        </w:rPr>
        <w:t xml:space="preserve"> -</w:t>
      </w:r>
      <w:r w:rsidRPr="00607870">
        <w:rPr>
          <w:b/>
          <w:lang w:val="ru-RU"/>
        </w:rPr>
        <w:t xml:space="preserve"> Набавка </w:t>
      </w:r>
      <w:r w:rsidR="007122FA">
        <w:rPr>
          <w:b/>
          <w:lang w:val="ru-RU"/>
        </w:rPr>
        <w:t>комби возила за превоз корисника Центра</w:t>
      </w:r>
    </w:p>
    <w:p w:rsidR="002966FA" w:rsidRPr="008939A0" w:rsidRDefault="002966FA" w:rsidP="002966FA">
      <w:pP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7122FA" w:rsidRDefault="007122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5202FE" w:rsidRPr="00182AF7" w:rsidRDefault="005202FE" w:rsidP="002966FA">
      <w:pPr>
        <w:autoSpaceDE w:val="0"/>
        <w:autoSpaceDN w:val="0"/>
        <w:adjustRightInd w:val="0"/>
        <w:jc w:val="both"/>
        <w:rPr>
          <w:b/>
          <w:bCs/>
          <w:lang w:val="ru-RU"/>
        </w:rPr>
      </w:pPr>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Default="007122FA" w:rsidP="007122FA">
      <w:pPr>
        <w:autoSpaceDE w:val="0"/>
        <w:autoSpaceDN w:val="0"/>
        <w:adjustRightInd w:val="0"/>
        <w:jc w:val="both"/>
        <w:rPr>
          <w:b/>
          <w:bCs/>
          <w:i/>
          <w:lang w:val="ru-RU"/>
        </w:rPr>
      </w:pPr>
    </w:p>
    <w:p w:rsidR="007122FA" w:rsidRPr="00B71E2B" w:rsidRDefault="007122FA" w:rsidP="007122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pPr>
    </w:p>
    <w:p w:rsidR="005C7E46" w:rsidRPr="009A411F" w:rsidRDefault="005C7E46">
      <w:pPr>
        <w:spacing w:after="120"/>
        <w:jc w:val="both"/>
        <w:rPr>
          <w:bCs/>
          <w:i/>
          <w:color w:val="auto"/>
          <w:lang w:val="ru-RU"/>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55"/>
        <w:gridCol w:w="3055"/>
        <w:gridCol w:w="3056"/>
      </w:tblGrid>
      <w:tr w:rsidR="005C7E46">
        <w:tc>
          <w:tcPr>
            <w:tcW w:w="3055" w:type="dxa"/>
          </w:tcPr>
          <w:p w:rsidR="005C7E46" w:rsidRPr="005C7E46" w:rsidRDefault="005C7E46" w:rsidP="005C7E46">
            <w:pPr>
              <w:spacing w:after="120"/>
              <w:jc w:val="center"/>
              <w:rPr>
                <w:bCs/>
                <w:color w:val="auto"/>
              </w:rPr>
            </w:pPr>
          </w:p>
        </w:tc>
        <w:tc>
          <w:tcPr>
            <w:tcW w:w="3055" w:type="dxa"/>
          </w:tcPr>
          <w:p w:rsidR="005C7E46" w:rsidRPr="005C7E46" w:rsidRDefault="005C7E46" w:rsidP="005C7E46">
            <w:pPr>
              <w:spacing w:after="120"/>
              <w:jc w:val="center"/>
              <w:rPr>
                <w:bCs/>
                <w:color w:val="auto"/>
              </w:rPr>
            </w:pPr>
          </w:p>
        </w:tc>
        <w:tc>
          <w:tcPr>
            <w:tcW w:w="3056" w:type="dxa"/>
          </w:tcPr>
          <w:p w:rsidR="005C7E46" w:rsidRPr="005C7E46" w:rsidRDefault="005C7E46" w:rsidP="005C7E46">
            <w:pPr>
              <w:spacing w:after="120"/>
              <w:jc w:val="center"/>
              <w:rPr>
                <w:bCs/>
                <w:color w:val="auto"/>
              </w:rPr>
            </w:pP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5C7E46" w:rsidRDefault="005C7E46">
      <w:pPr>
        <w:spacing w:after="120"/>
        <w:jc w:val="both"/>
        <w:rPr>
          <w:bCs/>
          <w:i/>
          <w:color w:val="auto"/>
        </w:rPr>
      </w:pPr>
    </w:p>
    <w:p w:rsidR="001B57B4" w:rsidRDefault="005C7E46" w:rsidP="009A5D66">
      <w:pPr>
        <w:rPr>
          <w:bCs/>
        </w:rPr>
      </w:pPr>
      <w:r>
        <w:rPr>
          <w:bCs/>
        </w:rPr>
        <w:br w:type="page"/>
      </w:r>
    </w:p>
    <w:p w:rsidR="001B57B4" w:rsidRDefault="001B57B4" w:rsidP="00607870">
      <w:pPr>
        <w:jc w:val="center"/>
        <w:rPr>
          <w:bCs/>
        </w:rPr>
      </w:pPr>
    </w:p>
    <w:p w:rsidR="001B57B4" w:rsidRDefault="001B57B4" w:rsidP="00607870">
      <w:pPr>
        <w:jc w:val="center"/>
        <w:rPr>
          <w:bCs/>
        </w:rPr>
      </w:pPr>
    </w:p>
    <w:p w:rsidR="00607870" w:rsidRPr="00607870" w:rsidRDefault="00607870" w:rsidP="00607870">
      <w:pPr>
        <w:jc w:val="center"/>
        <w:rPr>
          <w:b/>
          <w:bCs/>
          <w:u w:val="single"/>
          <w:lang w:val="ru-RU"/>
        </w:rPr>
      </w:pPr>
      <w:r w:rsidRPr="00607870">
        <w:rPr>
          <w:b/>
          <w:bCs/>
          <w:u w:val="single"/>
          <w:lang w:val="sr-Latn-CS"/>
        </w:rPr>
        <w:t xml:space="preserve">IX   </w:t>
      </w:r>
      <w:r w:rsidRPr="00607870">
        <w:rPr>
          <w:b/>
          <w:bCs/>
          <w:u w:val="single"/>
          <w:lang w:val="ru-RU"/>
        </w:rPr>
        <w:t>ИЗЈАВА ПОНУЂАЧА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607870">
      <w:pPr>
        <w:jc w:val="center"/>
        <w:rPr>
          <w:lang w:val="ru-RU"/>
        </w:rPr>
      </w:pPr>
    </w:p>
    <w:p w:rsidR="00607870" w:rsidRPr="005B23C3" w:rsidRDefault="00607870" w:rsidP="005B23C3">
      <w:pPr>
        <w:ind w:right="-99"/>
        <w:rPr>
          <w:b/>
          <w:bCs/>
          <w:lang w:val="ru-RU"/>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w:t>
      </w:r>
      <w:r w:rsidR="007122FA">
        <w:rPr>
          <w:b/>
          <w:lang w:val="sr-Cyrl-CS"/>
        </w:rPr>
        <w:t>5/</w:t>
      </w:r>
      <w:r w:rsidR="005B23C3">
        <w:rPr>
          <w:b/>
          <w:lang w:val="sr-Cyrl-CS"/>
        </w:rPr>
        <w:t>1</w:t>
      </w:r>
      <w:r w:rsidR="009A5D66">
        <w:rPr>
          <w:b/>
          <w:lang w:val="sr-Cyrl-CS"/>
        </w:rPr>
        <w:t>8</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007122FA">
        <w:rPr>
          <w:b/>
          <w:lang w:val="ru-RU"/>
        </w:rPr>
        <w:t xml:space="preserve"> за превоз корисника Центра</w:t>
      </w:r>
      <w:r w:rsidR="005B23C3">
        <w:rPr>
          <w:b/>
          <w:lang w:val="ru-RU"/>
        </w:rPr>
        <w:t>,</w:t>
      </w:r>
      <w:r w:rsidR="005B23C3" w:rsidRPr="00607870">
        <w:rPr>
          <w:b/>
          <w:lang w:val="ru-RU"/>
        </w:rPr>
        <w:t xml:space="preserve"> </w:t>
      </w:r>
      <w:r w:rsidRPr="00095FA7">
        <w:rPr>
          <w:lang w:val="ru-RU"/>
        </w:rPr>
        <w:t>испуњава све услове из чл. 75. Закона, односно услове дефинисане конкурсном документацијом за предметну јавну набавку</w:t>
      </w:r>
      <w:r w:rsidRPr="00095FA7">
        <w:rPr>
          <w:lang w:val="sr-Cyrl-CS"/>
        </w:rPr>
        <w:t>,</w:t>
      </w:r>
      <w:r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7122FA">
      <w:pPr>
        <w:rPr>
          <w:b/>
          <w:bCs/>
          <w:lang w:val="sr-Cyrl-CS"/>
        </w:rPr>
      </w:pPr>
    </w:p>
    <w:p w:rsidR="001B57B4" w:rsidRDefault="00E45DDF" w:rsidP="00E45DDF">
      <w:pPr>
        <w:rPr>
          <w:b/>
          <w:bCs/>
        </w:rPr>
      </w:pPr>
      <w:r>
        <w:rPr>
          <w:b/>
          <w:bCs/>
        </w:rPr>
        <w:t xml:space="preserve">                                          </w:t>
      </w:r>
    </w:p>
    <w:p w:rsidR="00E45DDF" w:rsidRDefault="001B57B4" w:rsidP="00E45DDF">
      <w:pPr>
        <w:rPr>
          <w:b/>
          <w:bCs/>
          <w:lang w:val="sr-Cyrl-CS"/>
        </w:rPr>
      </w:pPr>
      <w:r>
        <w:rPr>
          <w:b/>
          <w:bCs/>
        </w:rPr>
        <w:t xml:space="preserve">                                                </w:t>
      </w:r>
      <w:r w:rsidR="00E45DDF">
        <w:rPr>
          <w:b/>
          <w:bCs/>
        </w:rPr>
        <w:t xml:space="preserve"> </w:t>
      </w:r>
      <w:r w:rsidR="00607870">
        <w:rPr>
          <w:b/>
          <w:bCs/>
          <w:lang w:val="sr-Latn-CS"/>
        </w:rPr>
        <w:t xml:space="preserve"> </w:t>
      </w:r>
      <w:r w:rsidR="00607870" w:rsidRPr="00607870">
        <w:rPr>
          <w:b/>
          <w:bCs/>
          <w:u w:val="single"/>
          <w:lang w:val="sr-Latn-CS"/>
        </w:rPr>
        <w:t xml:space="preserve">X </w:t>
      </w:r>
      <w:r w:rsidR="00607870" w:rsidRPr="00607870">
        <w:rPr>
          <w:b/>
          <w:bCs/>
          <w:u w:val="single"/>
          <w:lang w:val="ru-RU"/>
        </w:rPr>
        <w:t>ИЗЈАВА ПОДИЗВОЂАЧА</w:t>
      </w:r>
      <w:r w:rsidR="00E45DDF" w:rsidRPr="00E45DDF">
        <w:rPr>
          <w:b/>
          <w:bCs/>
          <w:lang w:val="sr-Cyrl-CS"/>
        </w:rPr>
        <w:t xml:space="preserve"> </w:t>
      </w:r>
      <w:r w:rsidR="00E45DDF">
        <w:rPr>
          <w:b/>
          <w:bCs/>
          <w:lang w:val="sr-Cyrl-CS"/>
        </w:rPr>
        <w:t xml:space="preserve">                        </w:t>
      </w:r>
    </w:p>
    <w:p w:rsidR="00607870" w:rsidRPr="00607870" w:rsidRDefault="00607870" w:rsidP="00607870">
      <w:pPr>
        <w:jc w:val="center"/>
        <w:rPr>
          <w:b/>
          <w:bCs/>
          <w:u w:val="single"/>
          <w:lang w:val="ru-RU"/>
        </w:rPr>
      </w:pP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 xml:space="preserve">ЗАКОНА У </w:t>
      </w:r>
      <w:r w:rsidR="007122FA">
        <w:rPr>
          <w:b/>
          <w:bCs/>
          <w:lang w:val="ru-RU"/>
        </w:rPr>
        <w:t xml:space="preserve">ОТВОРЕНОМ </w:t>
      </w:r>
      <w:r w:rsidRPr="009A411F">
        <w:rPr>
          <w:b/>
          <w:bCs/>
          <w:lang w:val="ru-RU"/>
        </w:rPr>
        <w:t>ПОСТУПКУ ЈАВНЕ</w:t>
      </w:r>
      <w:r w:rsidR="007122FA">
        <w:rPr>
          <w:b/>
          <w:bCs/>
          <w:lang w:val="ru-RU"/>
        </w:rPr>
        <w:t xml:space="preserve"> </w:t>
      </w:r>
      <w:r w:rsidRPr="009A411F">
        <w:rPr>
          <w:b/>
          <w:bCs/>
          <w:lang w:val="ru-RU"/>
        </w:rPr>
        <w:t xml:space="preserve">НАБАВКЕ </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Default="00607870" w:rsidP="00607870">
      <w:pPr>
        <w:jc w:val="center"/>
        <w:rPr>
          <w:lang w:val="ru-RU"/>
        </w:rPr>
      </w:pPr>
    </w:p>
    <w:p w:rsidR="001B57B4" w:rsidRPr="009A411F" w:rsidRDefault="001B57B4" w:rsidP="00607870">
      <w:pPr>
        <w:jc w:val="center"/>
        <w:rPr>
          <w:lang w:val="ru-RU"/>
        </w:rPr>
      </w:pPr>
    </w:p>
    <w:p w:rsidR="00607870" w:rsidRPr="005B23C3" w:rsidRDefault="00607870" w:rsidP="005B23C3">
      <w:pPr>
        <w:ind w:right="-99"/>
        <w:rPr>
          <w:b/>
          <w:bCs/>
          <w:lang w:val="ru-RU"/>
        </w:rPr>
      </w:pPr>
      <w:r w:rsidRPr="00CA2B1D">
        <w:rPr>
          <w:lang w:val="ru-RU"/>
        </w:rPr>
        <w:t>Подизвођач</w:t>
      </w:r>
      <w:r w:rsidRPr="00CA2B1D">
        <w:rPr>
          <w:i/>
          <w:lang w:val="ru-RU"/>
        </w:rPr>
        <w:t>_____________________________________</w:t>
      </w:r>
      <w:r w:rsidRPr="00CA2B1D">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w:t>
      </w:r>
      <w:r w:rsidR="007122FA">
        <w:rPr>
          <w:b/>
          <w:lang w:val="sr-Cyrl-CS"/>
        </w:rPr>
        <w:t>5</w:t>
      </w:r>
      <w:r w:rsidR="005B23C3">
        <w:rPr>
          <w:b/>
          <w:lang w:val="sr-Cyrl-CS"/>
        </w:rPr>
        <w:t>/1</w:t>
      </w:r>
      <w:r w:rsidR="009A5D66">
        <w:rPr>
          <w:b/>
          <w:lang w:val="sr-Cyrl-CS"/>
        </w:rPr>
        <w:t>8</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007122FA">
        <w:rPr>
          <w:b/>
          <w:lang w:val="ru-RU"/>
        </w:rPr>
        <w:t xml:space="preserve"> за превоз корисника Центра</w:t>
      </w:r>
      <w:r w:rsidR="005B23C3">
        <w:rPr>
          <w:b/>
          <w:lang w:val="ru-RU"/>
        </w:rPr>
        <w:t>,</w:t>
      </w:r>
      <w:r w:rsidR="005B23C3" w:rsidRPr="00607870">
        <w:rPr>
          <w:b/>
          <w:lang w:val="ru-RU"/>
        </w:rPr>
        <w:t xml:space="preserve"> </w:t>
      </w:r>
      <w:r w:rsidRPr="00CA2B1D">
        <w:rPr>
          <w:lang w:val="ru-RU"/>
        </w:rPr>
        <w:t>испуњава све услове из чл. 75. Закона, односно услове дефинисане конкурсном документацијом за предметну јавну набавку</w:t>
      </w:r>
      <w:r w:rsidRPr="00CA2B1D">
        <w:rPr>
          <w:lang w:val="sr-Cyrl-CS"/>
        </w:rPr>
        <w:t>,</w:t>
      </w:r>
      <w:r w:rsidRPr="00CA2B1D">
        <w:rPr>
          <w:lang w:val="ru-RU"/>
        </w:rPr>
        <w:t xml:space="preserve"> и то:</w:t>
      </w:r>
    </w:p>
    <w:p w:rsidR="00607870" w:rsidRPr="009A411F" w:rsidRDefault="00607870" w:rsidP="00607870">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Default="00607870" w:rsidP="00607870">
      <w:pPr>
        <w:jc w:val="both"/>
        <w:rPr>
          <w:lang w:val="ru-RU"/>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lastRenderedPageBreak/>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5B23C3" w:rsidRDefault="00325FE9" w:rsidP="005B23C3">
      <w:pPr>
        <w:ind w:right="-99"/>
        <w:rPr>
          <w:b/>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w:t>
      </w:r>
      <w:r w:rsidR="006F74E6">
        <w:rPr>
          <w:b/>
          <w:lang w:val="sr-Cyrl-CS"/>
        </w:rPr>
        <w:t>5</w:t>
      </w:r>
      <w:r w:rsidR="005B23C3">
        <w:rPr>
          <w:b/>
          <w:lang w:val="sr-Cyrl-CS"/>
        </w:rPr>
        <w:t>/1</w:t>
      </w:r>
      <w:r w:rsidR="009A5D66">
        <w:rPr>
          <w:b/>
          <w:lang w:val="sr-Cyrl-CS"/>
        </w:rPr>
        <w:t>8</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006F74E6">
        <w:rPr>
          <w:b/>
          <w:lang w:val="ru-RU"/>
        </w:rPr>
        <w:t xml:space="preserve"> за превоз корисника Центра</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5B23C3" w:rsidRDefault="005B23C3">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Pr="009A411F"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Default="00236E12" w:rsidP="00236E12">
      <w:pPr>
        <w:rPr>
          <w:kern w:val="2"/>
          <w:lang w:val="sr-Cyrl-CS"/>
        </w:rPr>
      </w:pPr>
    </w:p>
    <w:p w:rsidR="00236E12" w:rsidRDefault="00236E12" w:rsidP="00236E12">
      <w:pPr>
        <w:rPr>
          <w:kern w:val="2"/>
          <w:lang w:val="sr-Cyrl-CS"/>
        </w:rPr>
      </w:pPr>
    </w:p>
    <w:p w:rsidR="00FE5BB7" w:rsidRPr="00FF03EC" w:rsidRDefault="00FE5BB7" w:rsidP="00FE5BB7">
      <w:pPr>
        <w:autoSpaceDE w:val="0"/>
        <w:autoSpaceDN w:val="0"/>
        <w:adjustRightInd w:val="0"/>
        <w:jc w:val="center"/>
        <w:rPr>
          <w:b/>
          <w:bCs/>
          <w:u w:val="single"/>
        </w:rPr>
      </w:pPr>
      <w:r w:rsidRPr="00F75144">
        <w:rPr>
          <w:b/>
          <w:bCs/>
          <w:i/>
          <w:iCs/>
          <w:u w:val="single"/>
        </w:rPr>
        <w:t>X</w:t>
      </w:r>
      <w:r>
        <w:rPr>
          <w:b/>
          <w:bCs/>
          <w:i/>
          <w:iCs/>
          <w:u w:val="single"/>
        </w:rPr>
        <w:t>II</w:t>
      </w:r>
      <w:r w:rsidRPr="00FF03EC">
        <w:rPr>
          <w:b/>
          <w:bCs/>
          <w:u w:val="single"/>
          <w:lang w:val="ru-RU"/>
        </w:rPr>
        <w:t xml:space="preserve"> </w:t>
      </w:r>
      <w:r>
        <w:rPr>
          <w:b/>
          <w:bCs/>
          <w:u w:val="single"/>
          <w:lang w:val="ru-RU"/>
        </w:rPr>
        <w:t xml:space="preserve"> </w:t>
      </w:r>
      <w:r w:rsidRPr="00FF03EC">
        <w:rPr>
          <w:b/>
          <w:bCs/>
          <w:u w:val="single"/>
          <w:lang w:val="ru-RU"/>
        </w:rPr>
        <w:t>ИЗЈАВА</w:t>
      </w:r>
      <w:r w:rsidRPr="00FF03EC">
        <w:rPr>
          <w:b/>
          <w:bCs/>
          <w:u w:val="single"/>
        </w:rPr>
        <w:t xml:space="preserve"> </w:t>
      </w:r>
      <w:r w:rsidRPr="00FF03EC">
        <w:rPr>
          <w:b/>
          <w:bCs/>
          <w:u w:val="single"/>
          <w:lang w:val="ru-RU"/>
        </w:rPr>
        <w:t>ПОНУЂАЧА</w:t>
      </w:r>
      <w:r w:rsidRPr="00FF03EC">
        <w:rPr>
          <w:b/>
          <w:bCs/>
          <w:u w:val="single"/>
        </w:rPr>
        <w:t xml:space="preserve"> </w:t>
      </w:r>
      <w:r w:rsidRPr="00FF03EC">
        <w:rPr>
          <w:b/>
          <w:bCs/>
          <w:u w:val="single"/>
          <w:lang w:val="ru-RU"/>
        </w:rPr>
        <w:t>О</w:t>
      </w:r>
      <w:r w:rsidRPr="00FF03EC">
        <w:rPr>
          <w:b/>
          <w:bCs/>
          <w:u w:val="single"/>
        </w:rPr>
        <w:t xml:space="preserve"> </w:t>
      </w:r>
      <w:r w:rsidRPr="00FF03EC">
        <w:rPr>
          <w:b/>
          <w:bCs/>
          <w:u w:val="single"/>
          <w:lang w:val="ru-RU"/>
        </w:rPr>
        <w:t>ФИНАНСИЈСКОМ</w:t>
      </w:r>
      <w:r w:rsidRPr="00FF03EC">
        <w:rPr>
          <w:b/>
          <w:bCs/>
          <w:u w:val="single"/>
        </w:rPr>
        <w:t xml:space="preserve"> </w:t>
      </w:r>
      <w:r w:rsidRPr="00FF03EC">
        <w:rPr>
          <w:b/>
          <w:bCs/>
          <w:u w:val="single"/>
          <w:lang w:val="ru-RU"/>
        </w:rPr>
        <w:t>СРЕДСТВУ</w:t>
      </w:r>
      <w:r w:rsidRPr="00FF03EC">
        <w:rPr>
          <w:b/>
          <w:bCs/>
          <w:u w:val="single"/>
        </w:rPr>
        <w:t xml:space="preserve"> </w:t>
      </w:r>
      <w:r w:rsidRPr="00FF03EC">
        <w:rPr>
          <w:b/>
          <w:bCs/>
          <w:u w:val="single"/>
          <w:lang w:val="ru-RU"/>
        </w:rPr>
        <w:t>ОБЕЗБЕЂЕЊА</w:t>
      </w:r>
      <w:r w:rsidRPr="00FF03EC">
        <w:rPr>
          <w:b/>
          <w:bCs/>
          <w:u w:val="single"/>
        </w:rPr>
        <w:t xml:space="preserve"> </w:t>
      </w:r>
    </w:p>
    <w:p w:rsidR="00FE5BB7" w:rsidRPr="00FF03EC" w:rsidRDefault="00FE5BB7" w:rsidP="00FE5BB7">
      <w:pPr>
        <w:autoSpaceDE w:val="0"/>
        <w:autoSpaceDN w:val="0"/>
        <w:adjustRightInd w:val="0"/>
        <w:jc w:val="center"/>
        <w:rPr>
          <w:b/>
          <w:bCs/>
        </w:rPr>
      </w:pPr>
      <w:r w:rsidRPr="00FF03EC">
        <w:rPr>
          <w:b/>
          <w:bCs/>
          <w:u w:val="single"/>
          <w:lang w:val="ru-RU"/>
        </w:rPr>
        <w:t>УГОВОРА</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both"/>
      </w:pPr>
      <w:r w:rsidRPr="00FF03EC">
        <w:rPr>
          <w:lang w:val="ru-RU"/>
        </w:rPr>
        <w:t>За</w:t>
      </w:r>
      <w:r w:rsidRPr="00FF03EC">
        <w:t xml:space="preserve"> </w:t>
      </w:r>
      <w:r w:rsidRPr="00FF03EC">
        <w:rPr>
          <w:lang w:val="ru-RU"/>
        </w:rPr>
        <w:t>јавну</w:t>
      </w:r>
      <w:r w:rsidRPr="00FF03EC">
        <w:t xml:space="preserve"> </w:t>
      </w:r>
      <w:r w:rsidRPr="00FF03EC">
        <w:rPr>
          <w:lang w:val="ru-RU"/>
        </w:rPr>
        <w:t>набавку</w:t>
      </w:r>
      <w:r w:rsidRPr="00FF03EC">
        <w:t xml:space="preserve"> у </w:t>
      </w:r>
      <w:r w:rsidR="006F74E6">
        <w:rPr>
          <w:lang w:val="sr-Cyrl-RS"/>
        </w:rPr>
        <w:t xml:space="preserve">отвореном </w:t>
      </w:r>
      <w:r w:rsidRPr="00FF03EC">
        <w:t>поступку</w:t>
      </w:r>
      <w:r>
        <w:t>–</w:t>
      </w:r>
      <w:r w:rsidRPr="00FF03EC">
        <w:t xml:space="preserve"> </w:t>
      </w:r>
      <w:r w:rsidR="006F74E6" w:rsidRPr="00607870">
        <w:rPr>
          <w:b/>
          <w:iCs/>
          <w:lang w:val="sr-Cyrl-CS"/>
        </w:rPr>
        <w:t>ЈН</w:t>
      </w:r>
      <w:r w:rsidR="006F74E6" w:rsidRPr="00607870">
        <w:rPr>
          <w:b/>
          <w:i/>
          <w:lang w:val="sr-Cyrl-CS"/>
        </w:rPr>
        <w:t xml:space="preserve"> </w:t>
      </w:r>
      <w:r w:rsidR="006F74E6" w:rsidRPr="00607870">
        <w:rPr>
          <w:b/>
          <w:lang w:val="sr-Cyrl-CS"/>
        </w:rPr>
        <w:t>б</w:t>
      </w:r>
      <w:r w:rsidR="006F74E6" w:rsidRPr="00607870">
        <w:rPr>
          <w:b/>
          <w:lang w:val="ru-RU"/>
        </w:rPr>
        <w:t>рој</w:t>
      </w:r>
      <w:r w:rsidR="006F74E6" w:rsidRPr="00607870">
        <w:rPr>
          <w:b/>
          <w:lang w:val="sr-Cyrl-CS"/>
        </w:rPr>
        <w:t xml:space="preserve"> </w:t>
      </w:r>
      <w:r w:rsidR="006F74E6">
        <w:rPr>
          <w:b/>
          <w:lang w:val="sr-Cyrl-CS"/>
        </w:rPr>
        <w:t>15/18</w:t>
      </w:r>
      <w:r w:rsidR="006F74E6" w:rsidRPr="00607870">
        <w:rPr>
          <w:b/>
          <w:color w:val="auto"/>
          <w:lang w:val="sr-Cyrl-CS"/>
        </w:rPr>
        <w:t xml:space="preserve"> -</w:t>
      </w:r>
      <w:r w:rsidR="006F74E6" w:rsidRPr="00607870">
        <w:rPr>
          <w:b/>
          <w:lang w:val="ru-RU"/>
        </w:rPr>
        <w:t xml:space="preserve"> Набавка </w:t>
      </w:r>
      <w:r w:rsidR="006F74E6">
        <w:rPr>
          <w:b/>
          <w:lang w:val="ru-RU"/>
        </w:rPr>
        <w:t>комби возила за превоз корисника Центра</w:t>
      </w:r>
      <w:r w:rsidRPr="00FF03EC">
        <w:t xml:space="preserve">, </w:t>
      </w:r>
      <w:r w:rsidRPr="00FF03EC">
        <w:rPr>
          <w:lang w:val="ru-RU"/>
        </w:rPr>
        <w:t>дајем</w:t>
      </w:r>
      <w:r w:rsidRPr="00FF03EC">
        <w:t xml:space="preserve"> </w:t>
      </w:r>
      <w:r w:rsidRPr="00FF03EC">
        <w:rPr>
          <w:lang w:val="ru-RU"/>
        </w:rPr>
        <w:t>следећу</w:t>
      </w:r>
      <w:r w:rsidRPr="00FF03EC">
        <w:t xml:space="preserve"> </w:t>
      </w:r>
    </w:p>
    <w:p w:rsidR="00FE5BB7" w:rsidRPr="00FF03EC" w:rsidRDefault="00FE5BB7" w:rsidP="00FE5BB7">
      <w:pPr>
        <w:autoSpaceDE w:val="0"/>
        <w:autoSpaceDN w:val="0"/>
        <w:adjustRightInd w:val="0"/>
        <w:jc w:val="both"/>
      </w:pPr>
    </w:p>
    <w:p w:rsidR="00FE5BB7" w:rsidRPr="00FF03EC" w:rsidRDefault="00FE5BB7" w:rsidP="00FE5BB7">
      <w:pPr>
        <w:autoSpaceDE w:val="0"/>
        <w:autoSpaceDN w:val="0"/>
        <w:adjustRightInd w:val="0"/>
        <w:jc w:val="center"/>
        <w:rPr>
          <w:b/>
          <w:bCs/>
        </w:rPr>
      </w:pPr>
      <w:r w:rsidRPr="00FF03EC">
        <w:rPr>
          <w:b/>
          <w:bCs/>
          <w:lang w:val="ru-RU"/>
        </w:rPr>
        <w:t>ИЗЈАВУ</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FE5BB7" w:rsidRPr="00FF03EC" w:rsidRDefault="00FE5BB7" w:rsidP="00FE5BB7">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 xml:space="preserve">Б:________________, ПИБ:_________________ </w:t>
      </w:r>
    </w:p>
    <w:p w:rsidR="00FE5BB7" w:rsidRPr="00FF03EC" w:rsidRDefault="00FE5BB7" w:rsidP="00FE5BB7">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FE5BB7" w:rsidRPr="00FF03EC" w:rsidRDefault="00FE5BB7" w:rsidP="00FE5BB7">
      <w:pPr>
        <w:numPr>
          <w:ilvl w:val="0"/>
          <w:numId w:val="21"/>
        </w:numPr>
        <w:suppressAutoHyphens w:val="0"/>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FE5BB7" w:rsidRPr="00FF03EC" w:rsidRDefault="00FE5BB7" w:rsidP="00FE5BB7">
      <w:pPr>
        <w:autoSpaceDE w:val="0"/>
        <w:autoSpaceDN w:val="0"/>
        <w:adjustRightInd w:val="0"/>
        <w:jc w:val="both"/>
        <w:rPr>
          <w:lang w:val="ru-RU"/>
        </w:rPr>
      </w:pPr>
      <w:r w:rsidRPr="00FF03EC">
        <w:rPr>
          <w:lang w:val="ru-RU"/>
        </w:rPr>
        <w:t xml:space="preserve">Уз  меницу ћемо доставити и: </w:t>
      </w:r>
    </w:p>
    <w:p w:rsidR="00FE5BB7" w:rsidRPr="00FF03EC" w:rsidRDefault="00FE5BB7" w:rsidP="00FE5BB7">
      <w:pPr>
        <w:autoSpaceDE w:val="0"/>
        <w:autoSpaceDN w:val="0"/>
        <w:adjustRightInd w:val="0"/>
        <w:jc w:val="both"/>
        <w:rPr>
          <w:lang w:val="ru-RU"/>
        </w:rPr>
      </w:pPr>
      <w:r w:rsidRPr="00FF03EC">
        <w:rPr>
          <w:b/>
          <w:bCs/>
        </w:rPr>
        <w:t xml:space="preserve">  - </w:t>
      </w:r>
      <w:r w:rsidRPr="00FF03EC">
        <w:rPr>
          <w:b/>
          <w:bCs/>
          <w:lang w:val="ru-RU"/>
        </w:rPr>
        <w:t>Менично писмо -овлашћење</w:t>
      </w:r>
      <w:r w:rsidRPr="00FF03EC">
        <w:rPr>
          <w:lang w:val="ru-RU"/>
        </w:rPr>
        <w:t xml:space="preserve">; </w:t>
      </w:r>
    </w:p>
    <w:p w:rsidR="00FE5BB7" w:rsidRPr="00FF03EC" w:rsidRDefault="00FE5BB7" w:rsidP="00FE5BB7">
      <w:pPr>
        <w:autoSpaceDE w:val="0"/>
        <w:autoSpaceDN w:val="0"/>
        <w:adjustRightInd w:val="0"/>
        <w:ind w:left="142"/>
        <w:jc w:val="both"/>
        <w:rPr>
          <w:b/>
          <w:bCs/>
          <w:lang w:val="ru-RU"/>
        </w:rPr>
      </w:pPr>
      <w:r w:rsidRPr="00FF03EC">
        <w:t xml:space="preserve">- </w:t>
      </w:r>
      <w:r w:rsidRPr="00FF03EC">
        <w:rPr>
          <w:lang w:val="ru-RU"/>
        </w:rPr>
        <w:t xml:space="preserve">Фотокопију </w:t>
      </w:r>
      <w:r w:rsidRPr="00FF03EC">
        <w:rPr>
          <w:b/>
          <w:bCs/>
          <w:lang w:val="ru-RU"/>
        </w:rPr>
        <w:t>Картона депонованих потписа</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извода из Регистра привредних друштава</w:t>
      </w:r>
      <w:r w:rsidRPr="00FF03EC">
        <w:rPr>
          <w:lang w:val="ru-RU"/>
        </w:rPr>
        <w:t xml:space="preserve"> -</w:t>
      </w:r>
      <w:r w:rsidRPr="00FF03EC">
        <w:rPr>
          <w:b/>
          <w:bCs/>
          <w:lang w:val="ru-RU"/>
        </w:rPr>
        <w:t xml:space="preserve"> </w:t>
      </w:r>
      <w:r w:rsidRPr="00FF03EC">
        <w:rPr>
          <w:lang w:val="ru-RU"/>
        </w:rPr>
        <w:t>Агенције за привредне регистре</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ОП обрасца</w:t>
      </w:r>
      <w:r w:rsidRPr="00FF03EC">
        <w:rPr>
          <w:lang w:val="ru-RU"/>
        </w:rPr>
        <w:t xml:space="preserve"> (обрасца са навођењем лица овлашћених за заступање понуђача)</w:t>
      </w:r>
    </w:p>
    <w:p w:rsidR="00FE5BB7" w:rsidRPr="00FF03EC" w:rsidRDefault="00FE5BB7" w:rsidP="00FE5BB7">
      <w:pPr>
        <w:autoSpaceDE w:val="0"/>
        <w:autoSpaceDN w:val="0"/>
        <w:adjustRightInd w:val="0"/>
        <w:ind w:left="142"/>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за</w:t>
      </w:r>
      <w:r w:rsidRPr="00FF03EC">
        <w:t xml:space="preserve"> </w:t>
      </w:r>
      <w:r w:rsidRPr="00FF03EC">
        <w:rPr>
          <w:lang w:val="ru-RU"/>
        </w:rPr>
        <w:t>добро</w:t>
      </w:r>
      <w:r w:rsidRPr="00FF03EC">
        <w:t xml:space="preserve"> </w:t>
      </w:r>
      <w:r w:rsidRPr="00FF03EC">
        <w:rPr>
          <w:lang w:val="ru-RU"/>
        </w:rPr>
        <w:t>извршење</w:t>
      </w:r>
      <w:r w:rsidRPr="00FF03EC">
        <w:t xml:space="preserve"> </w:t>
      </w:r>
      <w:r w:rsidRPr="00FF03EC">
        <w:rPr>
          <w:lang w:val="ru-RU"/>
        </w:rPr>
        <w:t>посла</w:t>
      </w:r>
      <w:r w:rsidRPr="00FF03EC">
        <w:t xml:space="preserve"> </w:t>
      </w:r>
      <w:r w:rsidRPr="00FF03EC">
        <w:rPr>
          <w:lang w:val="ru-RU"/>
        </w:rPr>
        <w:t>мора</w:t>
      </w:r>
      <w:r w:rsidRPr="00FF03EC">
        <w:t xml:space="preserve"> </w:t>
      </w:r>
      <w:r w:rsidRPr="00FF03EC">
        <w:rPr>
          <w:lang w:val="ru-RU"/>
        </w:rPr>
        <w:t>да</w:t>
      </w:r>
      <w:r w:rsidRPr="00FF03EC">
        <w:t xml:space="preserve"> </w:t>
      </w:r>
      <w:r w:rsidRPr="00FF03EC">
        <w:rPr>
          <w:lang w:val="ru-RU"/>
        </w:rPr>
        <w:t>важи</w:t>
      </w:r>
      <w:r w:rsidRPr="00FF03EC">
        <w:t xml:space="preserve"> </w:t>
      </w:r>
      <w:r w:rsidRPr="00FF03EC">
        <w:rPr>
          <w:lang w:val="ru-RU"/>
        </w:rPr>
        <w:t>још</w:t>
      </w:r>
      <w:r w:rsidRPr="00FF03EC">
        <w:t xml:space="preserve"> 30 (</w:t>
      </w:r>
      <w:r w:rsidRPr="00FF03EC">
        <w:rPr>
          <w:lang w:val="ru-RU"/>
        </w:rPr>
        <w:t>тридесет</w:t>
      </w:r>
      <w:r w:rsidRPr="00FF03EC">
        <w:t xml:space="preserve">) </w:t>
      </w:r>
      <w:r w:rsidRPr="00FF03EC">
        <w:rPr>
          <w:lang w:val="ru-RU"/>
        </w:rPr>
        <w:t>дана</w:t>
      </w:r>
      <w:r w:rsidRPr="00FF03EC">
        <w:t xml:space="preserve"> </w:t>
      </w:r>
      <w:r w:rsidRPr="00FF03EC">
        <w:rPr>
          <w:lang w:val="ru-RU"/>
        </w:rPr>
        <w:t>од</w:t>
      </w:r>
      <w:r w:rsidRPr="00FF03EC">
        <w:t xml:space="preserve"> </w:t>
      </w:r>
      <w:r w:rsidRPr="00FF03EC">
        <w:rPr>
          <w:lang w:val="ru-RU"/>
        </w:rPr>
        <w:t>дана</w:t>
      </w:r>
      <w:r w:rsidRPr="00FF03EC">
        <w:t xml:space="preserve"> </w:t>
      </w:r>
      <w:r w:rsidRPr="00FF03EC">
        <w:rPr>
          <w:lang w:val="ru-RU"/>
        </w:rPr>
        <w:t>истека</w:t>
      </w:r>
      <w:r w:rsidRPr="00FF03EC">
        <w:t xml:space="preserve"> </w:t>
      </w:r>
      <w:r w:rsidRPr="00FF03EC">
        <w:rPr>
          <w:lang w:val="ru-RU"/>
        </w:rPr>
        <w:t>рока</w:t>
      </w:r>
      <w:r w:rsidRPr="00FF03EC">
        <w:t xml:space="preserve"> </w:t>
      </w:r>
      <w:r w:rsidRPr="00FF03EC">
        <w:rPr>
          <w:lang w:val="ru-RU"/>
        </w:rPr>
        <w:t>за</w:t>
      </w:r>
      <w:r w:rsidRPr="00FF03EC">
        <w:t xml:space="preserve"> </w:t>
      </w:r>
      <w:r w:rsidRPr="00FF03EC">
        <w:rPr>
          <w:lang w:val="ru-RU"/>
        </w:rPr>
        <w:t>коначно</w:t>
      </w:r>
      <w:r w:rsidRPr="00FF03EC">
        <w:t xml:space="preserve"> </w:t>
      </w:r>
      <w:r w:rsidRPr="00FF03EC">
        <w:rPr>
          <w:lang w:val="ru-RU"/>
        </w:rPr>
        <w:t>извршење</w:t>
      </w:r>
      <w:r w:rsidRPr="00FF03EC">
        <w:t xml:space="preserve"> </w:t>
      </w:r>
      <w:r w:rsidRPr="00FF03EC">
        <w:rPr>
          <w:lang w:val="ru-RU"/>
        </w:rPr>
        <w:t>свих</w:t>
      </w:r>
      <w:r w:rsidRPr="00FF03EC">
        <w:t xml:space="preserve"> </w:t>
      </w:r>
      <w:r w:rsidRPr="00FF03EC">
        <w:rPr>
          <w:lang w:val="ru-RU"/>
        </w:rPr>
        <w:t>уговорених</w:t>
      </w:r>
      <w:r w:rsidRPr="00FF03EC">
        <w:t xml:space="preserve"> </w:t>
      </w:r>
      <w:r w:rsidRPr="00FF03EC">
        <w:rPr>
          <w:lang w:val="ru-RU"/>
        </w:rPr>
        <w:t>обавеза</w:t>
      </w:r>
      <w:r w:rsidRPr="00FF03EC">
        <w:t xml:space="preserve">. </w:t>
      </w:r>
    </w:p>
    <w:p w:rsidR="00FE5BB7" w:rsidRPr="00FF03EC" w:rsidRDefault="00FE5BB7" w:rsidP="00FE5BB7">
      <w:pPr>
        <w:autoSpaceDE w:val="0"/>
        <w:autoSpaceDN w:val="0"/>
        <w:adjustRightInd w:val="0"/>
        <w:jc w:val="both"/>
      </w:pPr>
      <w:r w:rsidRPr="00FF03EC">
        <w:rPr>
          <w:lang w:val="ru-RU"/>
        </w:rPr>
        <w:t>Изјављујем</w:t>
      </w:r>
      <w:r w:rsidRPr="00FF03EC">
        <w:t xml:space="preserve"> </w:t>
      </w:r>
      <w:r w:rsidRPr="00FF03EC">
        <w:rPr>
          <w:lang w:val="ru-RU"/>
        </w:rPr>
        <w:t>да</w:t>
      </w:r>
      <w:r w:rsidRPr="00FF03EC">
        <w:t xml:space="preserve"> </w:t>
      </w:r>
      <w:r w:rsidRPr="00FF03EC">
        <w:rPr>
          <w:lang w:val="ru-RU"/>
        </w:rPr>
        <w:t>сам</w:t>
      </w:r>
      <w:r w:rsidRPr="00FF03EC">
        <w:t xml:space="preserve"> </w:t>
      </w:r>
      <w:r w:rsidRPr="00FF03EC">
        <w:rPr>
          <w:lang w:val="ru-RU"/>
        </w:rPr>
        <w:t>сагласан</w:t>
      </w:r>
      <w:r w:rsidRPr="00FF03EC">
        <w:t xml:space="preserve"> </w:t>
      </w:r>
      <w:r w:rsidRPr="00FF03EC">
        <w:rPr>
          <w:lang w:val="ru-RU"/>
        </w:rPr>
        <w:t>да</w:t>
      </w:r>
      <w:r w:rsidRPr="00FF03EC">
        <w:t xml:space="preserve"> </w:t>
      </w:r>
      <w:r w:rsidRPr="00FF03EC">
        <w:rPr>
          <w:lang w:val="ru-RU"/>
        </w:rPr>
        <w:t>Наручилац</w:t>
      </w:r>
      <w:r w:rsidRPr="00FF03EC">
        <w:t xml:space="preserve"> </w:t>
      </w:r>
      <w:r w:rsidRPr="00FF03EC">
        <w:rPr>
          <w:lang w:val="ru-RU"/>
        </w:rPr>
        <w:t>може</w:t>
      </w:r>
      <w:r w:rsidRPr="00FF03EC">
        <w:t xml:space="preserve"> </w:t>
      </w:r>
      <w:r w:rsidRPr="00FF03EC">
        <w:rPr>
          <w:lang w:val="ru-RU"/>
        </w:rPr>
        <w:t>наплатити</w:t>
      </w:r>
      <w:r w:rsidRPr="00FF03EC">
        <w:t xml:space="preserve"> </w:t>
      </w:r>
      <w:r w:rsidR="006D7F8C">
        <w:rPr>
          <w:lang w:val="ru-RU"/>
        </w:rPr>
        <w:t>меницу</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неизвршавања</w:t>
      </w:r>
      <w:r w:rsidRPr="00FF03EC">
        <w:t xml:space="preserve"> </w:t>
      </w:r>
      <w:r w:rsidRPr="00FF03EC">
        <w:rPr>
          <w:lang w:val="ru-RU"/>
        </w:rPr>
        <w:t>или</w:t>
      </w:r>
      <w:r w:rsidRPr="00FF03EC">
        <w:t xml:space="preserve"> </w:t>
      </w:r>
      <w:r w:rsidRPr="00FF03EC">
        <w:rPr>
          <w:lang w:val="ru-RU"/>
        </w:rPr>
        <w:t>несавесног</w:t>
      </w:r>
      <w:r w:rsidRPr="00FF03EC">
        <w:t xml:space="preserve"> </w:t>
      </w:r>
      <w:r w:rsidRPr="00FF03EC">
        <w:rPr>
          <w:lang w:val="ru-RU"/>
        </w:rPr>
        <w:t>и</w:t>
      </w:r>
      <w:r w:rsidRPr="00FF03EC">
        <w:t>/</w:t>
      </w:r>
      <w:r w:rsidRPr="00FF03EC">
        <w:rPr>
          <w:lang w:val="ru-RU"/>
        </w:rPr>
        <w:t>или</w:t>
      </w:r>
      <w:r w:rsidRPr="00FF03EC">
        <w:t xml:space="preserve"> </w:t>
      </w:r>
      <w:r w:rsidRPr="00FF03EC">
        <w:rPr>
          <w:lang w:val="ru-RU"/>
        </w:rPr>
        <w:t>неблаговременог</w:t>
      </w:r>
      <w:r w:rsidRPr="00FF03EC">
        <w:t xml:space="preserve"> </w:t>
      </w:r>
      <w:r w:rsidRPr="00FF03EC">
        <w:rPr>
          <w:lang w:val="ru-RU"/>
        </w:rPr>
        <w:t>извршења</w:t>
      </w:r>
      <w:r w:rsidRPr="00FF03EC">
        <w:t xml:space="preserve"> </w:t>
      </w:r>
      <w:r w:rsidRPr="00FF03EC">
        <w:rPr>
          <w:lang w:val="ru-RU"/>
        </w:rPr>
        <w:t>Уговором</w:t>
      </w:r>
      <w:r w:rsidRPr="00FF03EC">
        <w:t xml:space="preserve"> </w:t>
      </w:r>
      <w:r w:rsidRPr="00FF03EC">
        <w:rPr>
          <w:lang w:val="ru-RU"/>
        </w:rPr>
        <w:t>преузетих</w:t>
      </w:r>
      <w:r w:rsidRPr="00FF03EC">
        <w:t xml:space="preserve"> </w:t>
      </w:r>
      <w:r w:rsidRPr="00FF03EC">
        <w:rPr>
          <w:lang w:val="ru-RU"/>
        </w:rPr>
        <w:t>обавеза</w:t>
      </w:r>
      <w:r w:rsidRPr="00FF03EC">
        <w:t>, у складу са одредбама из Модела уговора.</w:t>
      </w:r>
    </w:p>
    <w:p w:rsidR="00FE5BB7" w:rsidRDefault="00FE5BB7" w:rsidP="00FE5BB7">
      <w:pPr>
        <w:autoSpaceDE w:val="0"/>
        <w:autoSpaceDN w:val="0"/>
        <w:adjustRightInd w:val="0"/>
        <w:jc w:val="both"/>
      </w:pPr>
      <w:r w:rsidRPr="00FF03EC">
        <w:t xml:space="preserve"> </w:t>
      </w:r>
    </w:p>
    <w:p w:rsidR="006D7F8C" w:rsidRPr="00FF03EC" w:rsidRDefault="006D7F8C" w:rsidP="00FE5BB7">
      <w:pPr>
        <w:autoSpaceDE w:val="0"/>
        <w:autoSpaceDN w:val="0"/>
        <w:adjustRightInd w:val="0"/>
        <w:jc w:val="both"/>
      </w:pPr>
    </w:p>
    <w:p w:rsidR="00FE5BB7" w:rsidRPr="00FF03EC" w:rsidRDefault="00FE5BB7" w:rsidP="00FE5BB7">
      <w:pPr>
        <w:autoSpaceDE w:val="0"/>
        <w:autoSpaceDN w:val="0"/>
        <w:adjustRightInd w:val="0"/>
        <w:rPr>
          <w:b/>
          <w:bCs/>
        </w:rPr>
      </w:pPr>
      <w:r w:rsidRPr="00FF03EC">
        <w:rPr>
          <w:lang w:val="ru-RU"/>
        </w:rPr>
        <w:t>У</w:t>
      </w:r>
      <w:r w:rsidRPr="00FF03EC">
        <w:t xml:space="preserve"> ______________________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w:t>
      </w: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i/>
          <w:iCs/>
          <w:lang w:val="ru-RU"/>
        </w:rPr>
      </w:pPr>
      <w:r w:rsidRPr="00FF03EC">
        <w:rPr>
          <w:b/>
          <w:bCs/>
          <w:lang w:val="ru-RU"/>
        </w:rPr>
        <w:t>Напомене</w:t>
      </w:r>
      <w:r w:rsidRPr="00FF03EC">
        <w:rPr>
          <w:b/>
          <w:bCs/>
        </w:rPr>
        <w:t xml:space="preserve">: </w:t>
      </w:r>
      <w:r w:rsidRPr="00FF03EC">
        <w:rPr>
          <w:i/>
          <w:iCs/>
          <w:lang w:val="ru-RU"/>
        </w:rPr>
        <w:t>Уколико</w:t>
      </w:r>
      <w:r w:rsidRPr="00FF03EC">
        <w:rPr>
          <w:i/>
          <w:iCs/>
        </w:rPr>
        <w:t xml:space="preserve"> </w:t>
      </w:r>
      <w:r w:rsidRPr="00FF03EC">
        <w:rPr>
          <w:i/>
          <w:iCs/>
          <w:lang w:val="ru-RU"/>
        </w:rPr>
        <w:t>понуђачи</w:t>
      </w:r>
      <w:r w:rsidRPr="00FF03EC">
        <w:rPr>
          <w:i/>
          <w:iCs/>
        </w:rPr>
        <w:t xml:space="preserve"> </w:t>
      </w:r>
      <w:r w:rsidRPr="00FF03EC">
        <w:rPr>
          <w:i/>
          <w:iCs/>
          <w:lang w:val="ru-RU"/>
        </w:rPr>
        <w:t>подносе</w:t>
      </w:r>
      <w:r w:rsidRPr="00FF03EC">
        <w:rPr>
          <w:i/>
          <w:iCs/>
        </w:rPr>
        <w:t xml:space="preserve"> </w:t>
      </w:r>
      <w:r w:rsidRPr="00FF03EC">
        <w:rPr>
          <w:i/>
          <w:iCs/>
          <w:lang w:val="ru-RU"/>
        </w:rPr>
        <w:t>заједничку</w:t>
      </w:r>
      <w:r w:rsidRPr="00FF03EC">
        <w:rPr>
          <w:i/>
          <w:iCs/>
        </w:rPr>
        <w:t xml:space="preserve"> </w:t>
      </w:r>
      <w:r w:rsidRPr="00FF03EC">
        <w:rPr>
          <w:i/>
          <w:iCs/>
          <w:lang w:val="ru-RU"/>
        </w:rPr>
        <w:t>понуду</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се</w:t>
      </w:r>
      <w:r w:rsidRPr="00FF03EC">
        <w:rPr>
          <w:i/>
          <w:iCs/>
        </w:rPr>
        <w:t xml:space="preserve"> </w:t>
      </w:r>
      <w:r w:rsidRPr="00FF03EC">
        <w:rPr>
          <w:i/>
          <w:iCs/>
          <w:lang w:val="ru-RU"/>
        </w:rPr>
        <w:t>определи</w:t>
      </w:r>
      <w:r w:rsidRPr="00FF03EC">
        <w:rPr>
          <w:i/>
          <w:iCs/>
        </w:rPr>
        <w:t xml:space="preserve"> </w:t>
      </w:r>
      <w:r w:rsidRPr="00FF03EC">
        <w:rPr>
          <w:i/>
          <w:iCs/>
          <w:lang w:val="ru-RU"/>
        </w:rPr>
        <w:t>да</w:t>
      </w:r>
      <w:r w:rsidRPr="00FF03EC">
        <w:rPr>
          <w:i/>
          <w:iCs/>
        </w:rPr>
        <w:t xml:space="preserve"> </w:t>
      </w:r>
      <w:r w:rsidRPr="00FF03EC">
        <w:rPr>
          <w:i/>
          <w:iCs/>
          <w:lang w:val="ru-RU"/>
        </w:rPr>
        <w:t>образац</w:t>
      </w:r>
      <w:r w:rsidRPr="00FF03EC">
        <w:rPr>
          <w:i/>
          <w:iCs/>
        </w:rPr>
        <w:t xml:space="preserve"> </w:t>
      </w:r>
      <w:r w:rsidRPr="00FF03EC">
        <w:rPr>
          <w:i/>
          <w:iCs/>
          <w:lang w:val="ru-RU"/>
        </w:rPr>
        <w:t>потписују</w:t>
      </w:r>
      <w:r w:rsidRPr="00FF03EC">
        <w:rPr>
          <w:i/>
          <w:iCs/>
        </w:rPr>
        <w:t xml:space="preserve"> </w:t>
      </w:r>
      <w:r w:rsidRPr="00FF03EC">
        <w:rPr>
          <w:i/>
          <w:iCs/>
          <w:lang w:val="ru-RU"/>
        </w:rPr>
        <w:t>и</w:t>
      </w:r>
      <w:r w:rsidRPr="00FF03EC">
        <w:rPr>
          <w:i/>
          <w:iCs/>
        </w:rPr>
        <w:t xml:space="preserve"> </w:t>
      </w:r>
      <w:r w:rsidRPr="00FF03EC">
        <w:rPr>
          <w:i/>
          <w:iCs/>
          <w:lang w:val="ru-RU"/>
        </w:rPr>
        <w:t>печатом</w:t>
      </w:r>
      <w:r w:rsidRPr="00FF03EC">
        <w:rPr>
          <w:i/>
          <w:iCs/>
        </w:rPr>
        <w:t xml:space="preserve"> </w:t>
      </w:r>
      <w:r w:rsidRPr="00FF03EC">
        <w:rPr>
          <w:i/>
          <w:iCs/>
          <w:lang w:val="ru-RU"/>
        </w:rPr>
        <w:t>оверавају</w:t>
      </w:r>
      <w:r w:rsidRPr="00FF03EC">
        <w:rPr>
          <w:i/>
          <w:iCs/>
        </w:rPr>
        <w:t xml:space="preserve"> </w:t>
      </w:r>
      <w:r w:rsidRPr="00FF03EC">
        <w:rPr>
          <w:i/>
          <w:iCs/>
          <w:lang w:val="ru-RU"/>
        </w:rPr>
        <w:t>сви</w:t>
      </w:r>
      <w:r w:rsidRPr="00FF03EC">
        <w:rPr>
          <w:i/>
          <w:iCs/>
        </w:rPr>
        <w:t xml:space="preserve"> </w:t>
      </w:r>
      <w:r w:rsidRPr="00FF03EC">
        <w:rPr>
          <w:i/>
          <w:iCs/>
          <w:lang w:val="ru-RU"/>
        </w:rPr>
        <w:t>понуђачи</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понуђача</w:t>
      </w:r>
      <w:r w:rsidRPr="00FF03EC">
        <w:rPr>
          <w:i/>
          <w:iCs/>
        </w:rPr>
        <w:t xml:space="preserve"> </w:t>
      </w:r>
      <w:r w:rsidRPr="00FF03EC">
        <w:rPr>
          <w:i/>
          <w:iCs/>
          <w:lang w:val="ru-RU"/>
        </w:rPr>
        <w:t>или</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одреди</w:t>
      </w:r>
      <w:r w:rsidRPr="00FF03EC">
        <w:rPr>
          <w:i/>
          <w:iCs/>
        </w:rPr>
        <w:t xml:space="preserve"> </w:t>
      </w:r>
      <w:r w:rsidRPr="00FF03EC">
        <w:rPr>
          <w:i/>
          <w:iCs/>
          <w:lang w:val="ru-RU"/>
        </w:rPr>
        <w:t>једног</w:t>
      </w:r>
      <w:r w:rsidRPr="00FF03EC">
        <w:rPr>
          <w:i/>
          <w:iCs/>
        </w:rPr>
        <w:t xml:space="preserve"> </w:t>
      </w:r>
      <w:r w:rsidRPr="00FF03EC">
        <w:rPr>
          <w:i/>
          <w:iCs/>
          <w:lang w:val="ru-RU"/>
        </w:rPr>
        <w:t>понуђача</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који</w:t>
      </w:r>
      <w:r w:rsidRPr="00FF03EC">
        <w:rPr>
          <w:i/>
          <w:iCs/>
        </w:rPr>
        <w:t xml:space="preserve"> </w:t>
      </w:r>
      <w:r w:rsidRPr="00FF03EC">
        <w:rPr>
          <w:i/>
          <w:iCs/>
          <w:lang w:val="ru-RU"/>
        </w:rPr>
        <w:t>ће</w:t>
      </w:r>
      <w:r w:rsidRPr="00FF03EC">
        <w:rPr>
          <w:i/>
          <w:iCs/>
        </w:rPr>
        <w:t xml:space="preserve"> </w:t>
      </w:r>
      <w:r w:rsidRPr="00FF03EC">
        <w:rPr>
          <w:i/>
          <w:iCs/>
          <w:lang w:val="ru-RU"/>
        </w:rPr>
        <w:t>попунити</w:t>
      </w:r>
      <w:r w:rsidRPr="00FF03EC">
        <w:rPr>
          <w:i/>
          <w:iCs/>
        </w:rPr>
        <w:t xml:space="preserve">, </w:t>
      </w:r>
      <w:r w:rsidRPr="00FF03EC">
        <w:rPr>
          <w:i/>
          <w:iCs/>
          <w:lang w:val="ru-RU"/>
        </w:rPr>
        <w:t>потписати</w:t>
      </w:r>
      <w:r w:rsidRPr="00FF03EC">
        <w:rPr>
          <w:i/>
          <w:iCs/>
        </w:rPr>
        <w:t xml:space="preserve"> </w:t>
      </w:r>
      <w:r w:rsidRPr="00FF03EC">
        <w:rPr>
          <w:i/>
          <w:iCs/>
          <w:lang w:val="ru-RU"/>
        </w:rPr>
        <w:t>и</w:t>
      </w:r>
      <w:r w:rsidRPr="00FF03EC">
        <w:rPr>
          <w:i/>
          <w:iCs/>
        </w:rPr>
        <w:t xml:space="preserve"> </w:t>
      </w:r>
      <w:r w:rsidRPr="00FF03EC">
        <w:rPr>
          <w:i/>
          <w:iCs/>
          <w:lang w:val="ru-RU"/>
        </w:rPr>
        <w:t>оверити</w:t>
      </w:r>
      <w:r w:rsidRPr="00FF03EC">
        <w:rPr>
          <w:i/>
          <w:iCs/>
        </w:rPr>
        <w:t xml:space="preserve"> </w:t>
      </w:r>
      <w:r w:rsidRPr="00FF03EC">
        <w:rPr>
          <w:i/>
          <w:iCs/>
          <w:lang w:val="ru-RU"/>
        </w:rPr>
        <w:t>печатом</w:t>
      </w:r>
      <w:r w:rsidRPr="00FF03EC">
        <w:rPr>
          <w:i/>
          <w:iCs/>
        </w:rPr>
        <w:t xml:space="preserve"> </w:t>
      </w:r>
      <w:r w:rsidRPr="00FF03EC">
        <w:rPr>
          <w:i/>
          <w:iCs/>
          <w:lang w:val="ru-RU"/>
        </w:rPr>
        <w:t>образац</w:t>
      </w:r>
    </w:p>
    <w:p w:rsidR="00FE5BB7" w:rsidRPr="00FF03EC" w:rsidRDefault="00FE5BB7" w:rsidP="00FE5BB7">
      <w:pPr>
        <w:jc w:val="center"/>
        <w:rPr>
          <w:b/>
        </w:rPr>
      </w:pPr>
      <w:r>
        <w:rPr>
          <w:b/>
        </w:rPr>
        <w:t xml:space="preserve"> </w:t>
      </w:r>
    </w:p>
    <w:p w:rsidR="00FE5BB7"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rPr>
          <w:i/>
          <w:iCs/>
        </w:rPr>
      </w:pPr>
    </w:p>
    <w:p w:rsidR="00FE5BB7" w:rsidRPr="00FF03EC" w:rsidRDefault="00FE5BB7" w:rsidP="00FE5BB7">
      <w:pPr>
        <w:autoSpaceDE w:val="0"/>
        <w:autoSpaceDN w:val="0"/>
        <w:adjustRightInd w:val="0"/>
        <w:jc w:val="center"/>
        <w:rPr>
          <w:b/>
          <w:bCs/>
          <w:u w:val="single"/>
        </w:rPr>
      </w:pPr>
      <w:r w:rsidRPr="00F75144">
        <w:rPr>
          <w:b/>
          <w:bCs/>
          <w:i/>
          <w:iCs/>
          <w:u w:val="single"/>
        </w:rPr>
        <w:lastRenderedPageBreak/>
        <w:t>X</w:t>
      </w:r>
      <w:r>
        <w:rPr>
          <w:b/>
          <w:bCs/>
          <w:i/>
          <w:iCs/>
          <w:u w:val="single"/>
        </w:rPr>
        <w:t xml:space="preserve">III </w:t>
      </w:r>
      <w:r w:rsidRPr="00FF03EC">
        <w:rPr>
          <w:b/>
          <w:bCs/>
          <w:u w:val="single"/>
          <w:lang w:val="ru-RU"/>
        </w:rPr>
        <w:t xml:space="preserve"> МОДЕЛ</w:t>
      </w:r>
      <w:r w:rsidRPr="00FF03EC">
        <w:rPr>
          <w:b/>
          <w:bCs/>
          <w:u w:val="single"/>
        </w:rPr>
        <w:t xml:space="preserve"> </w:t>
      </w:r>
      <w:r w:rsidRPr="00FF03EC">
        <w:rPr>
          <w:b/>
          <w:bCs/>
          <w:u w:val="single"/>
          <w:lang w:val="ru-RU"/>
        </w:rPr>
        <w:t>МЕНИЧНОГ</w:t>
      </w:r>
      <w:r w:rsidRPr="00FF03EC">
        <w:rPr>
          <w:b/>
          <w:bCs/>
          <w:u w:val="single"/>
        </w:rPr>
        <w:t xml:space="preserve"> ПИСМА - </w:t>
      </w:r>
      <w:r w:rsidRPr="00FF03EC">
        <w:rPr>
          <w:b/>
          <w:bCs/>
          <w:u w:val="single"/>
          <w:lang w:val="ru-RU"/>
        </w:rPr>
        <w:t>ОВЛАШЋЕЊА</w:t>
      </w:r>
      <w:r w:rsidRPr="00FF03EC">
        <w:rPr>
          <w:b/>
          <w:bCs/>
          <w:u w:val="single"/>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jc w:val="center"/>
      </w:pPr>
    </w:p>
    <w:p w:rsidR="00FE5BB7" w:rsidRPr="00FF03EC" w:rsidRDefault="00FE5BB7" w:rsidP="00FE5BB7">
      <w:pPr>
        <w:autoSpaceDE w:val="0"/>
        <w:autoSpaceDN w:val="0"/>
        <w:adjustRightInd w:val="0"/>
        <w:jc w:val="both"/>
        <w:rPr>
          <w:b/>
          <w:bCs/>
          <w:lang w:val="ru-RU"/>
        </w:rPr>
      </w:pPr>
      <w:r w:rsidRPr="00FF03EC">
        <w:rPr>
          <w:b/>
          <w:bCs/>
          <w:lang w:val="ru-RU"/>
        </w:rPr>
        <w:t>ДУЖНИК:</w:t>
      </w:r>
    </w:p>
    <w:p w:rsidR="00FE5BB7" w:rsidRPr="00FF03EC" w:rsidRDefault="00FE5BB7" w:rsidP="00FE5BB7">
      <w:pPr>
        <w:autoSpaceDE w:val="0"/>
        <w:autoSpaceDN w:val="0"/>
        <w:adjustRightInd w:val="0"/>
        <w:spacing w:line="276" w:lineRule="auto"/>
        <w:jc w:val="both"/>
        <w:rPr>
          <w:b/>
          <w:bCs/>
          <w:lang w:val="ru-RU"/>
        </w:rPr>
      </w:pPr>
      <w:r w:rsidRPr="00FF03EC">
        <w:t>Пун назив и седиште:____________________________________________________</w:t>
      </w:r>
      <w:r w:rsidRPr="00FF03EC">
        <w:rPr>
          <w:b/>
          <w:bCs/>
          <w:lang w:val="ru-RU"/>
        </w:rPr>
        <w:t xml:space="preserve"> ПИБ:_____________________Матични број:_________________________Текући рачун: _________________________ код ______________________(назив банке)</w:t>
      </w:r>
    </w:p>
    <w:p w:rsidR="00FE5BB7" w:rsidRPr="00FF03EC" w:rsidRDefault="00FE5BB7" w:rsidP="00FE5BB7">
      <w:pPr>
        <w:autoSpaceDE w:val="0"/>
        <w:autoSpaceDN w:val="0"/>
        <w:adjustRightInd w:val="0"/>
        <w:spacing w:line="276" w:lineRule="auto"/>
        <w:jc w:val="both"/>
      </w:pPr>
    </w:p>
    <w:p w:rsidR="00FE5BB7" w:rsidRPr="00FF03EC" w:rsidRDefault="00FE5BB7" w:rsidP="00FE5BB7">
      <w:pPr>
        <w:autoSpaceDE w:val="0"/>
        <w:autoSpaceDN w:val="0"/>
        <w:adjustRightInd w:val="0"/>
        <w:jc w:val="center"/>
        <w:rPr>
          <w:b/>
          <w:bCs/>
          <w:lang w:val="ru-RU"/>
        </w:rPr>
      </w:pPr>
      <w:r w:rsidRPr="00FF03EC">
        <w:rPr>
          <w:b/>
          <w:bCs/>
          <w:lang w:val="ru-RU"/>
        </w:rPr>
        <w:t>И з д а ј 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FE5BB7" w:rsidRPr="00FF03EC" w:rsidRDefault="00FE5BB7" w:rsidP="00FE5BB7">
      <w:pPr>
        <w:autoSpaceDE w:val="0"/>
        <w:autoSpaceDN w:val="0"/>
        <w:adjustRightInd w:val="0"/>
        <w:jc w:val="center"/>
        <w:rPr>
          <w:b/>
          <w:bCs/>
          <w:lang w:val="ru-RU"/>
        </w:rPr>
      </w:pPr>
      <w:r w:rsidRPr="00FF03EC">
        <w:rPr>
          <w:b/>
          <w:bCs/>
          <w:lang w:val="ru-RU"/>
        </w:rPr>
        <w:t>ЗА КОРИСНИКА БЛАНКО, СОЛО МЕНИЦЕ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rPr>
          <w:b/>
          <w:bCs/>
          <w:lang w:val="ru-RU"/>
        </w:rPr>
      </w:pPr>
      <w:r w:rsidRPr="00FF03EC">
        <w:rPr>
          <w:b/>
          <w:bCs/>
          <w:lang w:val="ru-RU"/>
        </w:rPr>
        <w:t>КОРИСНИК : _______________________________________________________________</w:t>
      </w:r>
    </w:p>
    <w:p w:rsidR="00FE5BB7" w:rsidRPr="00FF03EC" w:rsidRDefault="00FE5BB7" w:rsidP="00FE5BB7">
      <w:pPr>
        <w:autoSpaceDE w:val="0"/>
        <w:autoSpaceDN w:val="0"/>
        <w:adjustRightInd w:val="0"/>
        <w:jc w:val="both"/>
        <w:rPr>
          <w:b/>
          <w:bCs/>
          <w:lang w:val="ru-RU"/>
        </w:rPr>
      </w:pPr>
      <w:r w:rsidRPr="00FF03EC">
        <w:rPr>
          <w:b/>
          <w:bCs/>
        </w:rPr>
        <w:t>(</w:t>
      </w:r>
      <w:r w:rsidRPr="00FF03EC">
        <w:rPr>
          <w:b/>
          <w:bCs/>
          <w:lang w:val="ru-RU"/>
        </w:rPr>
        <w:t>поверилац)</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ind w:right="-99"/>
        <w:jc w:val="both"/>
      </w:pPr>
      <w:r w:rsidRPr="00FF03EC">
        <w:t>Предајемо Вам сопствену бланко, соло меницу са серијским бројем _______________</w:t>
      </w:r>
    </w:p>
    <w:p w:rsidR="00FE5BB7" w:rsidRPr="00FF03EC" w:rsidRDefault="00FE5BB7" w:rsidP="00FE5BB7">
      <w:pPr>
        <w:autoSpaceDE w:val="0"/>
        <w:autoSpaceDN w:val="0"/>
        <w:adjustRightInd w:val="0"/>
        <w:ind w:right="-99"/>
        <w:jc w:val="both"/>
      </w:pPr>
      <w:r w:rsidRPr="00FF03EC">
        <w:t>и овлашћујемо_______________________________________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корисника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предату</w:t>
      </w:r>
      <w:r w:rsidRPr="00FF03EC">
        <w:t xml:space="preserve"> </w:t>
      </w:r>
      <w:r w:rsidRPr="00FF03EC">
        <w:rPr>
          <w:lang w:val="ru-RU"/>
        </w:rPr>
        <w:t>меницу</w:t>
      </w:r>
      <w:r w:rsidRPr="00FF03EC">
        <w:t xml:space="preserve"> </w:t>
      </w:r>
      <w:r w:rsidRPr="00FF03EC">
        <w:rPr>
          <w:lang w:val="ru-RU"/>
        </w:rPr>
        <w:t>може</w:t>
      </w:r>
      <w:r w:rsidRPr="00FF03EC">
        <w:t xml:space="preserve"> </w:t>
      </w:r>
      <w:r w:rsidRPr="00FF03EC">
        <w:rPr>
          <w:lang w:val="ru-RU"/>
        </w:rPr>
        <w:t>попунити</w:t>
      </w:r>
      <w:r w:rsidRPr="00FF03EC">
        <w:t xml:space="preserve"> </w:t>
      </w:r>
      <w:r w:rsidRPr="00FF03EC">
        <w:rPr>
          <w:lang w:val="ru-RU"/>
        </w:rPr>
        <w:t>до</w:t>
      </w:r>
      <w:r w:rsidRPr="00FF03EC">
        <w:t xml:space="preserve"> </w:t>
      </w:r>
      <w:r w:rsidRPr="00FF03EC">
        <w:rPr>
          <w:lang w:val="ru-RU"/>
        </w:rPr>
        <w:t>износа</w:t>
      </w:r>
      <w:r w:rsidRPr="00FF03EC">
        <w:t xml:space="preserve"> 10% </w:t>
      </w:r>
      <w:r w:rsidRPr="00FF03EC">
        <w:rPr>
          <w:lang w:val="ru-RU"/>
        </w:rPr>
        <w:t>уговорене</w:t>
      </w:r>
      <w:r w:rsidRPr="00FF03EC">
        <w:t xml:space="preserve"> </w:t>
      </w:r>
      <w:r w:rsidRPr="00FF03EC">
        <w:rPr>
          <w:lang w:val="ru-RU"/>
        </w:rPr>
        <w:t>вредности</w:t>
      </w:r>
      <w:r w:rsidRPr="00FF03EC">
        <w:t xml:space="preserve"> </w:t>
      </w:r>
      <w:r w:rsidRPr="00FF03EC">
        <w:rPr>
          <w:lang w:val="ru-RU"/>
        </w:rPr>
        <w:t>Уговора</w:t>
      </w:r>
      <w:r w:rsidRPr="00FF03EC">
        <w:t xml:space="preserve"> </w:t>
      </w:r>
      <w:r w:rsidRPr="00FF03EC">
        <w:rPr>
          <w:lang w:val="ru-RU"/>
        </w:rPr>
        <w:t>без</w:t>
      </w:r>
      <w:r w:rsidRPr="00FF03EC">
        <w:t xml:space="preserve"> </w:t>
      </w:r>
      <w:r w:rsidRPr="00FF03EC">
        <w:rPr>
          <w:lang w:val="ru-RU"/>
        </w:rPr>
        <w:t>ПДВ</w:t>
      </w:r>
      <w:r w:rsidRPr="00FF03EC">
        <w:t>-</w:t>
      </w:r>
      <w:r w:rsidRPr="00FF03EC">
        <w:rPr>
          <w:lang w:val="ru-RU"/>
        </w:rPr>
        <w:t>а</w:t>
      </w:r>
      <w:r w:rsidRPr="00FF03EC">
        <w:t xml:space="preserve">, </w:t>
      </w:r>
      <w:r w:rsidRPr="00FF03EC">
        <w:rPr>
          <w:lang w:val="ru-RU"/>
        </w:rPr>
        <w:t>а</w:t>
      </w:r>
      <w:r w:rsidRPr="00FF03EC">
        <w:t xml:space="preserve"> </w:t>
      </w:r>
      <w:r w:rsidRPr="00FF03EC">
        <w:rPr>
          <w:lang w:val="ru-RU"/>
        </w:rPr>
        <w:t>највише</w:t>
      </w:r>
      <w:r w:rsidRPr="00FF03EC">
        <w:t xml:space="preserve"> </w:t>
      </w:r>
      <w:r w:rsidRPr="00FF03EC">
        <w:rPr>
          <w:lang w:val="ru-RU"/>
        </w:rPr>
        <w:t>до</w:t>
      </w:r>
      <w:r w:rsidRPr="00FF03EC">
        <w:t xml:space="preserve"> ___________ </w:t>
      </w:r>
      <w:r w:rsidRPr="00FF03EC">
        <w:rPr>
          <w:lang w:val="ru-RU"/>
        </w:rPr>
        <w:t>динара</w:t>
      </w:r>
      <w:r w:rsidRPr="00FF03EC">
        <w:t xml:space="preserve">, </w:t>
      </w:r>
      <w:r w:rsidRPr="00FF03EC">
        <w:rPr>
          <w:lang w:val="ru-RU"/>
        </w:rPr>
        <w:t>као</w:t>
      </w:r>
      <w:r w:rsidRPr="00FF03EC">
        <w:t xml:space="preserve"> </w:t>
      </w:r>
      <w:r w:rsidRPr="00FF03EC">
        <w:rPr>
          <w:lang w:val="ru-RU"/>
        </w:rPr>
        <w:t>средство</w:t>
      </w:r>
      <w:r w:rsidRPr="00FF03EC">
        <w:t xml:space="preserve"> </w:t>
      </w:r>
      <w:r w:rsidRPr="00FF03EC">
        <w:rPr>
          <w:lang w:val="ru-RU"/>
        </w:rPr>
        <w:t>финансијског</w:t>
      </w:r>
      <w:r w:rsidRPr="00FF03EC">
        <w:t xml:space="preserve"> </w:t>
      </w:r>
      <w:r w:rsidRPr="00FF03EC">
        <w:rPr>
          <w:lang w:val="ru-RU"/>
        </w:rPr>
        <w:t>обезбеђења</w:t>
      </w:r>
      <w:r w:rsidRPr="00FF03EC">
        <w:t xml:space="preserve"> </w:t>
      </w:r>
      <w:r w:rsidRPr="00FF03EC">
        <w:rPr>
          <w:b/>
          <w:bCs/>
          <w:lang w:val="ru-RU"/>
        </w:rPr>
        <w:t>за</w:t>
      </w:r>
      <w:r w:rsidRPr="00FF03EC">
        <w:rPr>
          <w:b/>
          <w:bCs/>
        </w:rPr>
        <w:t xml:space="preserve"> </w:t>
      </w:r>
      <w:r w:rsidRPr="00FF03EC">
        <w:rPr>
          <w:b/>
          <w:bCs/>
          <w:lang w:val="ru-RU"/>
        </w:rPr>
        <w:t>добро</w:t>
      </w:r>
      <w:r w:rsidRPr="00FF03EC">
        <w:rPr>
          <w:b/>
          <w:bCs/>
        </w:rPr>
        <w:t xml:space="preserve"> </w:t>
      </w:r>
      <w:r w:rsidRPr="00FF03EC">
        <w:rPr>
          <w:b/>
          <w:bCs/>
          <w:lang w:val="ru-RU"/>
        </w:rPr>
        <w:t>извршење</w:t>
      </w:r>
      <w:r w:rsidRPr="00FF03EC">
        <w:rPr>
          <w:b/>
          <w:bCs/>
        </w:rPr>
        <w:t xml:space="preserve"> </w:t>
      </w:r>
      <w:r w:rsidRPr="00FF03EC">
        <w:rPr>
          <w:b/>
          <w:bCs/>
          <w:lang w:val="ru-RU"/>
        </w:rPr>
        <w:t>посла</w:t>
      </w:r>
      <w:r w:rsidRPr="00FF03EC">
        <w:rPr>
          <w:b/>
          <w:bCs/>
        </w:rPr>
        <w:t xml:space="preserve">, </w:t>
      </w:r>
      <w:r w:rsidRPr="00FF03EC">
        <w:rPr>
          <w:lang w:val="ru-RU"/>
        </w:rPr>
        <w:t>а</w:t>
      </w:r>
      <w:r w:rsidRPr="00FF03EC">
        <w:t xml:space="preserve"> </w:t>
      </w:r>
      <w:r w:rsidRPr="00FF03EC">
        <w:rPr>
          <w:lang w:val="ru-RU"/>
        </w:rPr>
        <w:t>све</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чл</w:t>
      </w:r>
      <w:r w:rsidRPr="00FF03EC">
        <w:t>. ______ (</w:t>
      </w:r>
      <w:r w:rsidRPr="00FF03EC">
        <w:rPr>
          <w:lang w:val="ru-RU"/>
        </w:rPr>
        <w:t>по</w:t>
      </w:r>
      <w:r w:rsidRPr="00FF03EC">
        <w:t xml:space="preserve"> </w:t>
      </w:r>
      <w:r w:rsidRPr="00FF03EC">
        <w:rPr>
          <w:lang w:val="ru-RU"/>
        </w:rPr>
        <w:t>Уговору</w:t>
      </w:r>
      <w:r w:rsidRPr="00FF03EC">
        <w:t xml:space="preserve"> </w:t>
      </w:r>
      <w:r w:rsidRPr="00FF03EC">
        <w:rPr>
          <w:lang w:val="ru-RU"/>
        </w:rPr>
        <w:t>о</w:t>
      </w:r>
      <w:r w:rsidRPr="00FF03EC">
        <w:t xml:space="preserve"> _________________________________________ (</w:t>
      </w:r>
      <w:r w:rsidRPr="00FF03EC">
        <w:rPr>
          <w:lang w:val="ru-RU"/>
        </w:rPr>
        <w:t>навести</w:t>
      </w:r>
      <w:r w:rsidRPr="00FF03EC">
        <w:t xml:space="preserve"> </w:t>
      </w:r>
      <w:r w:rsidRPr="00FF03EC">
        <w:rPr>
          <w:lang w:val="ru-RU"/>
        </w:rPr>
        <w:t>предмет</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наплативу</w:t>
      </w:r>
      <w:r w:rsidRPr="00FF03EC">
        <w:t xml:space="preserve"> </w:t>
      </w:r>
      <w:r w:rsidRPr="00FF03EC">
        <w:rPr>
          <w:lang w:val="ru-RU"/>
        </w:rPr>
        <w:t>најкасније</w:t>
      </w:r>
      <w:r w:rsidRPr="00FF03EC">
        <w:t xml:space="preserve"> 30-</w:t>
      </w:r>
      <w:r w:rsidRPr="00FF03EC">
        <w:rPr>
          <w:lang w:val="ru-RU"/>
        </w:rPr>
        <w:t>тог</w:t>
      </w:r>
      <w:r w:rsidRPr="00FF03EC">
        <w:t xml:space="preserve"> </w:t>
      </w:r>
      <w:r w:rsidRPr="00FF03EC">
        <w:rPr>
          <w:lang w:val="ru-RU"/>
        </w:rPr>
        <w:t>дана</w:t>
      </w:r>
      <w:r w:rsidRPr="00FF03EC">
        <w:t xml:space="preserve"> </w:t>
      </w:r>
      <w:r w:rsidRPr="00FF03EC">
        <w:rPr>
          <w:lang w:val="ru-RU"/>
        </w:rPr>
        <w:t>након</w:t>
      </w:r>
      <w:r w:rsidRPr="00FF03EC">
        <w:t xml:space="preserve"> </w:t>
      </w:r>
      <w:r w:rsidRPr="00FF03EC">
        <w:rPr>
          <w:lang w:val="ru-RU"/>
        </w:rPr>
        <w:t>последњег</w:t>
      </w:r>
      <w:r w:rsidRPr="00FF03EC">
        <w:t xml:space="preserve"> </w:t>
      </w:r>
      <w:r w:rsidRPr="00FF03EC">
        <w:rPr>
          <w:lang w:val="ru-RU"/>
        </w:rPr>
        <w:t>дана</w:t>
      </w:r>
      <w:r w:rsidRPr="00FF03EC">
        <w:t xml:space="preserve"> </w:t>
      </w:r>
      <w:r w:rsidRPr="00FF03EC">
        <w:rPr>
          <w:lang w:val="ru-RU"/>
        </w:rPr>
        <w:t>рока</w:t>
      </w:r>
      <w:r w:rsidRPr="00FF03EC">
        <w:t xml:space="preserve"> </w:t>
      </w:r>
      <w:r w:rsidRPr="00FF03EC">
        <w:rPr>
          <w:lang w:val="ru-RU"/>
        </w:rPr>
        <w:t>испоруке</w:t>
      </w:r>
      <w:r w:rsidRPr="00FF03EC">
        <w:t xml:space="preserve">. </w:t>
      </w:r>
    </w:p>
    <w:p w:rsidR="00FE5BB7" w:rsidRPr="00FF03EC" w:rsidRDefault="00FE5BB7" w:rsidP="00FE5BB7">
      <w:pPr>
        <w:autoSpaceDE w:val="0"/>
        <w:autoSpaceDN w:val="0"/>
        <w:adjustRightInd w:val="0"/>
        <w:jc w:val="both"/>
      </w:pPr>
      <w:r w:rsidRPr="00FF03EC">
        <w:rPr>
          <w:lang w:val="ru-RU"/>
        </w:rPr>
        <w:t>Овлашћујемо</w:t>
      </w:r>
      <w:r w:rsidRPr="00FF03EC">
        <w:t xml:space="preserve"> _________________________________________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предметног</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доспеле</w:t>
      </w:r>
      <w:r w:rsidRPr="00FF03EC">
        <w:t xml:space="preserve"> </w:t>
      </w:r>
      <w:r w:rsidRPr="00FF03EC">
        <w:rPr>
          <w:lang w:val="ru-RU"/>
        </w:rPr>
        <w:t>хартије</w:t>
      </w:r>
      <w:r w:rsidRPr="00FF03EC">
        <w:t xml:space="preserve"> </w:t>
      </w:r>
      <w:r w:rsidRPr="00FF03EC">
        <w:rPr>
          <w:lang w:val="ru-RU"/>
        </w:rPr>
        <w:t>од</w:t>
      </w:r>
      <w:r w:rsidRPr="00FF03EC">
        <w:t xml:space="preserve"> </w:t>
      </w:r>
      <w:r w:rsidRPr="00FF03EC">
        <w:rPr>
          <w:lang w:val="ru-RU"/>
        </w:rPr>
        <w:t>вредности</w:t>
      </w:r>
      <w:r w:rsidRPr="00FF03EC">
        <w:t xml:space="preserve"> – </w:t>
      </w:r>
      <w:r w:rsidRPr="00FF03EC">
        <w:rPr>
          <w:lang w:val="ru-RU"/>
        </w:rPr>
        <w:t>менице</w:t>
      </w:r>
      <w:r w:rsidRPr="00FF03EC">
        <w:t xml:space="preserve">, </w:t>
      </w:r>
      <w:r w:rsidRPr="00FF03EC">
        <w:rPr>
          <w:b/>
          <w:bCs/>
          <w:lang w:val="ru-RU"/>
        </w:rPr>
        <w:t>безусловно</w:t>
      </w:r>
      <w:r w:rsidRPr="00FF03EC">
        <w:rPr>
          <w:b/>
          <w:bCs/>
        </w:rPr>
        <w:t xml:space="preserve"> </w:t>
      </w:r>
      <w:r w:rsidRPr="00FF03EC">
        <w:rPr>
          <w:b/>
          <w:bCs/>
          <w:lang w:val="ru-RU"/>
        </w:rPr>
        <w:t>и</w:t>
      </w:r>
      <w:r w:rsidRPr="00FF03EC">
        <w:rPr>
          <w:b/>
          <w:bCs/>
        </w:rPr>
        <w:t xml:space="preserve"> </w:t>
      </w:r>
      <w:r w:rsidRPr="00FF03EC">
        <w:rPr>
          <w:b/>
          <w:bCs/>
          <w:lang w:val="ru-RU"/>
        </w:rPr>
        <w:t>неопозиво</w:t>
      </w:r>
      <w:r w:rsidRPr="00FF03EC">
        <w:rPr>
          <w:b/>
          <w:bCs/>
        </w:rPr>
        <w:t xml:space="preserve">, </w:t>
      </w:r>
      <w:r w:rsidRPr="00FF03EC">
        <w:rPr>
          <w:b/>
          <w:bCs/>
          <w:lang w:val="ru-RU"/>
        </w:rPr>
        <w:t>без</w:t>
      </w:r>
      <w:r w:rsidRPr="00FF03EC">
        <w:rPr>
          <w:b/>
          <w:bCs/>
        </w:rPr>
        <w:t xml:space="preserve"> </w:t>
      </w:r>
      <w:r w:rsidRPr="00FF03EC">
        <w:rPr>
          <w:b/>
          <w:bCs/>
          <w:lang w:val="ru-RU"/>
        </w:rPr>
        <w:t>протеста</w:t>
      </w:r>
      <w:r w:rsidRPr="00FF03EC">
        <w:rPr>
          <w:b/>
          <w:bCs/>
        </w:rPr>
        <w:t xml:space="preserve"> </w:t>
      </w:r>
      <w:r w:rsidRPr="00FF03EC">
        <w:rPr>
          <w:b/>
          <w:bCs/>
          <w:lang w:val="ru-RU"/>
        </w:rPr>
        <w:t>и</w:t>
      </w:r>
      <w:r w:rsidRPr="00FF03EC">
        <w:rPr>
          <w:b/>
          <w:bCs/>
        </w:rPr>
        <w:t xml:space="preserve"> </w:t>
      </w:r>
      <w:r w:rsidRPr="00FF03EC">
        <w:rPr>
          <w:b/>
          <w:bCs/>
          <w:lang w:val="ru-RU"/>
        </w:rPr>
        <w:t>трошкова</w:t>
      </w:r>
      <w:r w:rsidRPr="00FF03EC">
        <w:t xml:space="preserve">, </w:t>
      </w:r>
      <w:r w:rsidRPr="00FF03EC">
        <w:rPr>
          <w:lang w:val="ru-RU"/>
        </w:rPr>
        <w:t>вансудски</w:t>
      </w:r>
      <w:r w:rsidRPr="00FF03EC">
        <w:t xml:space="preserve"> </w:t>
      </w:r>
      <w:r w:rsidRPr="00FF03EC">
        <w:rPr>
          <w:lang w:val="ru-RU"/>
        </w:rPr>
        <w:t>ИНИЦИРА</w:t>
      </w:r>
      <w:r w:rsidRPr="00FF03EC">
        <w:t xml:space="preserve"> </w:t>
      </w:r>
      <w:r w:rsidRPr="00FF03EC">
        <w:rPr>
          <w:lang w:val="ru-RU"/>
        </w:rPr>
        <w:t>наплату</w:t>
      </w:r>
      <w:r w:rsidRPr="00FF03EC">
        <w:t xml:space="preserve"> – </w:t>
      </w:r>
      <w:r w:rsidRPr="00FF03EC">
        <w:rPr>
          <w:lang w:val="ru-RU"/>
        </w:rPr>
        <w:t>издавањем</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банака,а</w:t>
      </w:r>
      <w:r w:rsidRPr="00FF03EC">
        <w:t xml:space="preserve"> </w:t>
      </w:r>
      <w:r w:rsidRPr="00FF03EC">
        <w:rPr>
          <w:lang w:val="ru-RU"/>
        </w:rPr>
        <w:t>у</w:t>
      </w:r>
      <w:r w:rsidRPr="00FF03EC">
        <w:t xml:space="preserve"> </w:t>
      </w:r>
      <w:r w:rsidRPr="00FF03EC">
        <w:rPr>
          <w:lang w:val="ru-RU"/>
        </w:rPr>
        <w:t>корист</w:t>
      </w:r>
      <w:r w:rsidRPr="00FF03EC">
        <w:t xml:space="preserve"> </w:t>
      </w:r>
      <w:r w:rsidRPr="00FF03EC">
        <w:rPr>
          <w:lang w:val="ru-RU"/>
        </w:rPr>
        <w:t>рачуна</w:t>
      </w:r>
      <w:r w:rsidRPr="00FF03EC">
        <w:t xml:space="preserve"> </w:t>
      </w:r>
      <w:r w:rsidRPr="00FF03EC">
        <w:rPr>
          <w:lang w:val="ru-RU"/>
        </w:rPr>
        <w:t>Повериоца</w:t>
      </w:r>
      <w:r w:rsidRPr="00FF03EC">
        <w:t>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p>
    <w:p w:rsidR="00FE5BB7" w:rsidRPr="006D7F8C" w:rsidRDefault="00FE5BB7" w:rsidP="00FE5BB7">
      <w:pPr>
        <w:autoSpaceDE w:val="0"/>
        <w:autoSpaceDN w:val="0"/>
        <w:adjustRightInd w:val="0"/>
        <w:jc w:val="both"/>
      </w:pPr>
      <w:r w:rsidRPr="00FF03EC">
        <w:rPr>
          <w:lang w:val="ru-RU"/>
        </w:rPr>
        <w:t>Овим</w:t>
      </w:r>
      <w:r w:rsidRPr="00FF03EC">
        <w:t xml:space="preserve"> </w:t>
      </w:r>
      <w:r w:rsidRPr="00FF03EC">
        <w:rPr>
          <w:lang w:val="ru-RU"/>
        </w:rPr>
        <w:t>изричито</w:t>
      </w:r>
      <w:r w:rsidRPr="00FF03EC">
        <w:t xml:space="preserve"> </w:t>
      </w:r>
      <w:r w:rsidRPr="00FF03EC">
        <w:rPr>
          <w:lang w:val="ru-RU"/>
        </w:rPr>
        <w:t>и</w:t>
      </w:r>
      <w:r w:rsidRPr="00FF03EC">
        <w:t xml:space="preserve"> </w:t>
      </w:r>
      <w:r w:rsidRPr="00FF03EC">
        <w:rPr>
          <w:lang w:val="ru-RU"/>
        </w:rPr>
        <w:t>безусловно</w:t>
      </w:r>
      <w:r w:rsidRPr="00FF03EC">
        <w:t xml:space="preserve"> </w:t>
      </w:r>
      <w:r w:rsidRPr="00FF03EC">
        <w:rPr>
          <w:b/>
          <w:bCs/>
          <w:lang w:val="ru-RU"/>
        </w:rPr>
        <w:t>ОВЛАШЋУЈЕМО</w:t>
      </w:r>
      <w:r w:rsidRPr="00FF03EC">
        <w:rPr>
          <w:b/>
          <w:bCs/>
        </w:rPr>
        <w:t xml:space="preserve"> </w:t>
      </w:r>
      <w:r w:rsidRPr="00FF03EC">
        <w:rPr>
          <w:lang w:val="ru-RU"/>
        </w:rPr>
        <w:t>банке</w:t>
      </w:r>
      <w:r w:rsidRPr="00FF03EC">
        <w:t xml:space="preserve"> </w:t>
      </w:r>
      <w:r w:rsidRPr="00FF03EC">
        <w:rPr>
          <w:lang w:val="ru-RU"/>
        </w:rPr>
        <w:t>код</w:t>
      </w:r>
      <w:r w:rsidRPr="00FF03EC">
        <w:t xml:space="preserve"> </w:t>
      </w:r>
      <w:r w:rsidRPr="00FF03EC">
        <w:rPr>
          <w:lang w:val="ru-RU"/>
        </w:rPr>
        <w:t>којих</w:t>
      </w:r>
      <w:r w:rsidRPr="00FF03EC">
        <w:t xml:space="preserve"> </w:t>
      </w:r>
      <w:r w:rsidRPr="00FF03EC">
        <w:rPr>
          <w:lang w:val="ru-RU"/>
        </w:rPr>
        <w:t>имамо</w:t>
      </w:r>
      <w:r w:rsidRPr="00FF03EC">
        <w:t xml:space="preserve"> </w:t>
      </w:r>
      <w:r w:rsidRPr="00FF03EC">
        <w:rPr>
          <w:lang w:val="ru-RU"/>
        </w:rPr>
        <w:t>рачуне</w:t>
      </w:r>
      <w:r w:rsidRPr="00FF03EC">
        <w:t xml:space="preserve"> </w:t>
      </w:r>
      <w:r w:rsidRPr="00FF03EC">
        <w:rPr>
          <w:lang w:val="ru-RU"/>
        </w:rPr>
        <w:t>да</w:t>
      </w:r>
      <w:r w:rsidRPr="00FF03EC">
        <w:t xml:space="preserve"> </w:t>
      </w:r>
      <w:r w:rsidRPr="00FF03EC">
        <w:rPr>
          <w:lang w:val="ru-RU"/>
        </w:rPr>
        <w:t>наплату</w:t>
      </w:r>
      <w:r w:rsidRPr="00FF03EC">
        <w:t xml:space="preserve"> </w:t>
      </w:r>
      <w:r w:rsidRPr="00FF03EC">
        <w:rPr>
          <w:lang w:val="ru-RU"/>
        </w:rPr>
        <w:t>изврше</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тих</w:t>
      </w:r>
      <w:r w:rsidRPr="00FF03EC">
        <w:t xml:space="preserve"> </w:t>
      </w:r>
      <w:r w:rsidRPr="00FF03EC">
        <w:rPr>
          <w:lang w:val="ru-RU"/>
        </w:rPr>
        <w:t>банака</w:t>
      </w:r>
      <w:r w:rsidRPr="00FF03EC">
        <w:t xml:space="preserve">, </w:t>
      </w:r>
      <w:r w:rsidRPr="00FF03EC">
        <w:rPr>
          <w:lang w:val="ru-RU"/>
        </w:rPr>
        <w:t>односно</w:t>
      </w:r>
      <w:r w:rsidRPr="00FF03EC">
        <w:t xml:space="preserve"> </w:t>
      </w:r>
      <w:r w:rsidRPr="00FF03EC">
        <w:rPr>
          <w:lang w:val="ru-RU"/>
        </w:rPr>
        <w:t>овлашћујемо</w:t>
      </w:r>
      <w:r w:rsidRPr="00FF03EC">
        <w:t xml:space="preserve"> </w:t>
      </w:r>
      <w:r w:rsidRPr="00FF03EC">
        <w:rPr>
          <w:lang w:val="ru-RU"/>
        </w:rPr>
        <w:t>ове</w:t>
      </w:r>
      <w:r w:rsidRPr="00FF03EC">
        <w:t xml:space="preserve"> </w:t>
      </w:r>
      <w:r w:rsidRPr="00FF03EC">
        <w:rPr>
          <w:lang w:val="ru-RU"/>
        </w:rPr>
        <w:t>банке</w:t>
      </w:r>
      <w:r w:rsidRPr="00FF03EC">
        <w:t xml:space="preserve"> </w:t>
      </w:r>
      <w:r w:rsidRPr="00FF03EC">
        <w:rPr>
          <w:lang w:val="ru-RU"/>
        </w:rPr>
        <w:t>да</w:t>
      </w:r>
      <w:r w:rsidRPr="00FF03EC">
        <w:t xml:space="preserve"> </w:t>
      </w:r>
      <w:r w:rsidRPr="00FF03EC">
        <w:rPr>
          <w:lang w:val="ru-RU"/>
        </w:rPr>
        <w:t>поднете</w:t>
      </w:r>
      <w:r w:rsidRPr="00FF03EC">
        <w:t xml:space="preserve"> </w:t>
      </w:r>
      <w:r w:rsidRPr="00FF03EC">
        <w:rPr>
          <w:lang w:val="ru-RU"/>
        </w:rPr>
        <w:t>налоге</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заведу</w:t>
      </w:r>
      <w:r w:rsidRPr="00FF03EC">
        <w:t xml:space="preserve"> </w:t>
      </w:r>
      <w:r w:rsidRPr="00FF03EC">
        <w:rPr>
          <w:lang w:val="ru-RU"/>
        </w:rPr>
        <w:t>у</w:t>
      </w:r>
      <w:r w:rsidRPr="00FF03EC">
        <w:t xml:space="preserve"> </w:t>
      </w:r>
      <w:r w:rsidRPr="00FF03EC">
        <w:rPr>
          <w:lang w:val="ru-RU"/>
        </w:rPr>
        <w:t>евиденцију</w:t>
      </w:r>
      <w:r w:rsidRPr="00FF03EC">
        <w:t xml:space="preserve"> </w:t>
      </w:r>
      <w:r w:rsidRPr="00FF03EC">
        <w:rPr>
          <w:lang w:val="ru-RU"/>
        </w:rPr>
        <w:t>редоследа</w:t>
      </w:r>
      <w:r w:rsidRPr="00FF03EC">
        <w:t xml:space="preserve"> </w:t>
      </w:r>
      <w:r w:rsidRPr="00FF03EC">
        <w:rPr>
          <w:lang w:val="ru-RU"/>
        </w:rPr>
        <w:t>чекања</w:t>
      </w:r>
      <w:r w:rsidRPr="00FF03EC">
        <w:t xml:space="preserve"> </w:t>
      </w:r>
      <w:r w:rsidRPr="00FF03EC">
        <w:rPr>
          <w:lang w:val="ru-RU"/>
        </w:rPr>
        <w:t>због</w:t>
      </w:r>
      <w:r w:rsidRPr="00FF03EC">
        <w:t xml:space="preserve"> </w:t>
      </w:r>
      <w:r w:rsidRPr="00FF03EC">
        <w:rPr>
          <w:lang w:val="ru-RU"/>
        </w:rPr>
        <w:t>евентуалног</w:t>
      </w:r>
      <w:r w:rsidRPr="00FF03EC">
        <w:t xml:space="preserve"> </w:t>
      </w:r>
      <w:r w:rsidRPr="00FF03EC">
        <w:rPr>
          <w:lang w:val="ru-RU"/>
        </w:rPr>
        <w:t>недостатка</w:t>
      </w:r>
      <w:r w:rsidRPr="00FF03EC">
        <w:t xml:space="preserve"> </w:t>
      </w:r>
      <w:r w:rsidRPr="00FF03EC">
        <w:rPr>
          <w:lang w:val="ru-RU"/>
        </w:rPr>
        <w:t>средстава</w:t>
      </w:r>
      <w:r w:rsidRPr="00FF03EC">
        <w:t xml:space="preserve"> </w:t>
      </w:r>
      <w:r w:rsidRPr="00FF03EC">
        <w:rPr>
          <w:lang w:val="ru-RU"/>
        </w:rPr>
        <w:t>на</w:t>
      </w:r>
      <w:r w:rsidRPr="00FF03EC">
        <w:t xml:space="preserve"> </w:t>
      </w:r>
      <w:r w:rsidRPr="00FF03EC">
        <w:rPr>
          <w:lang w:val="ru-RU"/>
        </w:rPr>
        <w:t>рачуну</w:t>
      </w:r>
      <w:r w:rsidRPr="00FF03EC">
        <w:t xml:space="preserve"> </w:t>
      </w:r>
      <w:r w:rsidRPr="00FF03EC">
        <w:rPr>
          <w:lang w:val="ru-RU"/>
        </w:rPr>
        <w:t>или</w:t>
      </w:r>
      <w:r w:rsidRPr="00FF03EC">
        <w:t xml:space="preserve"> </w:t>
      </w:r>
      <w:r w:rsidRPr="00FF03EC">
        <w:rPr>
          <w:lang w:val="ru-RU"/>
        </w:rPr>
        <w:t>због</w:t>
      </w:r>
      <w:r w:rsidRPr="00FF03EC">
        <w:t xml:space="preserve"> </w:t>
      </w:r>
      <w:r w:rsidRPr="00FF03EC">
        <w:rPr>
          <w:lang w:val="ru-RU"/>
        </w:rPr>
        <w:t>обавезе</w:t>
      </w:r>
      <w:r w:rsidRPr="00FF03EC">
        <w:t xml:space="preserve"> </w:t>
      </w:r>
      <w:r w:rsidRPr="00FF03EC">
        <w:rPr>
          <w:lang w:val="ru-RU"/>
        </w:rPr>
        <w:t>поштовања</w:t>
      </w:r>
      <w:r w:rsidRPr="00FF03EC">
        <w:t xml:space="preserve"> </w:t>
      </w:r>
      <w:r w:rsidRPr="00FF03EC">
        <w:rPr>
          <w:lang w:val="ru-RU"/>
        </w:rPr>
        <w:t>редоследа</w:t>
      </w:r>
      <w:r w:rsidRPr="00FF03EC">
        <w:t xml:space="preserve"> </w:t>
      </w:r>
      <w:r w:rsidRPr="00FF03EC">
        <w:rPr>
          <w:lang w:val="ru-RU"/>
        </w:rPr>
        <w:t>наплате</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утврђеног</w:t>
      </w:r>
      <w:r w:rsidRPr="00FF03EC">
        <w:t xml:space="preserve"> </w:t>
      </w:r>
      <w:r w:rsidRPr="00FF03EC">
        <w:rPr>
          <w:lang w:val="ru-RU"/>
        </w:rPr>
        <w:t>Законом</w:t>
      </w:r>
      <w:r w:rsidRPr="00FF03EC">
        <w:t xml:space="preserve"> </w:t>
      </w:r>
      <w:r w:rsidRPr="00FF03EC">
        <w:rPr>
          <w:lang w:val="ru-RU"/>
        </w:rPr>
        <w:t>о</w:t>
      </w:r>
      <w:r w:rsidRPr="00FF03EC">
        <w:t xml:space="preserve"> </w:t>
      </w:r>
      <w:r w:rsidRPr="00FF03EC">
        <w:rPr>
          <w:lang w:val="ru-RU"/>
        </w:rPr>
        <w:t>платном</w:t>
      </w:r>
      <w:r w:rsidRPr="00FF03EC">
        <w:t xml:space="preserve"> </w:t>
      </w:r>
      <w:r w:rsidRPr="00FF03EC">
        <w:rPr>
          <w:lang w:val="ru-RU"/>
        </w:rPr>
        <w:t>промету</w:t>
      </w:r>
      <w:r w:rsidRPr="00FF03EC">
        <w:t xml:space="preserve"> </w:t>
      </w:r>
      <w:r w:rsidRPr="00FF03EC">
        <w:rPr>
          <w:lang w:val="ru-RU"/>
        </w:rPr>
        <w:t>и</w:t>
      </w:r>
      <w:r w:rsidRPr="00FF03EC">
        <w:t xml:space="preserve"> </w:t>
      </w:r>
      <w:r w:rsidRPr="00FF03EC">
        <w:rPr>
          <w:lang w:val="ru-RU"/>
        </w:rPr>
        <w:t>прописима</w:t>
      </w:r>
      <w:r w:rsidRPr="00FF03EC">
        <w:t xml:space="preserve"> </w:t>
      </w:r>
      <w:r w:rsidRPr="00FF03EC">
        <w:rPr>
          <w:lang w:val="ru-RU"/>
        </w:rPr>
        <w:t>донетим</w:t>
      </w:r>
      <w:r w:rsidRPr="00FF03EC">
        <w:t xml:space="preserve"> </w:t>
      </w:r>
      <w:r w:rsidRPr="00FF03EC">
        <w:rPr>
          <w:lang w:val="ru-RU"/>
        </w:rPr>
        <w:t>на</w:t>
      </w:r>
      <w:r w:rsidRPr="00FF03EC">
        <w:t xml:space="preserve"> </w:t>
      </w:r>
      <w:r w:rsidRPr="00FF03EC">
        <w:rPr>
          <w:lang w:val="ru-RU"/>
        </w:rPr>
        <w:t>основу</w:t>
      </w:r>
      <w:r w:rsidRPr="00FF03EC">
        <w:t xml:space="preserve"> </w:t>
      </w:r>
      <w:r w:rsidRPr="00FF03EC">
        <w:rPr>
          <w:lang w:val="ru-RU"/>
        </w:rPr>
        <w:t>овог</w:t>
      </w:r>
      <w:r w:rsidRPr="00FF03EC">
        <w:t xml:space="preserve"> </w:t>
      </w:r>
      <w:r w:rsidRPr="00FF03EC">
        <w:rPr>
          <w:lang w:val="ru-RU"/>
        </w:rPr>
        <w:t>Закона</w:t>
      </w:r>
      <w:r w:rsidRPr="00FF03EC">
        <w:t xml:space="preserve">, </w:t>
      </w:r>
      <w:r w:rsidRPr="00FF03EC">
        <w:rPr>
          <w:lang w:val="ru-RU"/>
        </w:rPr>
        <w:t>и</w:t>
      </w:r>
      <w:r w:rsidRPr="00FF03EC">
        <w:t xml:space="preserve"> </w:t>
      </w:r>
      <w:r w:rsidRPr="00FF03EC">
        <w:rPr>
          <w:lang w:val="ru-RU"/>
        </w:rPr>
        <w:t>истовремено</w:t>
      </w:r>
      <w:r w:rsidRPr="00FF03EC">
        <w:t xml:space="preserve"> </w:t>
      </w:r>
      <w:r w:rsidRPr="00FF03EC">
        <w:rPr>
          <w:lang w:val="ru-RU"/>
        </w:rPr>
        <w:t>изјављујемо</w:t>
      </w:r>
      <w:r w:rsidRPr="00FF03EC">
        <w:t xml:space="preserve"> </w:t>
      </w:r>
      <w:r w:rsidRPr="00FF03EC">
        <w:rPr>
          <w:lang w:val="ru-RU"/>
        </w:rPr>
        <w:t>да</w:t>
      </w:r>
      <w:r w:rsidRPr="00FF03EC">
        <w:t xml:space="preserve"> </w:t>
      </w:r>
      <w:r w:rsidRPr="00FF03EC">
        <w:rPr>
          <w:lang w:val="ru-RU"/>
        </w:rPr>
        <w:t>се</w:t>
      </w:r>
      <w:r w:rsidRPr="00FF03EC">
        <w:t xml:space="preserve"> </w:t>
      </w:r>
      <w:r w:rsidRPr="00FF03EC">
        <w:rPr>
          <w:lang w:val="ru-RU"/>
        </w:rPr>
        <w:t>одричемо</w:t>
      </w:r>
      <w:r w:rsidRPr="00FF03EC">
        <w:t xml:space="preserve"> </w:t>
      </w:r>
      <w:r w:rsidRPr="00FF03EC">
        <w:rPr>
          <w:lang w:val="ru-RU"/>
        </w:rPr>
        <w:t>права</w:t>
      </w:r>
      <w:r w:rsidRPr="00FF03EC">
        <w:t xml:space="preserve"> </w:t>
      </w:r>
      <w:r w:rsidRPr="00FF03EC">
        <w:rPr>
          <w:lang w:val="ru-RU"/>
        </w:rPr>
        <w:t>на</w:t>
      </w:r>
      <w:r w:rsidRPr="00FF03EC">
        <w:t xml:space="preserve"> </w:t>
      </w:r>
      <w:r w:rsidRPr="00FF03EC">
        <w:rPr>
          <w:lang w:val="ru-RU"/>
        </w:rPr>
        <w:t>повлачење</w:t>
      </w:r>
      <w:r w:rsidRPr="00FF03EC">
        <w:t xml:space="preserve"> </w:t>
      </w:r>
      <w:r w:rsidRPr="00FF03EC">
        <w:rPr>
          <w:lang w:val="ru-RU"/>
        </w:rPr>
        <w:t>и</w:t>
      </w:r>
      <w:r w:rsidRPr="00FF03EC">
        <w:t xml:space="preserve"> </w:t>
      </w:r>
      <w:r w:rsidRPr="00FF03EC">
        <w:rPr>
          <w:lang w:val="ru-RU"/>
        </w:rPr>
        <w:t>отказивање</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и</w:t>
      </w:r>
      <w:r w:rsidRPr="00FF03EC">
        <w:t xml:space="preserve"> </w:t>
      </w:r>
      <w:r w:rsidRPr="00FF03EC">
        <w:rPr>
          <w:lang w:val="ru-RU"/>
        </w:rPr>
        <w:t>на</w:t>
      </w:r>
      <w:r w:rsidRPr="00FF03EC">
        <w:t xml:space="preserve"> </w:t>
      </w:r>
      <w:r w:rsidRPr="00FF03EC">
        <w:rPr>
          <w:lang w:val="ru-RU"/>
        </w:rPr>
        <w:t>сторнирање</w:t>
      </w:r>
      <w:r w:rsidRPr="00FF03EC">
        <w:t xml:space="preserve"> </w:t>
      </w:r>
      <w:r w:rsidRPr="00FF03EC">
        <w:rPr>
          <w:lang w:val="ru-RU"/>
        </w:rPr>
        <w:t>задужења</w:t>
      </w:r>
      <w:r w:rsidRPr="00FF03EC">
        <w:t xml:space="preserve"> </w:t>
      </w:r>
      <w:r w:rsidRPr="00FF03EC">
        <w:rPr>
          <w:lang w:val="ru-RU"/>
        </w:rPr>
        <w:t>по</w:t>
      </w:r>
      <w:r w:rsidRPr="00FF03EC">
        <w:t xml:space="preserve"> </w:t>
      </w:r>
      <w:r w:rsidRPr="00FF03EC">
        <w:rPr>
          <w:lang w:val="ru-RU"/>
        </w:rPr>
        <w:t>овом</w:t>
      </w:r>
      <w:r w:rsidRPr="00FF03EC">
        <w:t xml:space="preserve"> </w:t>
      </w:r>
      <w:r w:rsidRPr="00FF03EC">
        <w:rPr>
          <w:lang w:val="ru-RU"/>
        </w:rPr>
        <w:t>основу</w:t>
      </w:r>
      <w:r w:rsidRPr="00FF03EC">
        <w:t xml:space="preserve"> </w:t>
      </w:r>
      <w:r w:rsidRPr="00FF03EC">
        <w:rPr>
          <w:lang w:val="ru-RU"/>
        </w:rPr>
        <w:t>за</w:t>
      </w:r>
      <w:r w:rsidRPr="00FF03EC">
        <w:t xml:space="preserve"> </w:t>
      </w:r>
      <w:r w:rsidRPr="00FF03EC">
        <w:rPr>
          <w:lang w:val="ru-RU"/>
        </w:rPr>
        <w:t>наплату</w:t>
      </w:r>
      <w:r w:rsidRPr="00FF03EC">
        <w:t xml:space="preserve">. </w:t>
      </w:r>
    </w:p>
    <w:p w:rsidR="006D7F8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важећа</w:t>
      </w:r>
      <w:r w:rsidRPr="00FF03EC">
        <w:t xml:space="preserve"> </w:t>
      </w:r>
      <w:r w:rsidRPr="00FF03EC">
        <w:rPr>
          <w:lang w:val="ru-RU"/>
        </w:rPr>
        <w:t>и</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току</w:t>
      </w:r>
      <w:r w:rsidRPr="00FF03EC">
        <w:t xml:space="preserve"> </w:t>
      </w:r>
      <w:r w:rsidRPr="00FF03EC">
        <w:rPr>
          <w:lang w:val="ru-RU"/>
        </w:rPr>
        <w:t>трајања</w:t>
      </w:r>
      <w:r w:rsidRPr="00FF03EC">
        <w:t xml:space="preserve"> </w:t>
      </w:r>
      <w:r w:rsidRPr="00FF03EC">
        <w:rPr>
          <w:lang w:val="ru-RU"/>
        </w:rPr>
        <w:t>реализације</w:t>
      </w:r>
      <w:r w:rsidRPr="00FF03EC">
        <w:t xml:space="preserve"> </w:t>
      </w:r>
      <w:r w:rsidRPr="00FF03EC">
        <w:rPr>
          <w:lang w:val="ru-RU"/>
        </w:rPr>
        <w:t>наведеног</w:t>
      </w:r>
      <w:r w:rsidRPr="00FF03EC">
        <w:t xml:space="preserve"> </w:t>
      </w:r>
      <w:r w:rsidRPr="00FF03EC">
        <w:rPr>
          <w:lang w:val="ru-RU"/>
        </w:rPr>
        <w:t>уговора</w:t>
      </w:r>
      <w:r w:rsidRPr="00FF03EC">
        <w:t xml:space="preserve"> </w:t>
      </w:r>
      <w:r w:rsidRPr="00FF03EC">
        <w:rPr>
          <w:lang w:val="ru-RU"/>
        </w:rPr>
        <w:t>дође</w:t>
      </w:r>
      <w:r w:rsidRPr="00FF03EC">
        <w:t xml:space="preserve"> </w:t>
      </w:r>
      <w:r w:rsidRPr="00FF03EC">
        <w:rPr>
          <w:lang w:val="ru-RU"/>
        </w:rPr>
        <w:t>до</w:t>
      </w:r>
      <w:r w:rsidRPr="00FF03EC">
        <w:t xml:space="preserve">: </w:t>
      </w:r>
      <w:r w:rsidRPr="00FF03EC">
        <w:rPr>
          <w:lang w:val="ru-RU"/>
        </w:rPr>
        <w:t>промена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правног</w:t>
      </w:r>
      <w:r w:rsidRPr="00FF03EC">
        <w:t xml:space="preserve"> </w:t>
      </w:r>
      <w:r w:rsidRPr="00FF03EC">
        <w:rPr>
          <w:lang w:val="ru-RU"/>
        </w:rPr>
        <w:t>лица</w:t>
      </w:r>
      <w:r w:rsidRPr="00FF03EC">
        <w:t xml:space="preserve">, </w:t>
      </w:r>
      <w:r w:rsidRPr="00FF03EC">
        <w:rPr>
          <w:lang w:val="ru-RU"/>
        </w:rPr>
        <w:t>промена</w:t>
      </w:r>
      <w:r w:rsidRPr="00FF03EC">
        <w:t xml:space="preserve"> </w:t>
      </w:r>
      <w:r w:rsidRPr="00FF03EC">
        <w:rPr>
          <w:lang w:val="ru-RU"/>
        </w:rPr>
        <w:t>лица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средствима</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промена</w:t>
      </w:r>
      <w:r w:rsidRPr="00FF03EC">
        <w:t xml:space="preserve"> </w:t>
      </w:r>
      <w:r w:rsidRPr="00FF03EC">
        <w:rPr>
          <w:lang w:val="ru-RU"/>
        </w:rPr>
        <w:t>печата</w:t>
      </w:r>
      <w:r w:rsidRPr="00FF03EC">
        <w:t xml:space="preserve">, </w:t>
      </w:r>
      <w:r w:rsidRPr="00FF03EC">
        <w:rPr>
          <w:lang w:val="ru-RU"/>
        </w:rPr>
        <w:t>статусних</w:t>
      </w:r>
      <w:r w:rsidRPr="00FF03EC">
        <w:t xml:space="preserve"> </w:t>
      </w:r>
      <w:r w:rsidRPr="00FF03EC">
        <w:rPr>
          <w:lang w:val="ru-RU"/>
        </w:rPr>
        <w:t>промена</w:t>
      </w:r>
      <w:r w:rsidRPr="00FF03EC">
        <w:t xml:space="preserve"> </w:t>
      </w:r>
      <w:r w:rsidRPr="00FF03EC">
        <w:rPr>
          <w:lang w:val="ru-RU"/>
        </w:rPr>
        <w:t>код</w:t>
      </w:r>
      <w:r w:rsidRPr="00FF03EC">
        <w:t xml:space="preserve"> </w:t>
      </w:r>
      <w:r w:rsidRPr="00FF03EC">
        <w:rPr>
          <w:lang w:val="ru-RU"/>
        </w:rPr>
        <w:t>Дужника</w:t>
      </w:r>
      <w:r w:rsidRPr="00FF03EC">
        <w:t xml:space="preserve">, </w:t>
      </w:r>
      <w:r w:rsidRPr="00FF03EC">
        <w:rPr>
          <w:lang w:val="ru-RU"/>
        </w:rPr>
        <w:t>оснивања</w:t>
      </w:r>
      <w:r w:rsidRPr="00FF03EC">
        <w:t xml:space="preserve"> </w:t>
      </w:r>
      <w:r w:rsidRPr="00FF03EC">
        <w:rPr>
          <w:lang w:val="ru-RU"/>
        </w:rPr>
        <w:t>нових</w:t>
      </w:r>
      <w:r w:rsidRPr="00FF03EC">
        <w:t xml:space="preserve"> </w:t>
      </w:r>
      <w:r w:rsidRPr="00FF03EC">
        <w:rPr>
          <w:lang w:val="ru-RU"/>
        </w:rPr>
        <w:t>правних</w:t>
      </w:r>
      <w:r w:rsidRPr="00FF03EC">
        <w:t xml:space="preserve"> </w:t>
      </w:r>
      <w:r w:rsidRPr="00FF03EC">
        <w:rPr>
          <w:lang w:val="ru-RU"/>
        </w:rPr>
        <w:t>субјеката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Дужника</w:t>
      </w:r>
      <w:r w:rsidRPr="00FF03EC">
        <w:t xml:space="preserve"> </w:t>
      </w:r>
      <w:r w:rsidRPr="00FF03EC">
        <w:rPr>
          <w:lang w:val="ru-RU"/>
        </w:rPr>
        <w:t>и</w:t>
      </w:r>
      <w:r w:rsidRPr="00FF03EC">
        <w:t xml:space="preserve"> </w:t>
      </w:r>
      <w:r w:rsidRPr="00FF03EC">
        <w:rPr>
          <w:lang w:val="ru-RU"/>
        </w:rPr>
        <w:t>других</w:t>
      </w:r>
      <w:r w:rsidRPr="00FF03EC">
        <w:t xml:space="preserve"> </w:t>
      </w:r>
      <w:r w:rsidRPr="00FF03EC">
        <w:rPr>
          <w:lang w:val="ru-RU"/>
        </w:rPr>
        <w:t>промена</w:t>
      </w:r>
      <w:r w:rsidRPr="00FF03EC">
        <w:t xml:space="preserve"> </w:t>
      </w:r>
      <w:r w:rsidRPr="00FF03EC">
        <w:rPr>
          <w:lang w:val="ru-RU"/>
        </w:rPr>
        <w:t>од</w:t>
      </w:r>
      <w:r w:rsidRPr="00FF03EC">
        <w:t xml:space="preserve"> </w:t>
      </w:r>
      <w:r w:rsidRPr="00FF03EC">
        <w:rPr>
          <w:lang w:val="ru-RU"/>
        </w:rPr>
        <w:t>значаја</w:t>
      </w:r>
      <w:r w:rsidRPr="00FF03EC">
        <w:t xml:space="preserve"> </w:t>
      </w:r>
      <w:r w:rsidRPr="00FF03EC">
        <w:rPr>
          <w:lang w:val="ru-RU"/>
        </w:rPr>
        <w:t>за</w:t>
      </w:r>
      <w:r w:rsidRPr="00FF03EC">
        <w:t xml:space="preserve"> </w:t>
      </w:r>
      <w:r w:rsidRPr="00FF03EC">
        <w:rPr>
          <w:lang w:val="ru-RU"/>
        </w:rPr>
        <w:t>правни</w:t>
      </w:r>
      <w:r w:rsidRPr="00FF03EC">
        <w:t xml:space="preserve"> </w:t>
      </w:r>
      <w:r w:rsidRPr="00FF03EC">
        <w:rPr>
          <w:lang w:val="ru-RU"/>
        </w:rPr>
        <w:t>промет</w:t>
      </w:r>
      <w:r w:rsidRPr="00FF03EC">
        <w:t xml:space="preserve">. </w:t>
      </w:r>
    </w:p>
    <w:p w:rsidR="006D7F8C" w:rsidRDefault="006D7F8C" w:rsidP="00FE5BB7">
      <w:pPr>
        <w:autoSpaceDE w:val="0"/>
        <w:autoSpaceDN w:val="0"/>
        <w:adjustRightInd w:val="0"/>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потписана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овлашћеног</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Дужника</w:t>
      </w:r>
      <w:r w:rsidRPr="00FF03EC">
        <w:t xml:space="preserve"> ( </w:t>
      </w:r>
      <w:r w:rsidRPr="00FF03EC">
        <w:rPr>
          <w:lang w:val="ru-RU"/>
        </w:rPr>
        <w:t>прилог</w:t>
      </w:r>
      <w:r w:rsidRPr="00FF03EC">
        <w:t xml:space="preserve">: </w:t>
      </w:r>
      <w:r w:rsidRPr="00FF03EC">
        <w:rPr>
          <w:lang w:val="ru-RU"/>
        </w:rPr>
        <w:t>оверена</w:t>
      </w:r>
      <w:r w:rsidRPr="00FF03EC">
        <w:t xml:space="preserve"> </w:t>
      </w:r>
      <w:r w:rsidRPr="00FF03EC">
        <w:rPr>
          <w:lang w:val="ru-RU"/>
        </w:rPr>
        <w:t>копија</w:t>
      </w:r>
      <w:r w:rsidRPr="00FF03EC">
        <w:t xml:space="preserve"> </w:t>
      </w:r>
      <w:r w:rsidRPr="00FF03EC">
        <w:rPr>
          <w:lang w:val="ru-RU"/>
        </w:rPr>
        <w:t>картона</w:t>
      </w:r>
      <w:r w:rsidRPr="00FF03EC">
        <w:t xml:space="preserve"> </w:t>
      </w:r>
      <w:r w:rsidRPr="00FF03EC">
        <w:rPr>
          <w:lang w:val="ru-RU"/>
        </w:rPr>
        <w:t>депонованих</w:t>
      </w:r>
      <w:r w:rsidRPr="00FF03EC">
        <w:t xml:space="preserve"> </w:t>
      </w:r>
      <w:r w:rsidRPr="00FF03EC">
        <w:rPr>
          <w:lang w:val="ru-RU"/>
        </w:rPr>
        <w:t>потписа</w:t>
      </w:r>
      <w:r w:rsidRPr="00FF03EC">
        <w:t xml:space="preserve"> </w:t>
      </w:r>
      <w:r w:rsidRPr="00FF03EC">
        <w:rPr>
          <w:lang w:val="ru-RU"/>
        </w:rPr>
        <w:t>овлашћених</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средтвима</w:t>
      </w:r>
      <w:r w:rsidRPr="00FF03EC">
        <w:t xml:space="preserve"> </w:t>
      </w:r>
      <w:r w:rsidRPr="00FF03EC">
        <w:rPr>
          <w:lang w:val="ru-RU"/>
        </w:rPr>
        <w:t>на</w:t>
      </w:r>
      <w:r w:rsidRPr="00FF03EC">
        <w:t xml:space="preserve"> </w:t>
      </w:r>
      <w:r w:rsidRPr="00FF03EC">
        <w:rPr>
          <w:lang w:val="ru-RU"/>
        </w:rPr>
        <w:t>рачуну</w:t>
      </w:r>
      <w:r w:rsidRPr="00FF03EC">
        <w:t xml:space="preserve">) </w:t>
      </w:r>
    </w:p>
    <w:p w:rsidR="00FE5BB7" w:rsidRPr="00FF03EC" w:rsidRDefault="00FE5BB7" w:rsidP="00FE5BB7">
      <w:pPr>
        <w:autoSpaceDE w:val="0"/>
        <w:autoSpaceDN w:val="0"/>
        <w:adjustRightInd w:val="0"/>
      </w:pPr>
      <w:r w:rsidRPr="00FF03EC">
        <w:rPr>
          <w:lang w:val="ru-RU"/>
        </w:rPr>
        <w:t>Ово</w:t>
      </w:r>
      <w:r w:rsidRPr="00FF03EC">
        <w:t xml:space="preserve"> </w:t>
      </w:r>
      <w:r w:rsidRPr="00FF03EC">
        <w:rPr>
          <w:lang w:val="ru-RU"/>
        </w:rPr>
        <w:t>менично</w:t>
      </w:r>
      <w:r w:rsidRPr="00FF03EC">
        <w:t xml:space="preserve"> </w:t>
      </w:r>
      <w:r w:rsidRPr="00FF03EC">
        <w:rPr>
          <w:lang w:val="ru-RU"/>
        </w:rPr>
        <w:t>писмо</w:t>
      </w:r>
      <w:r w:rsidRPr="00FF03EC">
        <w:t xml:space="preserve"> – </w:t>
      </w:r>
      <w:r w:rsidRPr="00FF03EC">
        <w:rPr>
          <w:lang w:val="ru-RU"/>
        </w:rPr>
        <w:t>овлашћење</w:t>
      </w:r>
      <w:r w:rsidRPr="00FF03EC">
        <w:t xml:space="preserve"> </w:t>
      </w:r>
      <w:r w:rsidRPr="00FF03EC">
        <w:rPr>
          <w:lang w:val="ru-RU"/>
        </w:rPr>
        <w:t>сачињено</w:t>
      </w:r>
      <w:r w:rsidRPr="00FF03EC">
        <w:t xml:space="preserve"> </w:t>
      </w:r>
      <w:r w:rsidRPr="00FF03EC">
        <w:rPr>
          <w:lang w:val="ru-RU"/>
        </w:rPr>
        <w:t>је</w:t>
      </w:r>
      <w:r w:rsidRPr="00FF03EC">
        <w:t xml:space="preserve"> </w:t>
      </w:r>
      <w:r w:rsidRPr="00FF03EC">
        <w:rPr>
          <w:lang w:val="ru-RU"/>
        </w:rPr>
        <w:t>у</w:t>
      </w:r>
      <w:r w:rsidRPr="00FF03EC">
        <w:t xml:space="preserve"> 2 (</w:t>
      </w:r>
      <w:r w:rsidRPr="00FF03EC">
        <w:rPr>
          <w:lang w:val="ru-RU"/>
        </w:rPr>
        <w:t>два</w:t>
      </w:r>
      <w:r w:rsidRPr="00FF03EC">
        <w:t xml:space="preserve">) </w:t>
      </w:r>
      <w:r w:rsidRPr="00FF03EC">
        <w:rPr>
          <w:lang w:val="ru-RU"/>
        </w:rPr>
        <w:t>истоветна</w:t>
      </w:r>
      <w:r w:rsidRPr="00FF03EC">
        <w:t xml:space="preserve"> </w:t>
      </w:r>
      <w:r w:rsidRPr="00FF03EC">
        <w:rPr>
          <w:lang w:val="ru-RU"/>
        </w:rPr>
        <w:t>примерка</w:t>
      </w:r>
      <w:r w:rsidRPr="00FF03EC">
        <w:t xml:space="preserve">, </w:t>
      </w:r>
      <w:r w:rsidRPr="00FF03EC">
        <w:rPr>
          <w:lang w:val="ru-RU"/>
        </w:rPr>
        <w:t>од</w:t>
      </w:r>
      <w:r w:rsidRPr="00FF03EC">
        <w:t xml:space="preserve"> </w:t>
      </w:r>
      <w:r w:rsidRPr="00FF03EC">
        <w:rPr>
          <w:lang w:val="ru-RU"/>
        </w:rPr>
        <w:t>којих</w:t>
      </w:r>
      <w:r w:rsidRPr="00FF03EC">
        <w:t xml:space="preserve"> </w:t>
      </w:r>
      <w:r w:rsidRPr="00FF03EC">
        <w:rPr>
          <w:lang w:val="ru-RU"/>
        </w:rPr>
        <w:t>је</w:t>
      </w:r>
      <w:r w:rsidRPr="00FF03EC">
        <w:t xml:space="preserve"> 1 (</w:t>
      </w:r>
      <w:r w:rsidRPr="00FF03EC">
        <w:rPr>
          <w:lang w:val="ru-RU"/>
        </w:rPr>
        <w:t>један</w:t>
      </w:r>
      <w:r w:rsidRPr="00FF03EC">
        <w:t xml:space="preserve">) </w:t>
      </w:r>
      <w:r w:rsidRPr="00FF03EC">
        <w:rPr>
          <w:lang w:val="ru-RU"/>
        </w:rPr>
        <w:t>примерак</w:t>
      </w:r>
      <w:r w:rsidRPr="00FF03EC">
        <w:t xml:space="preserve"> </w:t>
      </w:r>
      <w:r w:rsidRPr="00FF03EC">
        <w:rPr>
          <w:lang w:val="ru-RU"/>
        </w:rPr>
        <w:t>за</w:t>
      </w:r>
      <w:r w:rsidRPr="00FF03EC">
        <w:t xml:space="preserve"> </w:t>
      </w:r>
      <w:r w:rsidRPr="00FF03EC">
        <w:rPr>
          <w:lang w:val="ru-RU"/>
        </w:rPr>
        <w:t>Повериоца</w:t>
      </w:r>
      <w:r w:rsidRPr="00FF03EC">
        <w:t xml:space="preserve">, </w:t>
      </w:r>
      <w:r w:rsidRPr="00FF03EC">
        <w:rPr>
          <w:lang w:val="ru-RU"/>
        </w:rPr>
        <w:t>а</w:t>
      </w:r>
      <w:r w:rsidRPr="00FF03EC">
        <w:t xml:space="preserve"> 1 (</w:t>
      </w:r>
      <w:r w:rsidRPr="00FF03EC">
        <w:rPr>
          <w:lang w:val="ru-RU"/>
        </w:rPr>
        <w:t>један</w:t>
      </w:r>
      <w:r w:rsidRPr="00FF03EC">
        <w:t xml:space="preserve">) </w:t>
      </w:r>
      <w:r w:rsidRPr="00FF03EC">
        <w:rPr>
          <w:lang w:val="ru-RU"/>
        </w:rPr>
        <w:t>задржава</w:t>
      </w:r>
      <w:r w:rsidRPr="00FF03EC">
        <w:t xml:space="preserve"> </w:t>
      </w:r>
      <w:r w:rsidRPr="00FF03EC">
        <w:rPr>
          <w:lang w:val="ru-RU"/>
        </w:rPr>
        <w:t>Дужник</w:t>
      </w:r>
      <w:r w:rsidRPr="00FF03EC">
        <w:t xml:space="preserve">. </w:t>
      </w: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rPr>
          <w:b/>
          <w:bCs/>
        </w:rPr>
      </w:pPr>
      <w:r w:rsidRPr="00FF03EC">
        <w:rPr>
          <w:b/>
          <w:bCs/>
        </w:rPr>
        <w:t xml:space="preserve">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_______________________________</w:t>
      </w: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spacing w:line="276" w:lineRule="auto"/>
        <w:jc w:val="both"/>
        <w:rPr>
          <w:b/>
          <w:bCs/>
          <w:i/>
          <w:iCs/>
        </w:rPr>
      </w:pPr>
      <w:r w:rsidRPr="00FF03EC">
        <w:rPr>
          <w:b/>
          <w:bCs/>
          <w:lang w:val="ru-RU"/>
        </w:rPr>
        <w:t>Напомена</w:t>
      </w:r>
      <w:r w:rsidRPr="00FF03EC">
        <w:t xml:space="preserve">: </w:t>
      </w:r>
      <w:r w:rsidRPr="00FF03EC">
        <w:rPr>
          <w:b/>
          <w:bCs/>
          <w:i/>
          <w:iCs/>
          <w:lang w:val="ru-RU"/>
        </w:rPr>
        <w:t>Модел</w:t>
      </w:r>
      <w:r w:rsidRPr="00FF03EC">
        <w:rPr>
          <w:b/>
          <w:bCs/>
          <w:i/>
          <w:iCs/>
        </w:rPr>
        <w:t xml:space="preserve"> </w:t>
      </w:r>
      <w:r w:rsidRPr="00FF03EC">
        <w:rPr>
          <w:b/>
          <w:bCs/>
          <w:i/>
          <w:iCs/>
          <w:lang w:val="ru-RU"/>
        </w:rPr>
        <w:t>меничног</w:t>
      </w:r>
      <w:r w:rsidRPr="00FF03EC">
        <w:rPr>
          <w:b/>
          <w:bCs/>
          <w:i/>
          <w:iCs/>
        </w:rPr>
        <w:t xml:space="preserve"> писма -</w:t>
      </w:r>
      <w:r w:rsidRPr="00FF03EC">
        <w:rPr>
          <w:b/>
          <w:bCs/>
          <w:i/>
          <w:iCs/>
          <w:lang w:val="ru-RU"/>
        </w:rPr>
        <w:t>овлашћења</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користити</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форму</w:t>
      </w:r>
      <w:r w:rsidRPr="00FF03EC">
        <w:rPr>
          <w:b/>
          <w:bCs/>
          <w:i/>
          <w:iCs/>
        </w:rPr>
        <w:t xml:space="preserve"> </w:t>
      </w:r>
      <w:r w:rsidRPr="00FF03EC">
        <w:rPr>
          <w:b/>
          <w:bCs/>
          <w:i/>
          <w:iCs/>
          <w:lang w:val="ru-RU"/>
        </w:rPr>
        <w:t>коју</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доставити</w:t>
      </w:r>
      <w:r w:rsidRPr="00FF03EC">
        <w:rPr>
          <w:b/>
          <w:bCs/>
          <w:i/>
          <w:iCs/>
        </w:rPr>
        <w:t xml:space="preserve"> </w:t>
      </w:r>
      <w:r w:rsidRPr="00FF03EC">
        <w:rPr>
          <w:b/>
          <w:bCs/>
          <w:i/>
          <w:iCs/>
          <w:lang w:val="ru-RU"/>
        </w:rPr>
        <w:t>уз</w:t>
      </w:r>
      <w:r w:rsidRPr="00FF03EC">
        <w:rPr>
          <w:b/>
          <w:bCs/>
          <w:i/>
          <w:iCs/>
        </w:rPr>
        <w:t xml:space="preserve"> </w:t>
      </w:r>
      <w:r w:rsidRPr="00FF03EC">
        <w:rPr>
          <w:b/>
          <w:bCs/>
          <w:i/>
          <w:iCs/>
          <w:lang w:val="ru-RU"/>
        </w:rPr>
        <w:t>меницу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картон</w:t>
      </w:r>
      <w:r w:rsidRPr="00FF03EC">
        <w:rPr>
          <w:b/>
          <w:bCs/>
          <w:i/>
          <w:iCs/>
        </w:rPr>
        <w:t xml:space="preserve"> </w:t>
      </w:r>
      <w:r w:rsidRPr="00FF03EC">
        <w:rPr>
          <w:b/>
          <w:bCs/>
          <w:i/>
          <w:iCs/>
          <w:lang w:val="ru-RU"/>
        </w:rPr>
        <w:t>депонованих</w:t>
      </w:r>
      <w:r w:rsidRPr="00FF03EC">
        <w:rPr>
          <w:b/>
          <w:bCs/>
          <w:i/>
          <w:iCs/>
        </w:rPr>
        <w:t xml:space="preserve"> </w:t>
      </w:r>
      <w:r w:rsidRPr="00FF03EC">
        <w:rPr>
          <w:b/>
          <w:bCs/>
          <w:i/>
          <w:iCs/>
          <w:lang w:val="ru-RU"/>
        </w:rPr>
        <w:t>потписа</w:t>
      </w:r>
      <w:r w:rsidRPr="00FF03EC">
        <w:rPr>
          <w:b/>
          <w:bCs/>
          <w:i/>
          <w:iCs/>
        </w:rPr>
        <w:t xml:space="preserve">. </w:t>
      </w:r>
      <w:r w:rsidRPr="00FF03EC">
        <w:rPr>
          <w:b/>
          <w:bCs/>
          <w:i/>
          <w:iCs/>
          <w:u w:val="double"/>
          <w:lang w:val="ru-RU"/>
        </w:rPr>
        <w:t>Понуђач</w:t>
      </w:r>
      <w:r w:rsidRPr="00FF03EC">
        <w:rPr>
          <w:b/>
          <w:bCs/>
          <w:i/>
          <w:iCs/>
          <w:u w:val="double"/>
        </w:rPr>
        <w:t xml:space="preserve"> </w:t>
      </w:r>
      <w:r w:rsidRPr="00FF03EC">
        <w:rPr>
          <w:b/>
          <w:bCs/>
          <w:i/>
          <w:iCs/>
          <w:u w:val="double"/>
          <w:lang w:val="ru-RU"/>
        </w:rPr>
        <w:t>је</w:t>
      </w:r>
      <w:r w:rsidRPr="00FF03EC">
        <w:rPr>
          <w:b/>
          <w:bCs/>
          <w:i/>
          <w:iCs/>
          <w:u w:val="double"/>
        </w:rPr>
        <w:t xml:space="preserve"> </w:t>
      </w:r>
      <w:r w:rsidRPr="00FF03EC">
        <w:rPr>
          <w:b/>
          <w:bCs/>
          <w:i/>
          <w:iCs/>
          <w:u w:val="double"/>
          <w:lang w:val="ru-RU"/>
        </w:rPr>
        <w:t>у</w:t>
      </w:r>
      <w:r w:rsidRPr="00FF03EC">
        <w:rPr>
          <w:b/>
          <w:bCs/>
          <w:i/>
          <w:iCs/>
          <w:u w:val="double"/>
        </w:rPr>
        <w:t xml:space="preserve"> </w:t>
      </w:r>
      <w:r w:rsidRPr="00FF03EC">
        <w:rPr>
          <w:b/>
          <w:bCs/>
          <w:i/>
          <w:iCs/>
          <w:u w:val="double"/>
          <w:lang w:val="ru-RU"/>
        </w:rPr>
        <w:t>обавези</w:t>
      </w:r>
      <w:r w:rsidRPr="00FF03EC">
        <w:rPr>
          <w:b/>
          <w:bCs/>
          <w:i/>
          <w:iCs/>
          <w:u w:val="double"/>
        </w:rPr>
        <w:t xml:space="preserve"> </w:t>
      </w:r>
      <w:r w:rsidRPr="00FF03EC">
        <w:rPr>
          <w:b/>
          <w:bCs/>
          <w:i/>
          <w:iCs/>
          <w:u w:val="double"/>
          <w:lang w:val="ru-RU"/>
        </w:rPr>
        <w:t>да</w:t>
      </w:r>
      <w:r w:rsidRPr="00FF03EC">
        <w:rPr>
          <w:b/>
          <w:bCs/>
          <w:i/>
          <w:iCs/>
          <w:u w:val="double"/>
        </w:rPr>
        <w:t xml:space="preserve"> </w:t>
      </w:r>
      <w:r w:rsidRPr="00FF03EC">
        <w:rPr>
          <w:b/>
          <w:bCs/>
          <w:i/>
          <w:iCs/>
          <w:u w:val="double"/>
          <w:lang w:val="ru-RU"/>
        </w:rPr>
        <w:t>ово</w:t>
      </w:r>
      <w:r w:rsidRPr="00FF03EC">
        <w:rPr>
          <w:b/>
          <w:bCs/>
          <w:i/>
          <w:iCs/>
          <w:u w:val="double"/>
        </w:rPr>
        <w:t xml:space="preserve"> </w:t>
      </w:r>
      <w:r w:rsidRPr="00FF03EC">
        <w:rPr>
          <w:b/>
          <w:bCs/>
          <w:i/>
          <w:iCs/>
          <w:u w:val="double"/>
          <w:lang w:val="ru-RU"/>
        </w:rPr>
        <w:t>менично</w:t>
      </w:r>
      <w:r w:rsidRPr="00FF03EC">
        <w:rPr>
          <w:b/>
          <w:bCs/>
          <w:i/>
          <w:iCs/>
          <w:u w:val="double"/>
        </w:rPr>
        <w:t xml:space="preserve"> </w:t>
      </w:r>
      <w:r w:rsidRPr="00FF03EC">
        <w:rPr>
          <w:b/>
          <w:bCs/>
          <w:i/>
          <w:iCs/>
          <w:u w:val="double"/>
          <w:lang w:val="ru-RU"/>
        </w:rPr>
        <w:t>овлашћење</w:t>
      </w:r>
      <w:r w:rsidRPr="00FF03EC">
        <w:rPr>
          <w:b/>
          <w:bCs/>
          <w:i/>
          <w:iCs/>
          <w:u w:val="double"/>
        </w:rPr>
        <w:t xml:space="preserve"> </w:t>
      </w:r>
      <w:r w:rsidRPr="00FF03EC">
        <w:rPr>
          <w:b/>
          <w:bCs/>
          <w:i/>
          <w:iCs/>
          <w:u w:val="double"/>
          <w:lang w:val="ru-RU"/>
        </w:rPr>
        <w:t>само</w:t>
      </w:r>
      <w:r w:rsidRPr="00FF03EC">
        <w:rPr>
          <w:b/>
          <w:bCs/>
          <w:i/>
          <w:iCs/>
          <w:u w:val="double"/>
        </w:rPr>
        <w:t xml:space="preserve"> </w:t>
      </w:r>
      <w:r w:rsidRPr="00FF03EC">
        <w:rPr>
          <w:b/>
          <w:bCs/>
          <w:i/>
          <w:iCs/>
          <w:u w:val="double"/>
          <w:lang w:val="ru-RU"/>
        </w:rPr>
        <w:t>потпише</w:t>
      </w:r>
      <w:r w:rsidRPr="00FF03EC">
        <w:rPr>
          <w:b/>
          <w:bCs/>
          <w:i/>
          <w:iCs/>
          <w:u w:val="double"/>
        </w:rPr>
        <w:t xml:space="preserve"> </w:t>
      </w:r>
      <w:r w:rsidRPr="00FF03EC">
        <w:rPr>
          <w:b/>
          <w:bCs/>
          <w:i/>
          <w:iCs/>
          <w:u w:val="double"/>
          <w:lang w:val="ru-RU"/>
        </w:rPr>
        <w:t>и</w:t>
      </w:r>
      <w:r w:rsidRPr="00FF03EC">
        <w:rPr>
          <w:b/>
          <w:bCs/>
          <w:i/>
          <w:iCs/>
          <w:u w:val="double"/>
        </w:rPr>
        <w:t xml:space="preserve"> </w:t>
      </w:r>
      <w:r w:rsidRPr="00FF03EC">
        <w:rPr>
          <w:b/>
          <w:bCs/>
          <w:i/>
          <w:iCs/>
          <w:u w:val="double"/>
          <w:lang w:val="ru-RU"/>
        </w:rPr>
        <w:t>печатира</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доказ</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је</w:t>
      </w:r>
      <w:r w:rsidRPr="00FF03EC">
        <w:rPr>
          <w:b/>
          <w:bCs/>
          <w:i/>
          <w:iCs/>
        </w:rPr>
        <w:t xml:space="preserve"> </w:t>
      </w:r>
      <w:r w:rsidRPr="00FF03EC">
        <w:rPr>
          <w:b/>
          <w:bCs/>
          <w:i/>
          <w:iCs/>
          <w:lang w:val="ru-RU"/>
        </w:rPr>
        <w:t>сагласан</w:t>
      </w:r>
      <w:r w:rsidRPr="00FF03EC">
        <w:rPr>
          <w:b/>
          <w:bCs/>
          <w:i/>
          <w:iCs/>
        </w:rPr>
        <w:t xml:space="preserve"> </w:t>
      </w:r>
      <w:r w:rsidRPr="00FF03EC">
        <w:rPr>
          <w:b/>
          <w:bCs/>
          <w:i/>
          <w:iCs/>
          <w:lang w:val="ru-RU"/>
        </w:rPr>
        <w:t>са</w:t>
      </w:r>
      <w:r w:rsidRPr="00FF03EC">
        <w:rPr>
          <w:b/>
          <w:bCs/>
          <w:i/>
          <w:iCs/>
        </w:rPr>
        <w:t xml:space="preserve"> </w:t>
      </w:r>
      <w:r w:rsidRPr="00FF03EC">
        <w:rPr>
          <w:b/>
          <w:bCs/>
          <w:i/>
          <w:iCs/>
          <w:lang w:val="ru-RU"/>
        </w:rPr>
        <w:t>истим</w:t>
      </w:r>
      <w:r w:rsidRPr="00FF03EC">
        <w:rPr>
          <w:b/>
          <w:bCs/>
          <w:i/>
          <w:iCs/>
        </w:rPr>
        <w:t>.</w:t>
      </w:r>
      <w:r w:rsidRPr="00FF03EC">
        <w:rPr>
          <w:b/>
          <w:bCs/>
          <w:i/>
          <w:iCs/>
          <w:lang w:val="ru-RU"/>
        </w:rPr>
        <w:t>Уколико</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подносе</w:t>
      </w:r>
      <w:r w:rsidRPr="00FF03EC">
        <w:rPr>
          <w:b/>
          <w:bCs/>
          <w:i/>
          <w:iCs/>
        </w:rPr>
        <w:t xml:space="preserve"> </w:t>
      </w:r>
      <w:r w:rsidRPr="00FF03EC">
        <w:rPr>
          <w:b/>
          <w:bCs/>
          <w:i/>
          <w:iCs/>
          <w:lang w:val="ru-RU"/>
        </w:rPr>
        <w:t>заједничку</w:t>
      </w:r>
      <w:r w:rsidRPr="00FF03EC">
        <w:rPr>
          <w:b/>
          <w:bCs/>
          <w:i/>
          <w:iCs/>
        </w:rPr>
        <w:t xml:space="preserve"> </w:t>
      </w:r>
      <w:r w:rsidRPr="00FF03EC">
        <w:rPr>
          <w:b/>
          <w:bCs/>
          <w:i/>
          <w:iCs/>
          <w:lang w:val="ru-RU"/>
        </w:rPr>
        <w:t>понуду</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се</w:t>
      </w:r>
      <w:r w:rsidRPr="00FF03EC">
        <w:rPr>
          <w:b/>
          <w:bCs/>
          <w:i/>
          <w:iCs/>
        </w:rPr>
        <w:t xml:space="preserve"> </w:t>
      </w:r>
      <w:r w:rsidRPr="00FF03EC">
        <w:rPr>
          <w:b/>
          <w:bCs/>
          <w:i/>
          <w:iCs/>
          <w:lang w:val="ru-RU"/>
        </w:rPr>
        <w:t>определи</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образац</w:t>
      </w:r>
      <w:r w:rsidRPr="00FF03EC">
        <w:rPr>
          <w:b/>
          <w:bCs/>
          <w:i/>
          <w:iCs/>
        </w:rPr>
        <w:t xml:space="preserve"> </w:t>
      </w:r>
      <w:r w:rsidRPr="00FF03EC">
        <w:rPr>
          <w:b/>
          <w:bCs/>
          <w:i/>
          <w:iCs/>
          <w:lang w:val="ru-RU"/>
        </w:rPr>
        <w:t>потписују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оверавају</w:t>
      </w:r>
      <w:r w:rsidRPr="00FF03EC">
        <w:rPr>
          <w:b/>
          <w:bCs/>
          <w:i/>
          <w:iCs/>
        </w:rPr>
        <w:t xml:space="preserve"> </w:t>
      </w:r>
      <w:r w:rsidRPr="00FF03EC">
        <w:rPr>
          <w:b/>
          <w:bCs/>
          <w:i/>
          <w:iCs/>
          <w:lang w:val="ru-RU"/>
        </w:rPr>
        <w:t>сви</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или</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одреди</w:t>
      </w:r>
      <w:r w:rsidRPr="00FF03EC">
        <w:rPr>
          <w:b/>
          <w:bCs/>
          <w:i/>
          <w:iCs/>
        </w:rPr>
        <w:t xml:space="preserve"> </w:t>
      </w:r>
      <w:r w:rsidRPr="00FF03EC">
        <w:rPr>
          <w:b/>
          <w:bCs/>
          <w:i/>
          <w:iCs/>
          <w:lang w:val="ru-RU"/>
        </w:rPr>
        <w:t>једног</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који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попунити</w:t>
      </w:r>
      <w:r w:rsidRPr="00FF03EC">
        <w:rPr>
          <w:b/>
          <w:bCs/>
          <w:i/>
          <w:iCs/>
        </w:rPr>
        <w:t xml:space="preserve">, </w:t>
      </w:r>
      <w:r w:rsidRPr="00FF03EC">
        <w:rPr>
          <w:b/>
          <w:bCs/>
          <w:i/>
          <w:iCs/>
          <w:lang w:val="ru-RU"/>
        </w:rPr>
        <w:t>потписати</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оверити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образац</w:t>
      </w:r>
      <w:r w:rsidRPr="00FF03EC">
        <w:rPr>
          <w:b/>
          <w:bCs/>
          <w:i/>
          <w:iCs/>
        </w:rPr>
        <w:t xml:space="preserve">. </w:t>
      </w:r>
    </w:p>
    <w:p w:rsidR="00FE5BB7" w:rsidRPr="00FF03EC" w:rsidRDefault="00FE5BB7" w:rsidP="00FE5BB7">
      <w:pPr>
        <w:jc w:val="both"/>
        <w:rPr>
          <w:lang w:val="sr-Cyrl-CS"/>
        </w:rPr>
      </w:pPr>
    </w:p>
    <w:p w:rsidR="00236E12" w:rsidRDefault="00236E12" w:rsidP="00236E12">
      <w:pPr>
        <w:rPr>
          <w:kern w:val="2"/>
          <w:lang w:val="sr-Cyrl-CS"/>
        </w:rPr>
      </w:pPr>
    </w:p>
    <w:p w:rsidR="006E719A" w:rsidRPr="00777530" w:rsidRDefault="006E719A" w:rsidP="006E719A">
      <w:pPr>
        <w:tabs>
          <w:tab w:val="left" w:pos="6028"/>
        </w:tabs>
        <w:autoSpaceDE w:val="0"/>
        <w:spacing w:line="240" w:lineRule="auto"/>
        <w:jc w:val="both"/>
        <w:rPr>
          <w:lang w:val="ru-RU"/>
        </w:rPr>
      </w:pPr>
    </w:p>
    <w:p w:rsidR="00236E12" w:rsidRDefault="00FE5BB7" w:rsidP="00236E12">
      <w:pPr>
        <w:tabs>
          <w:tab w:val="left" w:pos="6028"/>
        </w:tabs>
        <w:autoSpaceDE w:val="0"/>
        <w:jc w:val="both"/>
        <w:rPr>
          <w:bCs/>
          <w:i/>
          <w:iCs/>
          <w:kern w:val="2"/>
          <w:lang w:val="sr-Cyrl-CS"/>
        </w:rPr>
      </w:pPr>
      <w:r>
        <w:rPr>
          <w:bCs/>
          <w:i/>
          <w:iCs/>
          <w:kern w:val="2"/>
          <w:lang w:val="sr-Cyrl-CS"/>
        </w:rPr>
        <w:t xml:space="preserve"> </w:t>
      </w:r>
    </w:p>
    <w:p w:rsidR="008600FE" w:rsidRPr="00FE5BB7" w:rsidRDefault="008600FE" w:rsidP="00FE5BB7">
      <w:pPr>
        <w:rPr>
          <w:kern w:val="2"/>
        </w:rPr>
      </w:pPr>
    </w:p>
    <w:sectPr w:rsidR="008600FE" w:rsidRPr="00FE5BB7" w:rsidSect="00AF5E56">
      <w:footerReference w:type="default" r:id="rId13"/>
      <w:pgSz w:w="11906" w:h="16838"/>
      <w:pgMar w:top="1276" w:right="1440" w:bottom="144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C" w:rsidRDefault="003A14CC">
      <w:pPr>
        <w:spacing w:line="240" w:lineRule="auto"/>
      </w:pPr>
      <w:r>
        <w:separator/>
      </w:r>
    </w:p>
  </w:endnote>
  <w:endnote w:type="continuationSeparator" w:id="0">
    <w:p w:rsidR="003A14CC" w:rsidRDefault="003A1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4">
    <w:altName w:val="Times New Roman"/>
    <w:charset w:val="EE"/>
    <w:family w:val="auto"/>
    <w:pitch w:val="variable"/>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2" w:type="dxa"/>
      <w:tblLayout w:type="fixed"/>
      <w:tblLook w:val="0000" w:firstRow="0" w:lastRow="0" w:firstColumn="0" w:lastColumn="0" w:noHBand="0" w:noVBand="0"/>
    </w:tblPr>
    <w:tblGrid>
      <w:gridCol w:w="8314"/>
      <w:gridCol w:w="1768"/>
    </w:tblGrid>
    <w:tr w:rsidR="00CF43D2" w:rsidRPr="00305C36" w:rsidTr="005B2271">
      <w:trPr>
        <w:trHeight w:val="831"/>
      </w:trPr>
      <w:tc>
        <w:tcPr>
          <w:tcW w:w="8314" w:type="dxa"/>
          <w:tcBorders>
            <w:top w:val="single" w:sz="8" w:space="0" w:color="808080"/>
          </w:tcBorders>
        </w:tcPr>
        <w:p w:rsidR="00CF43D2" w:rsidRPr="00305C36" w:rsidRDefault="00CF43D2" w:rsidP="005B2271">
          <w:pPr>
            <w:pStyle w:val="Footer"/>
            <w:rPr>
              <w:b/>
              <w:bCs/>
              <w:i/>
              <w:color w:val="808080"/>
              <w:sz w:val="20"/>
              <w:szCs w:val="20"/>
              <w:lang w:val="sr-Cyrl-CS"/>
            </w:rPr>
          </w:pPr>
          <w:r w:rsidRPr="00305C36">
            <w:rPr>
              <w:b/>
              <w:bCs/>
              <w:i/>
              <w:color w:val="808080"/>
              <w:sz w:val="20"/>
              <w:szCs w:val="20"/>
              <w:lang w:val="ru-RU"/>
            </w:rPr>
            <w:t xml:space="preserve">       ЈН </w:t>
          </w:r>
          <w:r>
            <w:rPr>
              <w:b/>
              <w:bCs/>
              <w:i/>
              <w:color w:val="808080"/>
              <w:sz w:val="20"/>
              <w:szCs w:val="20"/>
              <w:lang w:val="ru-RU"/>
            </w:rPr>
            <w:t xml:space="preserve">15/18  </w:t>
          </w:r>
          <w:r w:rsidRPr="00305C36">
            <w:rPr>
              <w:b/>
              <w:bCs/>
              <w:i/>
              <w:color w:val="808080"/>
              <w:sz w:val="20"/>
              <w:szCs w:val="20"/>
              <w:lang w:val="ru-RU"/>
            </w:rPr>
            <w:t xml:space="preserve"> Набавка </w:t>
          </w:r>
          <w:r>
            <w:rPr>
              <w:b/>
              <w:bCs/>
              <w:i/>
              <w:color w:val="808080"/>
              <w:sz w:val="20"/>
              <w:szCs w:val="20"/>
              <w:lang w:val="ru-RU"/>
            </w:rPr>
            <w:t>комби возила за превоз корисника Центра</w:t>
          </w:r>
        </w:p>
      </w:tc>
      <w:tc>
        <w:tcPr>
          <w:tcW w:w="1768" w:type="dxa"/>
          <w:tcBorders>
            <w:top w:val="single" w:sz="8" w:space="0" w:color="808080"/>
            <w:left w:val="single" w:sz="8" w:space="0" w:color="808080"/>
          </w:tcBorders>
        </w:tcPr>
        <w:p w:rsidR="00CF43D2" w:rsidRPr="00305C36" w:rsidRDefault="00CF43D2">
          <w:pPr>
            <w:pStyle w:val="Footer"/>
            <w:rPr>
              <w:i/>
              <w:color w:val="808080"/>
              <w:sz w:val="20"/>
              <w:szCs w:val="20"/>
            </w:rPr>
          </w:pPr>
          <w:r w:rsidRPr="00305C36">
            <w:rPr>
              <w:b/>
              <w:bCs/>
              <w:i/>
              <w:color w:val="808080"/>
              <w:sz w:val="20"/>
              <w:szCs w:val="20"/>
              <w:lang w:val="ru-RU"/>
            </w:rPr>
            <w:t xml:space="preserve"> </w:t>
          </w:r>
          <w:r w:rsidRPr="00305C36">
            <w:rPr>
              <w:b/>
              <w:bCs/>
              <w:i/>
              <w:color w:val="808080"/>
              <w:sz w:val="20"/>
              <w:szCs w:val="20"/>
            </w:rPr>
            <w:t xml:space="preserve">стр. </w:t>
          </w:r>
          <w:r w:rsidRPr="00305C36">
            <w:rPr>
              <w:b/>
              <w:bCs/>
              <w:i/>
              <w:color w:val="808080"/>
              <w:sz w:val="20"/>
              <w:szCs w:val="20"/>
            </w:rPr>
            <w:fldChar w:fldCharType="begin"/>
          </w:r>
          <w:r w:rsidRPr="00305C36">
            <w:rPr>
              <w:b/>
              <w:bCs/>
              <w:i/>
              <w:color w:val="808080"/>
              <w:sz w:val="20"/>
              <w:szCs w:val="20"/>
            </w:rPr>
            <w:instrText xml:space="preserve"> PAGE </w:instrText>
          </w:r>
          <w:r w:rsidRPr="00305C36">
            <w:rPr>
              <w:b/>
              <w:bCs/>
              <w:i/>
              <w:color w:val="808080"/>
              <w:sz w:val="20"/>
              <w:szCs w:val="20"/>
            </w:rPr>
            <w:fldChar w:fldCharType="separate"/>
          </w:r>
          <w:r w:rsidR="001254F4">
            <w:rPr>
              <w:b/>
              <w:bCs/>
              <w:i/>
              <w:noProof/>
              <w:color w:val="808080"/>
              <w:sz w:val="20"/>
              <w:szCs w:val="20"/>
            </w:rPr>
            <w:t>1</w:t>
          </w:r>
          <w:r w:rsidRPr="00305C36">
            <w:rPr>
              <w:b/>
              <w:bCs/>
              <w:i/>
              <w:color w:val="808080"/>
              <w:sz w:val="20"/>
              <w:szCs w:val="20"/>
            </w:rPr>
            <w:fldChar w:fldCharType="end"/>
          </w:r>
          <w:r w:rsidRPr="00305C36">
            <w:rPr>
              <w:i/>
              <w:color w:val="808080"/>
              <w:sz w:val="20"/>
              <w:szCs w:val="20"/>
            </w:rPr>
            <w:t>/</w:t>
          </w:r>
          <w:r w:rsidRPr="00305C36">
            <w:rPr>
              <w:b/>
              <w:bCs/>
              <w:i/>
              <w:color w:val="808080"/>
              <w:sz w:val="20"/>
              <w:szCs w:val="20"/>
            </w:rPr>
            <w:fldChar w:fldCharType="begin"/>
          </w:r>
          <w:r w:rsidRPr="00305C36">
            <w:rPr>
              <w:b/>
              <w:bCs/>
              <w:i/>
              <w:color w:val="808080"/>
              <w:sz w:val="20"/>
              <w:szCs w:val="20"/>
            </w:rPr>
            <w:instrText xml:space="preserve"> NUMPAGES \*Arabic </w:instrText>
          </w:r>
          <w:r w:rsidRPr="00305C36">
            <w:rPr>
              <w:b/>
              <w:bCs/>
              <w:i/>
              <w:color w:val="808080"/>
              <w:sz w:val="20"/>
              <w:szCs w:val="20"/>
            </w:rPr>
            <w:fldChar w:fldCharType="separate"/>
          </w:r>
          <w:r w:rsidR="001254F4">
            <w:rPr>
              <w:b/>
              <w:bCs/>
              <w:i/>
              <w:noProof/>
              <w:color w:val="808080"/>
              <w:sz w:val="20"/>
              <w:szCs w:val="20"/>
            </w:rPr>
            <w:t>33</w:t>
          </w:r>
          <w:r w:rsidRPr="00305C36">
            <w:rPr>
              <w:b/>
              <w:bCs/>
              <w:i/>
              <w:color w:val="808080"/>
              <w:sz w:val="20"/>
              <w:szCs w:val="20"/>
            </w:rPr>
            <w:fldChar w:fldCharType="end"/>
          </w:r>
        </w:p>
      </w:tc>
    </w:tr>
  </w:tbl>
  <w:p w:rsidR="00CF43D2" w:rsidRPr="00305C36" w:rsidRDefault="00CF43D2">
    <w:pPr>
      <w:pStyle w:val="Footer"/>
      <w:jc w:val="right"/>
    </w:pPr>
    <w:r w:rsidRPr="00305C36">
      <w:rPr>
        <w:color w:val="1F497D"/>
      </w:rPr>
      <w:t xml:space="preserve"> </w:t>
    </w:r>
  </w:p>
  <w:p w:rsidR="00CF43D2" w:rsidRDefault="00CF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C" w:rsidRDefault="003A14CC">
      <w:pPr>
        <w:spacing w:line="240" w:lineRule="auto"/>
      </w:pPr>
      <w:r>
        <w:separator/>
      </w:r>
    </w:p>
  </w:footnote>
  <w:footnote w:type="continuationSeparator" w:id="0">
    <w:p w:rsidR="003A14CC" w:rsidRDefault="003A14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15:restartNumberingAfterBreak="0">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15:restartNumberingAfterBreak="0">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7" w15:restartNumberingAfterBreak="0">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8" w15:restartNumberingAfterBreak="0">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9"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6"/>
  </w:num>
  <w:num w:numId="9">
    <w:abstractNumId w:val="12"/>
  </w:num>
  <w:num w:numId="10">
    <w:abstractNumId w:val="18"/>
  </w:num>
  <w:num w:numId="11">
    <w:abstractNumId w:val="17"/>
  </w:num>
  <w:num w:numId="12">
    <w:abstractNumId w:val="15"/>
  </w:num>
  <w:num w:numId="13">
    <w:abstractNumId w:val="25"/>
  </w:num>
  <w:num w:numId="14">
    <w:abstractNumId w:val="21"/>
  </w:num>
  <w:num w:numId="15">
    <w:abstractNumId w:val="14"/>
  </w:num>
  <w:num w:numId="16">
    <w:abstractNumId w:val="20"/>
  </w:num>
  <w:num w:numId="17">
    <w:abstractNumId w:val="13"/>
  </w:num>
  <w:num w:numId="18">
    <w:abstractNumId w:val="19"/>
  </w:num>
  <w:num w:numId="19">
    <w:abstractNumId w:val="26"/>
  </w:num>
  <w:num w:numId="20">
    <w:abstractNumId w:val="2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25FE9"/>
    <w:rsid w:val="0000037B"/>
    <w:rsid w:val="000017F7"/>
    <w:rsid w:val="00011B14"/>
    <w:rsid w:val="000149AC"/>
    <w:rsid w:val="00025D36"/>
    <w:rsid w:val="0003145A"/>
    <w:rsid w:val="000348BF"/>
    <w:rsid w:val="000361EC"/>
    <w:rsid w:val="0004198B"/>
    <w:rsid w:val="000443D8"/>
    <w:rsid w:val="000472A5"/>
    <w:rsid w:val="00053BDC"/>
    <w:rsid w:val="00054D59"/>
    <w:rsid w:val="00054FD4"/>
    <w:rsid w:val="00061387"/>
    <w:rsid w:val="00064B9C"/>
    <w:rsid w:val="00087ACE"/>
    <w:rsid w:val="00095FA7"/>
    <w:rsid w:val="000A0856"/>
    <w:rsid w:val="000A1AD1"/>
    <w:rsid w:val="000B1B42"/>
    <w:rsid w:val="000B4525"/>
    <w:rsid w:val="000C0C59"/>
    <w:rsid w:val="000C14CD"/>
    <w:rsid w:val="000C3CC7"/>
    <w:rsid w:val="000D138E"/>
    <w:rsid w:val="00107574"/>
    <w:rsid w:val="001254F4"/>
    <w:rsid w:val="00125E9C"/>
    <w:rsid w:val="00126969"/>
    <w:rsid w:val="0014374B"/>
    <w:rsid w:val="0018009D"/>
    <w:rsid w:val="0018532B"/>
    <w:rsid w:val="0019312F"/>
    <w:rsid w:val="001A1BEF"/>
    <w:rsid w:val="001A3F76"/>
    <w:rsid w:val="001A63A5"/>
    <w:rsid w:val="001A6445"/>
    <w:rsid w:val="001B47E6"/>
    <w:rsid w:val="001B57B4"/>
    <w:rsid w:val="001F48E7"/>
    <w:rsid w:val="001F740D"/>
    <w:rsid w:val="002035EF"/>
    <w:rsid w:val="00224E1D"/>
    <w:rsid w:val="00230FA0"/>
    <w:rsid w:val="002344C9"/>
    <w:rsid w:val="00236E12"/>
    <w:rsid w:val="002443B4"/>
    <w:rsid w:val="002462C9"/>
    <w:rsid w:val="002472BC"/>
    <w:rsid w:val="0025043F"/>
    <w:rsid w:val="002550BC"/>
    <w:rsid w:val="00272948"/>
    <w:rsid w:val="00282FFF"/>
    <w:rsid w:val="002966FA"/>
    <w:rsid w:val="002A079D"/>
    <w:rsid w:val="002B67A6"/>
    <w:rsid w:val="002B688B"/>
    <w:rsid w:val="002C6C38"/>
    <w:rsid w:val="002C71B1"/>
    <w:rsid w:val="002E46F6"/>
    <w:rsid w:val="002F18E5"/>
    <w:rsid w:val="002F408C"/>
    <w:rsid w:val="00305C36"/>
    <w:rsid w:val="00312535"/>
    <w:rsid w:val="00314D6D"/>
    <w:rsid w:val="003246DD"/>
    <w:rsid w:val="00325FE9"/>
    <w:rsid w:val="00330754"/>
    <w:rsid w:val="003416A6"/>
    <w:rsid w:val="003439BA"/>
    <w:rsid w:val="00347660"/>
    <w:rsid w:val="00347C2D"/>
    <w:rsid w:val="003520D4"/>
    <w:rsid w:val="003609BF"/>
    <w:rsid w:val="00360BAA"/>
    <w:rsid w:val="003649C1"/>
    <w:rsid w:val="00365E88"/>
    <w:rsid w:val="0037287A"/>
    <w:rsid w:val="00372AA1"/>
    <w:rsid w:val="00377F42"/>
    <w:rsid w:val="00380C3E"/>
    <w:rsid w:val="00380C95"/>
    <w:rsid w:val="00385E9A"/>
    <w:rsid w:val="00385F12"/>
    <w:rsid w:val="003875BD"/>
    <w:rsid w:val="0039454E"/>
    <w:rsid w:val="003A14CC"/>
    <w:rsid w:val="003A5B58"/>
    <w:rsid w:val="003B175C"/>
    <w:rsid w:val="003C4F3F"/>
    <w:rsid w:val="003D3726"/>
    <w:rsid w:val="003D3C09"/>
    <w:rsid w:val="003D51C3"/>
    <w:rsid w:val="003D6C39"/>
    <w:rsid w:val="003E0960"/>
    <w:rsid w:val="003E1ED4"/>
    <w:rsid w:val="003E24C3"/>
    <w:rsid w:val="003E7836"/>
    <w:rsid w:val="003F2D92"/>
    <w:rsid w:val="004014DC"/>
    <w:rsid w:val="00420AA6"/>
    <w:rsid w:val="00425E3D"/>
    <w:rsid w:val="0043118C"/>
    <w:rsid w:val="0043419D"/>
    <w:rsid w:val="00434F5B"/>
    <w:rsid w:val="0044400A"/>
    <w:rsid w:val="004506EF"/>
    <w:rsid w:val="004729C3"/>
    <w:rsid w:val="0049041D"/>
    <w:rsid w:val="0049420E"/>
    <w:rsid w:val="004A4E0A"/>
    <w:rsid w:val="004B0468"/>
    <w:rsid w:val="004B08B4"/>
    <w:rsid w:val="004C3278"/>
    <w:rsid w:val="004C4466"/>
    <w:rsid w:val="004C5B7D"/>
    <w:rsid w:val="004D61CC"/>
    <w:rsid w:val="004D61EA"/>
    <w:rsid w:val="004E611E"/>
    <w:rsid w:val="004F6DEE"/>
    <w:rsid w:val="005008FE"/>
    <w:rsid w:val="005025D9"/>
    <w:rsid w:val="0050759E"/>
    <w:rsid w:val="0051244E"/>
    <w:rsid w:val="005202FE"/>
    <w:rsid w:val="005240DF"/>
    <w:rsid w:val="00533243"/>
    <w:rsid w:val="00545375"/>
    <w:rsid w:val="00545B12"/>
    <w:rsid w:val="005543C1"/>
    <w:rsid w:val="0055576F"/>
    <w:rsid w:val="005601A1"/>
    <w:rsid w:val="00565147"/>
    <w:rsid w:val="005701F8"/>
    <w:rsid w:val="0057056E"/>
    <w:rsid w:val="00574DC4"/>
    <w:rsid w:val="00582FFB"/>
    <w:rsid w:val="00587F98"/>
    <w:rsid w:val="00593C07"/>
    <w:rsid w:val="00596A40"/>
    <w:rsid w:val="005A708A"/>
    <w:rsid w:val="005B2271"/>
    <w:rsid w:val="005B23C3"/>
    <w:rsid w:val="005B4EA4"/>
    <w:rsid w:val="005C7E46"/>
    <w:rsid w:val="005D78A3"/>
    <w:rsid w:val="005F2660"/>
    <w:rsid w:val="0060139E"/>
    <w:rsid w:val="00607870"/>
    <w:rsid w:val="00614EF1"/>
    <w:rsid w:val="006177F1"/>
    <w:rsid w:val="00617C9E"/>
    <w:rsid w:val="00624985"/>
    <w:rsid w:val="006270E9"/>
    <w:rsid w:val="006339A1"/>
    <w:rsid w:val="0063652D"/>
    <w:rsid w:val="006374DB"/>
    <w:rsid w:val="006705D3"/>
    <w:rsid w:val="00686B9E"/>
    <w:rsid w:val="006870B4"/>
    <w:rsid w:val="00692B90"/>
    <w:rsid w:val="006948A6"/>
    <w:rsid w:val="006A20BA"/>
    <w:rsid w:val="006A2AF5"/>
    <w:rsid w:val="006A3654"/>
    <w:rsid w:val="006D23BD"/>
    <w:rsid w:val="006D7F8C"/>
    <w:rsid w:val="006E0D90"/>
    <w:rsid w:val="006E4494"/>
    <w:rsid w:val="006E719A"/>
    <w:rsid w:val="006F74E6"/>
    <w:rsid w:val="00702B6F"/>
    <w:rsid w:val="007044F0"/>
    <w:rsid w:val="0070511D"/>
    <w:rsid w:val="007122FA"/>
    <w:rsid w:val="00714140"/>
    <w:rsid w:val="00714769"/>
    <w:rsid w:val="00727081"/>
    <w:rsid w:val="007315E9"/>
    <w:rsid w:val="00736682"/>
    <w:rsid w:val="007571AD"/>
    <w:rsid w:val="00760382"/>
    <w:rsid w:val="00777530"/>
    <w:rsid w:val="00783381"/>
    <w:rsid w:val="007864F5"/>
    <w:rsid w:val="007910A8"/>
    <w:rsid w:val="007A5288"/>
    <w:rsid w:val="007A711C"/>
    <w:rsid w:val="007B23CB"/>
    <w:rsid w:val="007B5E5F"/>
    <w:rsid w:val="007B61A9"/>
    <w:rsid w:val="007C4F81"/>
    <w:rsid w:val="007E0AFA"/>
    <w:rsid w:val="007E3796"/>
    <w:rsid w:val="007E5A16"/>
    <w:rsid w:val="007E7532"/>
    <w:rsid w:val="007F0733"/>
    <w:rsid w:val="007F09FF"/>
    <w:rsid w:val="008170F9"/>
    <w:rsid w:val="00820B3C"/>
    <w:rsid w:val="00822594"/>
    <w:rsid w:val="0083135E"/>
    <w:rsid w:val="00854374"/>
    <w:rsid w:val="008600FE"/>
    <w:rsid w:val="00862675"/>
    <w:rsid w:val="0086665A"/>
    <w:rsid w:val="00880BD0"/>
    <w:rsid w:val="008844A1"/>
    <w:rsid w:val="00886CEB"/>
    <w:rsid w:val="00893598"/>
    <w:rsid w:val="008A71FF"/>
    <w:rsid w:val="008B3AF4"/>
    <w:rsid w:val="008C2E07"/>
    <w:rsid w:val="008C6679"/>
    <w:rsid w:val="008D03E8"/>
    <w:rsid w:val="008D448F"/>
    <w:rsid w:val="008E099D"/>
    <w:rsid w:val="009139F9"/>
    <w:rsid w:val="00927C78"/>
    <w:rsid w:val="009331B9"/>
    <w:rsid w:val="00945910"/>
    <w:rsid w:val="00974B1C"/>
    <w:rsid w:val="0098260E"/>
    <w:rsid w:val="00987BAD"/>
    <w:rsid w:val="00995161"/>
    <w:rsid w:val="00995722"/>
    <w:rsid w:val="009A0B30"/>
    <w:rsid w:val="009A411F"/>
    <w:rsid w:val="009A5D3D"/>
    <w:rsid w:val="009A5D66"/>
    <w:rsid w:val="009A69D2"/>
    <w:rsid w:val="009C33BB"/>
    <w:rsid w:val="009E502C"/>
    <w:rsid w:val="009E57F0"/>
    <w:rsid w:val="009F2A71"/>
    <w:rsid w:val="00A11613"/>
    <w:rsid w:val="00A161FA"/>
    <w:rsid w:val="00A17085"/>
    <w:rsid w:val="00A23170"/>
    <w:rsid w:val="00A23A81"/>
    <w:rsid w:val="00A35264"/>
    <w:rsid w:val="00A36D21"/>
    <w:rsid w:val="00A41E73"/>
    <w:rsid w:val="00A561AE"/>
    <w:rsid w:val="00A6087F"/>
    <w:rsid w:val="00A67A0F"/>
    <w:rsid w:val="00A726A3"/>
    <w:rsid w:val="00AA66DC"/>
    <w:rsid w:val="00AA7E96"/>
    <w:rsid w:val="00AB1151"/>
    <w:rsid w:val="00AD118D"/>
    <w:rsid w:val="00AE2E65"/>
    <w:rsid w:val="00AE7D22"/>
    <w:rsid w:val="00AF313A"/>
    <w:rsid w:val="00AF5E56"/>
    <w:rsid w:val="00B05146"/>
    <w:rsid w:val="00B21BFB"/>
    <w:rsid w:val="00B2346C"/>
    <w:rsid w:val="00B27249"/>
    <w:rsid w:val="00B30CA7"/>
    <w:rsid w:val="00B35909"/>
    <w:rsid w:val="00B35D13"/>
    <w:rsid w:val="00B35D69"/>
    <w:rsid w:val="00B502B0"/>
    <w:rsid w:val="00B62D33"/>
    <w:rsid w:val="00B70E53"/>
    <w:rsid w:val="00B74126"/>
    <w:rsid w:val="00B92A4D"/>
    <w:rsid w:val="00BA3E09"/>
    <w:rsid w:val="00BB2D4F"/>
    <w:rsid w:val="00BB4D5D"/>
    <w:rsid w:val="00BB7959"/>
    <w:rsid w:val="00BC0BC0"/>
    <w:rsid w:val="00BD1A1B"/>
    <w:rsid w:val="00BD2707"/>
    <w:rsid w:val="00BD47E7"/>
    <w:rsid w:val="00BE238F"/>
    <w:rsid w:val="00BE31B4"/>
    <w:rsid w:val="00BF2433"/>
    <w:rsid w:val="00BF33DD"/>
    <w:rsid w:val="00C01483"/>
    <w:rsid w:val="00C16E4D"/>
    <w:rsid w:val="00C17204"/>
    <w:rsid w:val="00C2241C"/>
    <w:rsid w:val="00C23972"/>
    <w:rsid w:val="00C31CC8"/>
    <w:rsid w:val="00C35A2B"/>
    <w:rsid w:val="00C431CB"/>
    <w:rsid w:val="00C5172A"/>
    <w:rsid w:val="00C568C2"/>
    <w:rsid w:val="00C62245"/>
    <w:rsid w:val="00C7175E"/>
    <w:rsid w:val="00C80EED"/>
    <w:rsid w:val="00C974D2"/>
    <w:rsid w:val="00C97A48"/>
    <w:rsid w:val="00CA2B1D"/>
    <w:rsid w:val="00CB0720"/>
    <w:rsid w:val="00CC719B"/>
    <w:rsid w:val="00CC7838"/>
    <w:rsid w:val="00CD3B05"/>
    <w:rsid w:val="00CE5868"/>
    <w:rsid w:val="00CF43D2"/>
    <w:rsid w:val="00D01422"/>
    <w:rsid w:val="00D0648E"/>
    <w:rsid w:val="00D075AF"/>
    <w:rsid w:val="00D144A4"/>
    <w:rsid w:val="00D410EC"/>
    <w:rsid w:val="00D663DF"/>
    <w:rsid w:val="00D70015"/>
    <w:rsid w:val="00D716BE"/>
    <w:rsid w:val="00D756D0"/>
    <w:rsid w:val="00D823C4"/>
    <w:rsid w:val="00D91C15"/>
    <w:rsid w:val="00DB7F64"/>
    <w:rsid w:val="00DC580D"/>
    <w:rsid w:val="00DD4772"/>
    <w:rsid w:val="00DD56EA"/>
    <w:rsid w:val="00DD6B2D"/>
    <w:rsid w:val="00DF64D2"/>
    <w:rsid w:val="00E10B6C"/>
    <w:rsid w:val="00E126BF"/>
    <w:rsid w:val="00E139CE"/>
    <w:rsid w:val="00E16F6C"/>
    <w:rsid w:val="00E2254E"/>
    <w:rsid w:val="00E3084F"/>
    <w:rsid w:val="00E3170A"/>
    <w:rsid w:val="00E40E20"/>
    <w:rsid w:val="00E45DDF"/>
    <w:rsid w:val="00E4675A"/>
    <w:rsid w:val="00E56638"/>
    <w:rsid w:val="00E56DA4"/>
    <w:rsid w:val="00E633B1"/>
    <w:rsid w:val="00E7413D"/>
    <w:rsid w:val="00E754A8"/>
    <w:rsid w:val="00E778E1"/>
    <w:rsid w:val="00E77A63"/>
    <w:rsid w:val="00E800A2"/>
    <w:rsid w:val="00E86F6A"/>
    <w:rsid w:val="00E95A34"/>
    <w:rsid w:val="00EA1B89"/>
    <w:rsid w:val="00EA6D1D"/>
    <w:rsid w:val="00ED7949"/>
    <w:rsid w:val="00EE1025"/>
    <w:rsid w:val="00EE1E57"/>
    <w:rsid w:val="00EE6E73"/>
    <w:rsid w:val="00EF1066"/>
    <w:rsid w:val="00F02E46"/>
    <w:rsid w:val="00F0703F"/>
    <w:rsid w:val="00F14CA5"/>
    <w:rsid w:val="00F17DDC"/>
    <w:rsid w:val="00F2549E"/>
    <w:rsid w:val="00F3291D"/>
    <w:rsid w:val="00F3361B"/>
    <w:rsid w:val="00F33980"/>
    <w:rsid w:val="00F45B2B"/>
    <w:rsid w:val="00F52522"/>
    <w:rsid w:val="00F73DC5"/>
    <w:rsid w:val="00F75144"/>
    <w:rsid w:val="00F8008F"/>
    <w:rsid w:val="00F80A47"/>
    <w:rsid w:val="00F9046D"/>
    <w:rsid w:val="00F90E03"/>
    <w:rsid w:val="00FA2731"/>
    <w:rsid w:val="00FB6F02"/>
    <w:rsid w:val="00FC6E2C"/>
    <w:rsid w:val="00FD5032"/>
    <w:rsid w:val="00FE0A19"/>
    <w:rsid w:val="00FE5BB7"/>
    <w:rsid w:val="00FF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62F81-E44E-49A5-A384-25CC2E95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8982C-BDDD-4C23-AD2E-2078DFAE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33</Pages>
  <Words>8800</Words>
  <Characters>50163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58846</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Jadranka</cp:lastModifiedBy>
  <cp:revision>79</cp:revision>
  <cp:lastPrinted>2018-09-26T09:43:00Z</cp:lastPrinted>
  <dcterms:created xsi:type="dcterms:W3CDTF">2016-12-01T17:39:00Z</dcterms:created>
  <dcterms:modified xsi:type="dcterms:W3CDTF">2018-10-05T09:06:00Z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