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171DAA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171DAA">
        <w:rPr>
          <w:rFonts w:ascii="Times New Roman" w:hAnsi="Times New Roman" w:cs="Times New Roman"/>
          <w:b/>
          <w:sz w:val="24"/>
          <w:szCs w:val="24"/>
          <w:lang w:val="sr-Cyrl-RS"/>
        </w:rPr>
        <w:t>Услуга мобилне телефоније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="00171DAA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171DAA" w:rsidRDefault="0012340D" w:rsidP="00171DAA">
      <w:pPr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171D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DAA">
        <w:rPr>
          <w:rFonts w:ascii="Times New Roman" w:hAnsi="Times New Roman" w:cs="Times New Roman"/>
          <w:sz w:val="24"/>
          <w:szCs w:val="24"/>
          <w:lang w:val="sr-Cyrl-RS"/>
        </w:rPr>
        <w:t>Услуга мобилне телефоније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  <w:r w:rsidR="0017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71DAA" w:rsidRPr="00171DAA">
        <w:rPr>
          <w:rFonts w:ascii="Times New Roman" w:eastAsia="Times New Roman" w:hAnsi="Times New Roman" w:cs="Times New Roman"/>
          <w:sz w:val="24"/>
          <w:szCs w:val="24"/>
          <w:lang w:val="sr-Cyrl-CS"/>
        </w:rPr>
        <w:t>64200000-8</w:t>
      </w:r>
      <w:bookmarkStart w:id="0" w:name="_GoBack"/>
      <w:bookmarkEnd w:id="0"/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Pr="00171DAA" w:rsidRDefault="00171DAA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03.12.2018.године, 300.000,00 динара без ПДВ-а односно 360.000,00 са ПДВ-ом, </w:t>
      </w:r>
      <w:r w:rsidRPr="00171DAA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„</w:t>
      </w:r>
      <w:r w:rsidRPr="00171DAA">
        <w:rPr>
          <w:rFonts w:ascii="Times New Roman" w:eastAsia="Arial Unicode MS" w:hAnsi="Times New Roman" w:cs="Times New Roman"/>
          <w:b/>
          <w:kern w:val="2"/>
          <w:lang w:eastAsia="ar-SA"/>
        </w:rPr>
        <w:t>TELENOR</w:t>
      </w:r>
      <w:r w:rsidRPr="00171DAA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“</w:t>
      </w:r>
      <w:r w:rsidRPr="00171DAA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171DAA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д.о.о.</w:t>
      </w:r>
      <w:r w:rsidRPr="00171DAA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</w:t>
      </w:r>
      <w:r w:rsidRPr="00171DAA">
        <w:rPr>
          <w:rFonts w:ascii="Times New Roman" w:eastAsia="Arial Unicode MS" w:hAnsi="Times New Roman" w:cs="Times New Roman"/>
          <w:kern w:val="2"/>
          <w:lang w:val="x-none" w:eastAsia="ar-SA"/>
        </w:rPr>
        <w:t>из</w:t>
      </w:r>
      <w:r w:rsidRPr="00171DAA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Београда, Ул. Омладинских бригада </w:t>
      </w:r>
      <w:r w:rsidRPr="00171DAA">
        <w:rPr>
          <w:rFonts w:ascii="Times New Roman" w:eastAsia="Arial Unicode MS" w:hAnsi="Times New Roman" w:cs="Times New Roman"/>
          <w:kern w:val="2"/>
          <w:lang w:val="x-none" w:eastAsia="ar-SA"/>
        </w:rPr>
        <w:t>бр. 90, ПИБ 104318304</w:t>
      </w:r>
      <w:r>
        <w:rPr>
          <w:rFonts w:ascii="Times New Roman" w:eastAsia="Arial Unicode MS" w:hAnsi="Times New Roman" w:cs="Times New Roman"/>
          <w:kern w:val="2"/>
          <w:lang w:val="sr-Cyrl-RS" w:eastAsia="ar-SA"/>
        </w:rPr>
        <w:t>, две године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="00171DAA" w:rsidRPr="00C909BC">
        <w:rPr>
          <w:rFonts w:ascii="Times New Roman" w:hAnsi="Times New Roman" w:cs="Times New Roman"/>
          <w:sz w:val="24"/>
          <w:szCs w:val="24"/>
          <w:lang w:val="sr-Cyrl-RS"/>
        </w:rPr>
        <w:t>Објављено на сајту Града Београда и Порталу јавних набавки – Одлука о закључењу оквирног споразума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171DA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71DAA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5B7ED5"/>
    <w:rsid w:val="00664549"/>
    <w:rsid w:val="006A5162"/>
    <w:rsid w:val="00741806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2019-07-23T10:34:00Z</dcterms:created>
  <dcterms:modified xsi:type="dcterms:W3CDTF">2019-07-23T10:34:00Z</dcterms:modified>
</cp:coreProperties>
</file>