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66" w:rsidRPr="00466E7D" w:rsidRDefault="00A75E66" w:rsidP="00B142F5">
      <w:pPr>
        <w:autoSpaceDE w:val="0"/>
        <w:autoSpaceDN w:val="0"/>
        <w:adjustRightInd w:val="0"/>
        <w:rPr>
          <w:rFonts w:ascii="Times New Roman" w:hAnsi="Times New Roman" w:cs="Times New Roman"/>
          <w:sz w:val="24"/>
          <w:szCs w:val="24"/>
        </w:rPr>
      </w:pPr>
    </w:p>
    <w:p w:rsidR="00F3093F" w:rsidRPr="00466E7D" w:rsidRDefault="00A75E66" w:rsidP="00B142F5">
      <w:pPr>
        <w:pStyle w:val="NoSpacing"/>
        <w:rPr>
          <w:rFonts w:ascii="Times New Roman" w:hAnsi="Times New Roman" w:cs="Times New Roman"/>
          <w:b/>
          <w:sz w:val="24"/>
          <w:szCs w:val="24"/>
          <w:lang w:val="ru-RU"/>
        </w:rPr>
      </w:pPr>
      <w:r w:rsidRPr="00466E7D">
        <w:rPr>
          <w:rFonts w:ascii="Times New Roman" w:hAnsi="Times New Roman" w:cs="Times New Roman"/>
          <w:b/>
          <w:sz w:val="24"/>
          <w:szCs w:val="24"/>
          <w:lang w:val="ru-RU"/>
        </w:rPr>
        <w:t>ЦЕНТАР</w:t>
      </w:r>
      <w:r w:rsidRPr="00466E7D">
        <w:rPr>
          <w:rFonts w:ascii="Times New Roman" w:hAnsi="Times New Roman" w:cs="Times New Roman"/>
          <w:b/>
          <w:sz w:val="24"/>
          <w:szCs w:val="24"/>
        </w:rPr>
        <w:t xml:space="preserve"> </w:t>
      </w:r>
      <w:r w:rsidRPr="00466E7D">
        <w:rPr>
          <w:rFonts w:ascii="Times New Roman" w:hAnsi="Times New Roman" w:cs="Times New Roman"/>
          <w:b/>
          <w:sz w:val="24"/>
          <w:szCs w:val="24"/>
          <w:lang w:val="ru-RU"/>
        </w:rPr>
        <w:t>ЗА</w:t>
      </w:r>
      <w:r w:rsidRPr="00466E7D">
        <w:rPr>
          <w:rFonts w:ascii="Times New Roman" w:hAnsi="Times New Roman" w:cs="Times New Roman"/>
          <w:b/>
          <w:sz w:val="24"/>
          <w:szCs w:val="24"/>
        </w:rPr>
        <w:t xml:space="preserve"> </w:t>
      </w:r>
      <w:r w:rsidRPr="00466E7D">
        <w:rPr>
          <w:rFonts w:ascii="Times New Roman" w:hAnsi="Times New Roman" w:cs="Times New Roman"/>
          <w:b/>
          <w:sz w:val="24"/>
          <w:szCs w:val="24"/>
          <w:lang w:val="ru-RU"/>
        </w:rPr>
        <w:t>СМЕШТАЈ</w:t>
      </w:r>
      <w:r w:rsidRPr="00466E7D">
        <w:rPr>
          <w:rFonts w:ascii="Times New Roman" w:hAnsi="Times New Roman" w:cs="Times New Roman"/>
          <w:b/>
          <w:sz w:val="24"/>
          <w:szCs w:val="24"/>
        </w:rPr>
        <w:t xml:space="preserve"> </w:t>
      </w:r>
      <w:r w:rsidRPr="00466E7D">
        <w:rPr>
          <w:rFonts w:ascii="Times New Roman" w:hAnsi="Times New Roman" w:cs="Times New Roman"/>
          <w:b/>
          <w:sz w:val="24"/>
          <w:szCs w:val="24"/>
          <w:lang w:val="ru-RU"/>
        </w:rPr>
        <w:t>И</w:t>
      </w:r>
      <w:r w:rsidRPr="00466E7D">
        <w:rPr>
          <w:rFonts w:ascii="Times New Roman" w:hAnsi="Times New Roman" w:cs="Times New Roman"/>
          <w:b/>
          <w:sz w:val="24"/>
          <w:szCs w:val="24"/>
        </w:rPr>
        <w:t xml:space="preserve"> </w:t>
      </w:r>
      <w:r w:rsidRPr="00466E7D">
        <w:rPr>
          <w:rFonts w:ascii="Times New Roman" w:hAnsi="Times New Roman" w:cs="Times New Roman"/>
          <w:b/>
          <w:sz w:val="24"/>
          <w:szCs w:val="24"/>
          <w:lang w:val="ru-RU"/>
        </w:rPr>
        <w:t>ДНЕВНИ</w:t>
      </w:r>
      <w:r w:rsidRPr="00466E7D">
        <w:rPr>
          <w:rFonts w:ascii="Times New Roman" w:hAnsi="Times New Roman" w:cs="Times New Roman"/>
          <w:b/>
          <w:sz w:val="24"/>
          <w:szCs w:val="24"/>
        </w:rPr>
        <w:t xml:space="preserve"> </w:t>
      </w:r>
      <w:r w:rsidR="00F3093F" w:rsidRPr="00466E7D">
        <w:rPr>
          <w:rFonts w:ascii="Times New Roman" w:hAnsi="Times New Roman" w:cs="Times New Roman"/>
          <w:b/>
          <w:sz w:val="24"/>
          <w:szCs w:val="24"/>
          <w:lang w:val="ru-RU"/>
        </w:rPr>
        <w:t xml:space="preserve">БОРАВАК </w:t>
      </w:r>
    </w:p>
    <w:p w:rsidR="00A75E66" w:rsidRPr="00466E7D" w:rsidRDefault="00A75E66" w:rsidP="00B142F5">
      <w:pPr>
        <w:pStyle w:val="NoSpacing"/>
        <w:rPr>
          <w:rFonts w:ascii="Times New Roman" w:hAnsi="Times New Roman" w:cs="Times New Roman"/>
          <w:b/>
          <w:sz w:val="24"/>
          <w:szCs w:val="24"/>
          <w:lang w:val="ru-RU"/>
        </w:rPr>
      </w:pPr>
      <w:r w:rsidRPr="00466E7D">
        <w:rPr>
          <w:rFonts w:ascii="Times New Roman" w:hAnsi="Times New Roman" w:cs="Times New Roman"/>
          <w:b/>
          <w:sz w:val="24"/>
          <w:szCs w:val="24"/>
          <w:lang w:val="ru-RU"/>
        </w:rPr>
        <w:t>ДЕЦЕ</w:t>
      </w:r>
      <w:r w:rsidRPr="00466E7D">
        <w:rPr>
          <w:rFonts w:ascii="Times New Roman" w:hAnsi="Times New Roman" w:cs="Times New Roman"/>
          <w:b/>
          <w:sz w:val="24"/>
          <w:szCs w:val="24"/>
        </w:rPr>
        <w:t xml:space="preserve"> </w:t>
      </w:r>
      <w:r w:rsidRPr="00466E7D">
        <w:rPr>
          <w:rFonts w:ascii="Times New Roman" w:hAnsi="Times New Roman" w:cs="Times New Roman"/>
          <w:b/>
          <w:sz w:val="24"/>
          <w:szCs w:val="24"/>
          <w:lang w:val="ru-RU"/>
        </w:rPr>
        <w:t>И</w:t>
      </w:r>
      <w:r w:rsidRPr="00466E7D">
        <w:rPr>
          <w:rFonts w:ascii="Times New Roman" w:hAnsi="Times New Roman" w:cs="Times New Roman"/>
          <w:b/>
          <w:sz w:val="24"/>
          <w:szCs w:val="24"/>
        </w:rPr>
        <w:t xml:space="preserve"> </w:t>
      </w:r>
      <w:r w:rsidRPr="00466E7D">
        <w:rPr>
          <w:rFonts w:ascii="Times New Roman" w:hAnsi="Times New Roman" w:cs="Times New Roman"/>
          <w:b/>
          <w:sz w:val="24"/>
          <w:szCs w:val="24"/>
          <w:lang w:val="ru-RU"/>
        </w:rPr>
        <w:t>ОМЛАДИНЕ</w:t>
      </w:r>
      <w:r w:rsidRPr="00466E7D">
        <w:rPr>
          <w:rFonts w:ascii="Times New Roman" w:hAnsi="Times New Roman" w:cs="Times New Roman"/>
          <w:b/>
          <w:sz w:val="24"/>
          <w:szCs w:val="24"/>
        </w:rPr>
        <w:t xml:space="preserve"> </w:t>
      </w:r>
      <w:r w:rsidRPr="00466E7D">
        <w:rPr>
          <w:rFonts w:ascii="Times New Roman" w:hAnsi="Times New Roman" w:cs="Times New Roman"/>
          <w:b/>
          <w:sz w:val="24"/>
          <w:szCs w:val="24"/>
          <w:lang w:val="ru-RU"/>
        </w:rPr>
        <w:t>ОМЕТЕНЕ</w:t>
      </w:r>
      <w:r w:rsidRPr="00466E7D">
        <w:rPr>
          <w:rFonts w:ascii="Times New Roman" w:hAnsi="Times New Roman" w:cs="Times New Roman"/>
          <w:b/>
          <w:sz w:val="24"/>
          <w:szCs w:val="24"/>
        </w:rPr>
        <w:t xml:space="preserve"> </w:t>
      </w:r>
      <w:r w:rsidRPr="00466E7D">
        <w:rPr>
          <w:rFonts w:ascii="Times New Roman" w:hAnsi="Times New Roman" w:cs="Times New Roman"/>
          <w:b/>
          <w:sz w:val="24"/>
          <w:szCs w:val="24"/>
          <w:lang w:val="ru-RU"/>
        </w:rPr>
        <w:t>У</w:t>
      </w:r>
      <w:r w:rsidRPr="00466E7D">
        <w:rPr>
          <w:rFonts w:ascii="Times New Roman" w:hAnsi="Times New Roman" w:cs="Times New Roman"/>
          <w:b/>
          <w:sz w:val="24"/>
          <w:szCs w:val="24"/>
        </w:rPr>
        <w:t xml:space="preserve"> </w:t>
      </w:r>
      <w:r w:rsidRPr="00466E7D">
        <w:rPr>
          <w:rFonts w:ascii="Times New Roman" w:hAnsi="Times New Roman" w:cs="Times New Roman"/>
          <w:b/>
          <w:sz w:val="24"/>
          <w:szCs w:val="24"/>
          <w:lang w:val="ru-RU"/>
        </w:rPr>
        <w:t>РАЗВОЈУ</w:t>
      </w:r>
    </w:p>
    <w:p w:rsidR="00F3093F" w:rsidRPr="00466E7D" w:rsidRDefault="00A75E66" w:rsidP="00B142F5">
      <w:pPr>
        <w:autoSpaceDE w:val="0"/>
        <w:autoSpaceDN w:val="0"/>
        <w:adjustRightInd w:val="0"/>
        <w:rPr>
          <w:rFonts w:ascii="Times New Roman" w:hAnsi="Times New Roman" w:cs="Times New Roman"/>
          <w:b/>
          <w:color w:val="000000"/>
          <w:sz w:val="24"/>
          <w:szCs w:val="24"/>
          <w:lang w:val="ru-RU"/>
        </w:rPr>
      </w:pPr>
      <w:r w:rsidRPr="00466E7D">
        <w:rPr>
          <w:rFonts w:ascii="Times New Roman" w:hAnsi="Times New Roman" w:cs="Times New Roman"/>
          <w:color w:val="000000"/>
          <w:sz w:val="24"/>
          <w:szCs w:val="24"/>
        </w:rPr>
        <w:t xml:space="preserve"> </w:t>
      </w:r>
      <w:r w:rsidR="00F3093F" w:rsidRPr="00466E7D">
        <w:rPr>
          <w:rFonts w:ascii="Times New Roman" w:hAnsi="Times New Roman" w:cs="Times New Roman"/>
          <w:b/>
          <w:color w:val="000000"/>
          <w:sz w:val="24"/>
          <w:szCs w:val="24"/>
          <w:lang w:val="ru-RU"/>
        </w:rPr>
        <w:t>Б</w:t>
      </w:r>
      <w:r w:rsidR="00F3093F" w:rsidRPr="00466E7D">
        <w:rPr>
          <w:rFonts w:ascii="Times New Roman" w:hAnsi="Times New Roman" w:cs="Times New Roman"/>
          <w:b/>
          <w:color w:val="000000"/>
          <w:sz w:val="24"/>
          <w:szCs w:val="24"/>
        </w:rPr>
        <w:t xml:space="preserve"> </w:t>
      </w:r>
      <w:r w:rsidR="00F3093F" w:rsidRPr="00466E7D">
        <w:rPr>
          <w:rFonts w:ascii="Times New Roman" w:hAnsi="Times New Roman" w:cs="Times New Roman"/>
          <w:b/>
          <w:color w:val="000000"/>
          <w:sz w:val="24"/>
          <w:szCs w:val="24"/>
          <w:lang w:val="ru-RU"/>
        </w:rPr>
        <w:t>Е</w:t>
      </w:r>
      <w:r w:rsidR="00F3093F" w:rsidRPr="00466E7D">
        <w:rPr>
          <w:rFonts w:ascii="Times New Roman" w:hAnsi="Times New Roman" w:cs="Times New Roman"/>
          <w:b/>
          <w:color w:val="000000"/>
          <w:sz w:val="24"/>
          <w:szCs w:val="24"/>
        </w:rPr>
        <w:t xml:space="preserve"> </w:t>
      </w:r>
      <w:r w:rsidR="00F3093F" w:rsidRPr="00466E7D">
        <w:rPr>
          <w:rFonts w:ascii="Times New Roman" w:hAnsi="Times New Roman" w:cs="Times New Roman"/>
          <w:b/>
          <w:color w:val="000000"/>
          <w:sz w:val="24"/>
          <w:szCs w:val="24"/>
          <w:lang w:val="ru-RU"/>
        </w:rPr>
        <w:t>О</w:t>
      </w:r>
      <w:r w:rsidR="00F3093F" w:rsidRPr="00466E7D">
        <w:rPr>
          <w:rFonts w:ascii="Times New Roman" w:hAnsi="Times New Roman" w:cs="Times New Roman"/>
          <w:b/>
          <w:color w:val="000000"/>
          <w:sz w:val="24"/>
          <w:szCs w:val="24"/>
        </w:rPr>
        <w:t xml:space="preserve"> </w:t>
      </w:r>
      <w:r w:rsidR="00F3093F" w:rsidRPr="00466E7D">
        <w:rPr>
          <w:rFonts w:ascii="Times New Roman" w:hAnsi="Times New Roman" w:cs="Times New Roman"/>
          <w:b/>
          <w:color w:val="000000"/>
          <w:sz w:val="24"/>
          <w:szCs w:val="24"/>
          <w:lang w:val="ru-RU"/>
        </w:rPr>
        <w:t>Г</w:t>
      </w:r>
      <w:r w:rsidR="00F3093F" w:rsidRPr="00466E7D">
        <w:rPr>
          <w:rFonts w:ascii="Times New Roman" w:hAnsi="Times New Roman" w:cs="Times New Roman"/>
          <w:b/>
          <w:color w:val="000000"/>
          <w:sz w:val="24"/>
          <w:szCs w:val="24"/>
        </w:rPr>
        <w:t xml:space="preserve"> </w:t>
      </w:r>
      <w:r w:rsidR="00F3093F" w:rsidRPr="00466E7D">
        <w:rPr>
          <w:rFonts w:ascii="Times New Roman" w:hAnsi="Times New Roman" w:cs="Times New Roman"/>
          <w:b/>
          <w:color w:val="000000"/>
          <w:sz w:val="24"/>
          <w:szCs w:val="24"/>
          <w:lang w:val="ru-RU"/>
        </w:rPr>
        <w:t>Р</w:t>
      </w:r>
      <w:r w:rsidR="00F3093F" w:rsidRPr="00466E7D">
        <w:rPr>
          <w:rFonts w:ascii="Times New Roman" w:hAnsi="Times New Roman" w:cs="Times New Roman"/>
          <w:b/>
          <w:color w:val="000000"/>
          <w:sz w:val="24"/>
          <w:szCs w:val="24"/>
        </w:rPr>
        <w:t xml:space="preserve"> </w:t>
      </w:r>
      <w:r w:rsidR="00F3093F" w:rsidRPr="00466E7D">
        <w:rPr>
          <w:rFonts w:ascii="Times New Roman" w:hAnsi="Times New Roman" w:cs="Times New Roman"/>
          <w:b/>
          <w:color w:val="000000"/>
          <w:sz w:val="24"/>
          <w:szCs w:val="24"/>
          <w:lang w:val="ru-RU"/>
        </w:rPr>
        <w:t>А</w:t>
      </w:r>
      <w:r w:rsidR="00F3093F" w:rsidRPr="00466E7D">
        <w:rPr>
          <w:rFonts w:ascii="Times New Roman" w:hAnsi="Times New Roman" w:cs="Times New Roman"/>
          <w:b/>
          <w:color w:val="000000"/>
          <w:sz w:val="24"/>
          <w:szCs w:val="24"/>
        </w:rPr>
        <w:t xml:space="preserve"> </w:t>
      </w:r>
      <w:r w:rsidR="00F3093F" w:rsidRPr="00466E7D">
        <w:rPr>
          <w:rFonts w:ascii="Times New Roman" w:hAnsi="Times New Roman" w:cs="Times New Roman"/>
          <w:b/>
          <w:color w:val="000000"/>
          <w:sz w:val="24"/>
          <w:szCs w:val="24"/>
          <w:lang w:val="ru-RU"/>
        </w:rPr>
        <w:t>Д</w:t>
      </w:r>
    </w:p>
    <w:p w:rsidR="00A75E66" w:rsidRDefault="00A75E66" w:rsidP="00B142F5">
      <w:pPr>
        <w:autoSpaceDE w:val="0"/>
        <w:autoSpaceDN w:val="0"/>
        <w:adjustRightInd w:val="0"/>
        <w:rPr>
          <w:rFonts w:ascii="Times New Roman" w:hAnsi="Times New Roman" w:cs="Times New Roman"/>
          <w:b/>
          <w:color w:val="000000"/>
          <w:sz w:val="24"/>
          <w:szCs w:val="24"/>
          <w:lang/>
        </w:rPr>
      </w:pPr>
      <w:r w:rsidRPr="00E80AA6">
        <w:rPr>
          <w:rFonts w:ascii="Times New Roman" w:hAnsi="Times New Roman" w:cs="Times New Roman"/>
          <w:b/>
          <w:color w:val="000000"/>
          <w:sz w:val="24"/>
          <w:szCs w:val="24"/>
          <w:lang w:val="ru-RU"/>
        </w:rPr>
        <w:t>Број</w:t>
      </w:r>
      <w:r w:rsidRPr="00E80AA6">
        <w:rPr>
          <w:rFonts w:ascii="Times New Roman" w:hAnsi="Times New Roman" w:cs="Times New Roman"/>
          <w:b/>
          <w:color w:val="000000"/>
          <w:sz w:val="24"/>
          <w:szCs w:val="24"/>
        </w:rPr>
        <w:t>:</w:t>
      </w:r>
      <w:r w:rsidR="004911DD" w:rsidRPr="00E80AA6">
        <w:rPr>
          <w:rFonts w:ascii="Times New Roman" w:hAnsi="Times New Roman" w:cs="Times New Roman"/>
          <w:b/>
          <w:color w:val="000000"/>
          <w:sz w:val="24"/>
          <w:szCs w:val="24"/>
        </w:rPr>
        <w:t xml:space="preserve"> </w:t>
      </w:r>
      <w:r w:rsidR="00E80AA6" w:rsidRPr="00E80AA6">
        <w:rPr>
          <w:rFonts w:ascii="Times New Roman" w:hAnsi="Times New Roman" w:cs="Times New Roman"/>
          <w:b/>
          <w:color w:val="000000"/>
          <w:sz w:val="24"/>
          <w:szCs w:val="24"/>
          <w:lang/>
        </w:rPr>
        <w:t>1747</w:t>
      </w:r>
      <w:r w:rsidR="004911DD" w:rsidRPr="00E80AA6">
        <w:rPr>
          <w:rFonts w:ascii="Times New Roman" w:hAnsi="Times New Roman" w:cs="Times New Roman"/>
          <w:b/>
          <w:color w:val="000000"/>
          <w:sz w:val="24"/>
          <w:szCs w:val="24"/>
        </w:rPr>
        <w:t>/4</w:t>
      </w:r>
    </w:p>
    <w:p w:rsidR="00E80AA6" w:rsidRPr="00E80AA6" w:rsidRDefault="00E80AA6" w:rsidP="00B142F5">
      <w:pPr>
        <w:autoSpaceDE w:val="0"/>
        <w:autoSpaceDN w:val="0"/>
        <w:adjustRightInd w:val="0"/>
        <w:rPr>
          <w:rFonts w:ascii="Times New Roman" w:hAnsi="Times New Roman" w:cs="Times New Roman"/>
          <w:b/>
          <w:color w:val="000000"/>
          <w:sz w:val="24"/>
          <w:szCs w:val="24"/>
          <w:lang/>
        </w:rPr>
      </w:pPr>
      <w:r>
        <w:rPr>
          <w:rFonts w:ascii="Times New Roman" w:hAnsi="Times New Roman" w:cs="Times New Roman"/>
          <w:b/>
          <w:color w:val="000000"/>
          <w:sz w:val="24"/>
          <w:szCs w:val="24"/>
          <w:lang/>
        </w:rPr>
        <w:t>29.06.2020.године</w:t>
      </w:r>
    </w:p>
    <w:p w:rsidR="00D50E02" w:rsidRPr="00466E7D" w:rsidRDefault="00D50E02" w:rsidP="00B142F5">
      <w:pPr>
        <w:autoSpaceDE w:val="0"/>
        <w:autoSpaceDN w:val="0"/>
        <w:adjustRightInd w:val="0"/>
        <w:rPr>
          <w:rFonts w:ascii="Times New Roman" w:hAnsi="Times New Roman" w:cs="Times New Roman"/>
          <w:b/>
          <w:color w:val="000000"/>
          <w:sz w:val="24"/>
          <w:szCs w:val="24"/>
          <w:lang w:val="ru-RU"/>
        </w:rPr>
      </w:pPr>
    </w:p>
    <w:p w:rsidR="00A75E66" w:rsidRPr="00466E7D" w:rsidRDefault="00A75E66" w:rsidP="00B142F5">
      <w:pPr>
        <w:autoSpaceDE w:val="0"/>
        <w:autoSpaceDN w:val="0"/>
        <w:adjustRightInd w:val="0"/>
        <w:rPr>
          <w:rFonts w:ascii="Times New Roman" w:hAnsi="Times New Roman" w:cs="Times New Roman"/>
          <w:b/>
          <w:color w:val="000000"/>
          <w:sz w:val="24"/>
          <w:szCs w:val="24"/>
          <w:lang w:val="ru-RU"/>
        </w:rPr>
      </w:pPr>
    </w:p>
    <w:p w:rsidR="00B3464E" w:rsidRPr="00466E7D" w:rsidRDefault="00B3464E" w:rsidP="00B142F5">
      <w:pPr>
        <w:autoSpaceDE w:val="0"/>
        <w:autoSpaceDN w:val="0"/>
        <w:adjustRightInd w:val="0"/>
        <w:rPr>
          <w:rFonts w:ascii="Times New Roman" w:hAnsi="Times New Roman" w:cs="Times New Roman"/>
          <w:b/>
          <w:color w:val="000000"/>
          <w:sz w:val="24"/>
          <w:szCs w:val="24"/>
          <w:lang w:val="ru-RU"/>
        </w:rPr>
      </w:pPr>
    </w:p>
    <w:p w:rsidR="00F3093F" w:rsidRPr="00466E7D" w:rsidRDefault="00F3093F" w:rsidP="00B142F5">
      <w:pPr>
        <w:autoSpaceDE w:val="0"/>
        <w:autoSpaceDN w:val="0"/>
        <w:adjustRightInd w:val="0"/>
        <w:rPr>
          <w:rFonts w:ascii="Times New Roman" w:hAnsi="Times New Roman" w:cs="Times New Roman"/>
          <w:sz w:val="24"/>
          <w:szCs w:val="24"/>
        </w:rPr>
      </w:pPr>
    </w:p>
    <w:p w:rsidR="00D50E02" w:rsidRPr="00466E7D" w:rsidRDefault="00D50E02" w:rsidP="00B142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КОНКУРСН</w:t>
      </w:r>
      <w:r w:rsidRPr="00466E7D">
        <w:rPr>
          <w:rFonts w:ascii="Times New Roman" w:hAnsi="Times New Roman" w:cs="Times New Roman"/>
          <w:b/>
          <w:bCs/>
          <w:color w:val="000000"/>
          <w:sz w:val="24"/>
          <w:szCs w:val="24"/>
        </w:rPr>
        <w:t xml:space="preserve">A </w:t>
      </w:r>
      <w:r w:rsidRPr="00466E7D">
        <w:rPr>
          <w:rFonts w:ascii="Times New Roman" w:hAnsi="Times New Roman" w:cs="Times New Roman"/>
          <w:b/>
          <w:bCs/>
          <w:color w:val="000000"/>
          <w:sz w:val="24"/>
          <w:szCs w:val="24"/>
          <w:lang w:val="ru-RU"/>
        </w:rPr>
        <w:t>ДОКУМЕНТАЦИЈА</w:t>
      </w:r>
    </w:p>
    <w:p w:rsidR="00D50E02" w:rsidRPr="00466E7D" w:rsidRDefault="00B47CC4" w:rsidP="00B142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sr-Latn-CS"/>
        </w:rPr>
        <w:t>J</w:t>
      </w:r>
      <w:r w:rsidR="00D50E02" w:rsidRPr="00466E7D">
        <w:rPr>
          <w:rFonts w:ascii="Times New Roman" w:hAnsi="Times New Roman" w:cs="Times New Roman"/>
          <w:b/>
          <w:bCs/>
          <w:color w:val="000000"/>
          <w:sz w:val="24"/>
          <w:szCs w:val="24"/>
          <w:lang w:val="ru-RU"/>
        </w:rPr>
        <w:t>авн</w:t>
      </w:r>
      <w:r w:rsidRPr="00466E7D">
        <w:rPr>
          <w:rFonts w:ascii="Times New Roman" w:hAnsi="Times New Roman" w:cs="Times New Roman"/>
          <w:b/>
          <w:bCs/>
          <w:color w:val="000000"/>
          <w:sz w:val="24"/>
          <w:szCs w:val="24"/>
          <w:lang w:val="ru-RU"/>
        </w:rPr>
        <w:t>а</w:t>
      </w:r>
      <w:r w:rsidR="00D50E02" w:rsidRPr="00466E7D">
        <w:rPr>
          <w:rFonts w:ascii="Times New Roman" w:hAnsi="Times New Roman" w:cs="Times New Roman"/>
          <w:b/>
          <w:bCs/>
          <w:color w:val="000000"/>
          <w:sz w:val="24"/>
          <w:szCs w:val="24"/>
        </w:rPr>
        <w:t xml:space="preserve"> </w:t>
      </w:r>
      <w:r w:rsidR="00D50E02" w:rsidRPr="00466E7D">
        <w:rPr>
          <w:rFonts w:ascii="Times New Roman" w:hAnsi="Times New Roman" w:cs="Times New Roman"/>
          <w:b/>
          <w:bCs/>
          <w:color w:val="000000"/>
          <w:sz w:val="24"/>
          <w:szCs w:val="24"/>
          <w:lang w:val="ru-RU"/>
        </w:rPr>
        <w:t>набавк</w:t>
      </w:r>
      <w:r w:rsidRPr="00466E7D">
        <w:rPr>
          <w:rFonts w:ascii="Times New Roman" w:hAnsi="Times New Roman" w:cs="Times New Roman"/>
          <w:b/>
          <w:bCs/>
          <w:color w:val="000000"/>
          <w:sz w:val="24"/>
          <w:szCs w:val="24"/>
          <w:lang w:val="ru-RU"/>
        </w:rPr>
        <w:t>а</w:t>
      </w:r>
      <w:r w:rsidR="00D50E02" w:rsidRPr="00466E7D">
        <w:rPr>
          <w:rFonts w:ascii="Times New Roman" w:hAnsi="Times New Roman" w:cs="Times New Roman"/>
          <w:b/>
          <w:bCs/>
          <w:color w:val="000000"/>
          <w:sz w:val="24"/>
          <w:szCs w:val="24"/>
        </w:rPr>
        <w:t xml:space="preserve"> </w:t>
      </w:r>
      <w:r w:rsidR="00B142F5" w:rsidRPr="00466E7D">
        <w:rPr>
          <w:rFonts w:ascii="Times New Roman" w:hAnsi="Times New Roman" w:cs="Times New Roman"/>
          <w:b/>
          <w:bCs/>
          <w:color w:val="000000"/>
          <w:sz w:val="24"/>
          <w:szCs w:val="24"/>
        </w:rPr>
        <w:t xml:space="preserve">мале вредности </w:t>
      </w:r>
      <w:r w:rsidRPr="00466E7D">
        <w:rPr>
          <w:rFonts w:ascii="Times New Roman" w:hAnsi="Times New Roman" w:cs="Times New Roman"/>
          <w:b/>
          <w:bCs/>
          <w:color w:val="000000"/>
          <w:sz w:val="24"/>
          <w:szCs w:val="24"/>
          <w:lang w:val="ru-RU"/>
        </w:rPr>
        <w:t xml:space="preserve">бр. </w:t>
      </w:r>
      <w:r w:rsidR="00B142F5" w:rsidRPr="00466E7D">
        <w:rPr>
          <w:rFonts w:ascii="Times New Roman" w:hAnsi="Times New Roman" w:cs="Times New Roman"/>
          <w:b/>
          <w:bCs/>
          <w:color w:val="000000"/>
          <w:sz w:val="24"/>
          <w:szCs w:val="24"/>
          <w:lang w:val="ru-RU"/>
        </w:rPr>
        <w:t>04/20</w:t>
      </w:r>
      <w:r w:rsidRPr="00466E7D">
        <w:rPr>
          <w:rFonts w:ascii="Times New Roman" w:hAnsi="Times New Roman" w:cs="Times New Roman"/>
          <w:b/>
          <w:bCs/>
          <w:color w:val="000000"/>
          <w:sz w:val="24"/>
          <w:szCs w:val="24"/>
          <w:lang w:val="ru-RU"/>
        </w:rPr>
        <w:t xml:space="preserve"> </w:t>
      </w:r>
      <w:r w:rsidR="00B142F5" w:rsidRPr="00466E7D">
        <w:rPr>
          <w:rFonts w:ascii="Times New Roman" w:hAnsi="Times New Roman" w:cs="Times New Roman"/>
          <w:b/>
          <w:bCs/>
          <w:color w:val="000000"/>
          <w:sz w:val="24"/>
          <w:szCs w:val="24"/>
          <w:lang w:val="ru-RU"/>
        </w:rPr>
        <w:t xml:space="preserve"> </w:t>
      </w:r>
    </w:p>
    <w:p w:rsidR="00D50E02" w:rsidRPr="00466E7D" w:rsidRDefault="00D50E02" w:rsidP="00B142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rPr>
        <w:t>РАДОВИ У ДНЕВНИМ БОРАВЦИМА</w:t>
      </w:r>
      <w:r w:rsidR="00A740A7" w:rsidRPr="00466E7D">
        <w:rPr>
          <w:rFonts w:ascii="Times New Roman" w:hAnsi="Times New Roman" w:cs="Times New Roman"/>
          <w:b/>
          <w:bCs/>
          <w:color w:val="000000"/>
          <w:sz w:val="24"/>
          <w:szCs w:val="24"/>
        </w:rPr>
        <w:t xml:space="preserve"> ПО ПАРТИЈАМА</w:t>
      </w:r>
    </w:p>
    <w:p w:rsidR="00B72F4C" w:rsidRDefault="00B72F4C" w:rsidP="00190212">
      <w:pPr>
        <w:spacing w:after="0" w:line="240" w:lineRule="auto"/>
        <w:ind w:left="1276"/>
        <w:jc w:val="both"/>
        <w:rPr>
          <w:rFonts w:ascii="Times New Roman" w:hAnsi="Times New Roman" w:cs="Times New Roman"/>
          <w:b/>
          <w:noProof/>
          <w:sz w:val="24"/>
          <w:szCs w:val="24"/>
        </w:rPr>
      </w:pPr>
    </w:p>
    <w:p w:rsidR="00B142F5" w:rsidRPr="00466E7D" w:rsidRDefault="00B142F5" w:rsidP="00190212">
      <w:pPr>
        <w:spacing w:after="0" w:line="240" w:lineRule="auto"/>
        <w:ind w:left="1276"/>
        <w:jc w:val="both"/>
        <w:rPr>
          <w:rFonts w:ascii="Times New Roman" w:hAnsi="Times New Roman" w:cs="Times New Roman"/>
          <w:b/>
          <w:noProof/>
          <w:sz w:val="24"/>
          <w:szCs w:val="24"/>
        </w:rPr>
      </w:pPr>
      <w:r w:rsidRPr="00466E7D">
        <w:rPr>
          <w:rFonts w:ascii="Times New Roman" w:hAnsi="Times New Roman" w:cs="Times New Roman"/>
          <w:b/>
          <w:noProof/>
          <w:sz w:val="24"/>
          <w:szCs w:val="24"/>
        </w:rPr>
        <w:t>Партија 1: Молерско фарбарски радови</w:t>
      </w:r>
    </w:p>
    <w:p w:rsidR="00B142F5" w:rsidRPr="00466E7D" w:rsidRDefault="00B142F5" w:rsidP="00190212">
      <w:pPr>
        <w:spacing w:after="0" w:line="240" w:lineRule="auto"/>
        <w:ind w:left="1276"/>
        <w:jc w:val="both"/>
        <w:rPr>
          <w:rFonts w:ascii="Times New Roman" w:hAnsi="Times New Roman" w:cs="Times New Roman"/>
          <w:b/>
          <w:noProof/>
          <w:sz w:val="24"/>
          <w:szCs w:val="24"/>
        </w:rPr>
      </w:pPr>
      <w:r w:rsidRPr="00466E7D">
        <w:rPr>
          <w:rFonts w:ascii="Times New Roman" w:hAnsi="Times New Roman" w:cs="Times New Roman"/>
          <w:b/>
          <w:noProof/>
          <w:sz w:val="24"/>
          <w:szCs w:val="24"/>
        </w:rPr>
        <w:t>Партија 2:</w:t>
      </w:r>
      <w:r w:rsidRPr="00466E7D">
        <w:rPr>
          <w:rFonts w:ascii="Times New Roman" w:hAnsi="Times New Roman" w:cs="Times New Roman"/>
          <w:b/>
          <w:sz w:val="24"/>
          <w:szCs w:val="24"/>
        </w:rPr>
        <w:t xml:space="preserve"> Санација купатила са уградњом санитарне опреме</w:t>
      </w:r>
    </w:p>
    <w:p w:rsidR="00B142F5" w:rsidRPr="00466E7D" w:rsidRDefault="00B142F5" w:rsidP="00190212">
      <w:pPr>
        <w:spacing w:after="0" w:line="240" w:lineRule="auto"/>
        <w:ind w:left="1276"/>
        <w:jc w:val="both"/>
        <w:rPr>
          <w:rFonts w:ascii="Times New Roman" w:hAnsi="Times New Roman" w:cs="Times New Roman"/>
          <w:b/>
          <w:noProof/>
          <w:sz w:val="24"/>
          <w:szCs w:val="24"/>
        </w:rPr>
      </w:pPr>
      <w:r w:rsidRPr="00466E7D">
        <w:rPr>
          <w:rFonts w:ascii="Times New Roman" w:hAnsi="Times New Roman" w:cs="Times New Roman"/>
          <w:b/>
          <w:noProof/>
          <w:sz w:val="24"/>
          <w:szCs w:val="24"/>
        </w:rPr>
        <w:t>Партија 3:</w:t>
      </w:r>
      <w:r w:rsidRPr="00466E7D">
        <w:rPr>
          <w:rFonts w:ascii="Times New Roman" w:hAnsi="Times New Roman" w:cs="Times New Roman"/>
          <w:b/>
          <w:sz w:val="24"/>
          <w:szCs w:val="24"/>
        </w:rPr>
        <w:t xml:space="preserve"> </w:t>
      </w:r>
      <w:r w:rsidRPr="00466E7D">
        <w:rPr>
          <w:rFonts w:ascii="Times New Roman" w:hAnsi="Times New Roman" w:cs="Times New Roman"/>
          <w:b/>
          <w:noProof/>
          <w:sz w:val="24"/>
          <w:szCs w:val="24"/>
        </w:rPr>
        <w:t>Грађевинско, занатски и монтажни радови</w:t>
      </w:r>
    </w:p>
    <w:p w:rsidR="00A75E66" w:rsidRPr="00466E7D" w:rsidRDefault="00A740A7" w:rsidP="00B142F5">
      <w:pPr>
        <w:autoSpaceDE w:val="0"/>
        <w:autoSpaceDN w:val="0"/>
        <w:adjustRightInd w:val="0"/>
        <w:rPr>
          <w:rFonts w:ascii="Times New Roman" w:hAnsi="Times New Roman" w:cs="Times New Roman"/>
          <w:b/>
          <w:sz w:val="24"/>
          <w:szCs w:val="24"/>
        </w:rPr>
      </w:pPr>
      <w:r w:rsidRPr="00466E7D">
        <w:rPr>
          <w:rFonts w:ascii="Times New Roman" w:hAnsi="Times New Roman" w:cs="Times New Roman"/>
          <w:b/>
          <w:bCs/>
          <w:color w:val="000000"/>
          <w:sz w:val="24"/>
          <w:szCs w:val="24"/>
          <w:lang w:val="ru-RU"/>
        </w:rPr>
        <w:t xml:space="preserve"> </w:t>
      </w:r>
    </w:p>
    <w:p w:rsidR="00A75E66" w:rsidRPr="00466E7D" w:rsidRDefault="00A75E66" w:rsidP="00B142F5">
      <w:pPr>
        <w:autoSpaceDE w:val="0"/>
        <w:autoSpaceDN w:val="0"/>
        <w:adjustRightInd w:val="0"/>
        <w:jc w:val="center"/>
        <w:rPr>
          <w:rFonts w:ascii="Times New Roman" w:hAnsi="Times New Roman" w:cs="Times New Roman"/>
          <w:color w:val="FF0000"/>
          <w:sz w:val="24"/>
          <w:szCs w:val="24"/>
        </w:rPr>
      </w:pPr>
    </w:p>
    <w:p w:rsidR="00A75E66" w:rsidRPr="00466E7D" w:rsidRDefault="00A75E66" w:rsidP="00B142F5">
      <w:pPr>
        <w:autoSpaceDE w:val="0"/>
        <w:autoSpaceDN w:val="0"/>
        <w:adjustRightInd w:val="0"/>
        <w:jc w:val="center"/>
        <w:rPr>
          <w:rFonts w:ascii="Times New Roman" w:hAnsi="Times New Roman" w:cs="Times New Roman"/>
          <w:color w:val="FF0000"/>
          <w:sz w:val="24"/>
          <w:szCs w:val="24"/>
        </w:rPr>
      </w:pPr>
    </w:p>
    <w:p w:rsidR="00A75E66" w:rsidRPr="00466E7D" w:rsidRDefault="006C4001" w:rsidP="00B142F5">
      <w:pPr>
        <w:autoSpaceDE w:val="0"/>
        <w:autoSpaceDN w:val="0"/>
        <w:adjustRightInd w:val="0"/>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 xml:space="preserve"> </w:t>
      </w:r>
    </w:p>
    <w:p w:rsidR="00A75E66" w:rsidRPr="00466E7D" w:rsidRDefault="00A75E66" w:rsidP="00B142F5">
      <w:pPr>
        <w:autoSpaceDE w:val="0"/>
        <w:autoSpaceDN w:val="0"/>
        <w:adjustRightInd w:val="0"/>
        <w:jc w:val="center"/>
        <w:rPr>
          <w:rFonts w:ascii="Times New Roman" w:hAnsi="Times New Roman" w:cs="Times New Roman"/>
          <w:sz w:val="24"/>
          <w:szCs w:val="24"/>
        </w:rPr>
      </w:pPr>
    </w:p>
    <w:p w:rsidR="00A75E66" w:rsidRPr="00466E7D" w:rsidRDefault="00A75E66" w:rsidP="00B142F5">
      <w:pPr>
        <w:autoSpaceDE w:val="0"/>
        <w:autoSpaceDN w:val="0"/>
        <w:adjustRightInd w:val="0"/>
        <w:jc w:val="center"/>
        <w:rPr>
          <w:rFonts w:ascii="Times New Roman" w:hAnsi="Times New Roman" w:cs="Times New Roman"/>
          <w:sz w:val="24"/>
          <w:szCs w:val="24"/>
        </w:rPr>
      </w:pPr>
    </w:p>
    <w:p w:rsidR="00B142F5" w:rsidRPr="00466E7D" w:rsidRDefault="00B142F5" w:rsidP="00B142F5">
      <w:pPr>
        <w:autoSpaceDE w:val="0"/>
        <w:autoSpaceDN w:val="0"/>
        <w:adjustRightInd w:val="0"/>
        <w:jc w:val="center"/>
        <w:rPr>
          <w:rFonts w:ascii="Times New Roman" w:hAnsi="Times New Roman" w:cs="Times New Roman"/>
          <w:sz w:val="24"/>
          <w:szCs w:val="24"/>
        </w:rPr>
      </w:pPr>
    </w:p>
    <w:p w:rsidR="00B142F5" w:rsidRPr="00466E7D" w:rsidRDefault="00B142F5" w:rsidP="00B142F5">
      <w:pPr>
        <w:autoSpaceDE w:val="0"/>
        <w:autoSpaceDN w:val="0"/>
        <w:adjustRightInd w:val="0"/>
        <w:jc w:val="center"/>
        <w:rPr>
          <w:rFonts w:ascii="Times New Roman" w:hAnsi="Times New Roman" w:cs="Times New Roman"/>
          <w:sz w:val="24"/>
          <w:szCs w:val="24"/>
        </w:rPr>
      </w:pPr>
    </w:p>
    <w:p w:rsidR="00B142F5" w:rsidRPr="00466E7D" w:rsidRDefault="00B142F5" w:rsidP="00B142F5">
      <w:pPr>
        <w:autoSpaceDE w:val="0"/>
        <w:autoSpaceDN w:val="0"/>
        <w:adjustRightInd w:val="0"/>
        <w:jc w:val="center"/>
        <w:rPr>
          <w:rFonts w:ascii="Times New Roman" w:hAnsi="Times New Roman" w:cs="Times New Roman"/>
          <w:sz w:val="24"/>
          <w:szCs w:val="24"/>
        </w:rPr>
      </w:pPr>
    </w:p>
    <w:p w:rsidR="00B142F5" w:rsidRPr="00466E7D" w:rsidRDefault="00B142F5" w:rsidP="00B142F5">
      <w:pPr>
        <w:autoSpaceDE w:val="0"/>
        <w:autoSpaceDN w:val="0"/>
        <w:adjustRightInd w:val="0"/>
        <w:jc w:val="center"/>
        <w:rPr>
          <w:rFonts w:ascii="Times New Roman" w:hAnsi="Times New Roman" w:cs="Times New Roman"/>
          <w:sz w:val="24"/>
          <w:szCs w:val="24"/>
        </w:rPr>
      </w:pPr>
    </w:p>
    <w:p w:rsidR="00B142F5" w:rsidRPr="00466E7D" w:rsidRDefault="00B142F5" w:rsidP="00B142F5">
      <w:pPr>
        <w:autoSpaceDE w:val="0"/>
        <w:autoSpaceDN w:val="0"/>
        <w:adjustRightInd w:val="0"/>
        <w:jc w:val="center"/>
        <w:rPr>
          <w:rFonts w:ascii="Times New Roman" w:hAnsi="Times New Roman" w:cs="Times New Roman"/>
          <w:sz w:val="24"/>
          <w:szCs w:val="24"/>
        </w:rPr>
      </w:pPr>
    </w:p>
    <w:p w:rsidR="00A63919" w:rsidRPr="00466E7D" w:rsidRDefault="00A75E66" w:rsidP="00B142F5">
      <w:pPr>
        <w:autoSpaceDE w:val="0"/>
        <w:autoSpaceDN w:val="0"/>
        <w:adjustRightInd w:val="0"/>
        <w:jc w:val="center"/>
        <w:rPr>
          <w:rFonts w:ascii="Times New Roman" w:hAnsi="Times New Roman" w:cs="Times New Roman"/>
          <w:b/>
          <w:bCs/>
          <w:color w:val="000000"/>
          <w:sz w:val="24"/>
          <w:szCs w:val="24"/>
          <w:lang w:val="ru-RU"/>
        </w:rPr>
      </w:pPr>
      <w:r w:rsidRPr="00466E7D">
        <w:rPr>
          <w:rFonts w:ascii="Times New Roman" w:hAnsi="Times New Roman" w:cs="Times New Roman"/>
          <w:b/>
          <w:bCs/>
          <w:color w:val="000000"/>
          <w:sz w:val="24"/>
          <w:szCs w:val="24"/>
        </w:rPr>
        <w:t xml:space="preserve"> </w:t>
      </w:r>
      <w:r w:rsidR="00B142F5" w:rsidRPr="00466E7D">
        <w:rPr>
          <w:rFonts w:ascii="Times New Roman" w:hAnsi="Times New Roman" w:cs="Times New Roman"/>
          <w:b/>
          <w:bCs/>
          <w:color w:val="000000"/>
          <w:sz w:val="24"/>
          <w:szCs w:val="24"/>
          <w:lang w:val="ru-RU"/>
        </w:rPr>
        <w:t>Јун 2020</w:t>
      </w:r>
      <w:r w:rsidRPr="00466E7D">
        <w:rPr>
          <w:rFonts w:ascii="Times New Roman" w:hAnsi="Times New Roman" w:cs="Times New Roman"/>
          <w:b/>
          <w:bCs/>
          <w:color w:val="000000"/>
          <w:sz w:val="24"/>
          <w:szCs w:val="24"/>
        </w:rPr>
        <w:t>.</w:t>
      </w:r>
      <w:r w:rsidR="00265FEF"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године</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89245D">
        <w:rPr>
          <w:rFonts w:ascii="Times New Roman" w:hAnsi="Times New Roman" w:cs="Times New Roman"/>
          <w:color w:val="000000"/>
          <w:sz w:val="24"/>
          <w:szCs w:val="24"/>
          <w:lang w:val="ru-RU"/>
        </w:rPr>
        <w:lastRenderedPageBreak/>
        <w:t>На</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основу</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чл</w:t>
      </w:r>
      <w:r w:rsidRPr="0089245D">
        <w:rPr>
          <w:rFonts w:ascii="Times New Roman" w:hAnsi="Times New Roman" w:cs="Times New Roman"/>
          <w:color w:val="000000"/>
          <w:sz w:val="24"/>
          <w:szCs w:val="24"/>
        </w:rPr>
        <w:t xml:space="preserve">. 39. </w:t>
      </w:r>
      <w:r w:rsidRPr="0089245D">
        <w:rPr>
          <w:rFonts w:ascii="Times New Roman" w:hAnsi="Times New Roman" w:cs="Times New Roman"/>
          <w:color w:val="000000"/>
          <w:sz w:val="24"/>
          <w:szCs w:val="24"/>
          <w:lang w:val="ru-RU"/>
        </w:rPr>
        <w:t>и</w:t>
      </w:r>
      <w:r w:rsidRPr="0089245D">
        <w:rPr>
          <w:rFonts w:ascii="Times New Roman" w:hAnsi="Times New Roman" w:cs="Times New Roman"/>
          <w:color w:val="000000"/>
          <w:sz w:val="24"/>
          <w:szCs w:val="24"/>
        </w:rPr>
        <w:t xml:space="preserve"> 61. </w:t>
      </w:r>
      <w:r w:rsidRPr="0089245D">
        <w:rPr>
          <w:rFonts w:ascii="Times New Roman" w:hAnsi="Times New Roman" w:cs="Times New Roman"/>
          <w:color w:val="000000"/>
          <w:sz w:val="24"/>
          <w:szCs w:val="24"/>
          <w:lang w:val="ru-RU"/>
        </w:rPr>
        <w:t>Закона</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о</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јавним</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набавкама</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Службени</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гласник</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РС</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број</w:t>
      </w:r>
      <w:r w:rsidR="00CD4A97" w:rsidRPr="0089245D">
        <w:rPr>
          <w:rFonts w:ascii="Times New Roman" w:hAnsi="Times New Roman" w:cs="Times New Roman"/>
          <w:color w:val="000000"/>
          <w:sz w:val="24"/>
          <w:szCs w:val="24"/>
        </w:rPr>
        <w:t xml:space="preserve"> 124/2012,14/2015 </w:t>
      </w:r>
      <w:r w:rsidRPr="0089245D">
        <w:rPr>
          <w:rFonts w:ascii="Times New Roman" w:hAnsi="Times New Roman" w:cs="Times New Roman"/>
          <w:color w:val="000000"/>
          <w:sz w:val="24"/>
          <w:szCs w:val="24"/>
          <w:lang w:val="ru-RU"/>
        </w:rPr>
        <w:t>и</w:t>
      </w:r>
      <w:r w:rsidRPr="0089245D">
        <w:rPr>
          <w:rFonts w:ascii="Times New Roman" w:hAnsi="Times New Roman" w:cs="Times New Roman"/>
          <w:color w:val="000000"/>
          <w:sz w:val="24"/>
          <w:szCs w:val="24"/>
        </w:rPr>
        <w:t xml:space="preserve"> 68/2015, </w:t>
      </w:r>
      <w:r w:rsidRPr="0089245D">
        <w:rPr>
          <w:rFonts w:ascii="Times New Roman" w:hAnsi="Times New Roman" w:cs="Times New Roman"/>
          <w:color w:val="000000"/>
          <w:sz w:val="24"/>
          <w:szCs w:val="24"/>
          <w:lang w:val="ru-RU"/>
        </w:rPr>
        <w:t>у</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даљем</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тексту</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Закон</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члана</w:t>
      </w:r>
      <w:r w:rsidRPr="0089245D">
        <w:rPr>
          <w:rFonts w:ascii="Times New Roman" w:hAnsi="Times New Roman" w:cs="Times New Roman"/>
          <w:color w:val="000000"/>
          <w:sz w:val="24"/>
          <w:szCs w:val="24"/>
        </w:rPr>
        <w:t xml:space="preserve"> 2. </w:t>
      </w:r>
      <w:r w:rsidRPr="0089245D">
        <w:rPr>
          <w:rFonts w:ascii="Times New Roman" w:hAnsi="Times New Roman" w:cs="Times New Roman"/>
          <w:color w:val="000000"/>
          <w:sz w:val="24"/>
          <w:szCs w:val="24"/>
          <w:lang w:val="ru-RU"/>
        </w:rPr>
        <w:t>Правилника</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о</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обавезним</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елементима</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конкурсне</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документације</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у</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поступцима</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јавних</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набавки</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и</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начину</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доказивања</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испуњености</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услова</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Службени</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гласник</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РС</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број</w:t>
      </w:r>
      <w:r w:rsidRPr="0089245D">
        <w:rPr>
          <w:rFonts w:ascii="Times New Roman" w:hAnsi="Times New Roman" w:cs="Times New Roman"/>
          <w:color w:val="000000"/>
          <w:sz w:val="24"/>
          <w:szCs w:val="24"/>
        </w:rPr>
        <w:t xml:space="preserve"> 86/2015), </w:t>
      </w:r>
      <w:r w:rsidRPr="0089245D">
        <w:rPr>
          <w:rFonts w:ascii="Times New Roman" w:hAnsi="Times New Roman" w:cs="Times New Roman"/>
          <w:color w:val="000000"/>
          <w:sz w:val="24"/>
          <w:szCs w:val="24"/>
          <w:lang w:val="ru-RU"/>
        </w:rPr>
        <w:t>Одлуке</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о</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покретању</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поступка</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јавне</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набавке</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број</w:t>
      </w:r>
      <w:r w:rsidRPr="0089245D">
        <w:rPr>
          <w:rFonts w:ascii="Times New Roman" w:hAnsi="Times New Roman" w:cs="Times New Roman"/>
          <w:color w:val="000000"/>
          <w:sz w:val="24"/>
          <w:szCs w:val="24"/>
        </w:rPr>
        <w:t xml:space="preserve"> </w:t>
      </w:r>
      <w:r w:rsidR="00E80AA6">
        <w:rPr>
          <w:rFonts w:ascii="Times New Roman" w:hAnsi="Times New Roman" w:cs="Times New Roman"/>
          <w:color w:val="000000"/>
          <w:sz w:val="24"/>
          <w:szCs w:val="24"/>
          <w:lang/>
        </w:rPr>
        <w:t xml:space="preserve"> 1747/1 </w:t>
      </w:r>
      <w:r w:rsidR="0089245D" w:rsidRPr="0089245D">
        <w:rPr>
          <w:rFonts w:ascii="Times New Roman" w:hAnsi="Times New Roman" w:cs="Times New Roman"/>
          <w:color w:val="000000"/>
          <w:sz w:val="24"/>
          <w:szCs w:val="24"/>
          <w:lang/>
        </w:rPr>
        <w:t xml:space="preserve">од </w:t>
      </w:r>
      <w:r w:rsidR="00E80AA6">
        <w:rPr>
          <w:rFonts w:ascii="Times New Roman" w:hAnsi="Times New Roman" w:cs="Times New Roman"/>
          <w:color w:val="000000"/>
          <w:sz w:val="24"/>
          <w:szCs w:val="24"/>
          <w:lang/>
        </w:rPr>
        <w:t>29.06.2020.</w:t>
      </w:r>
      <w:r w:rsidRPr="0089245D">
        <w:rPr>
          <w:rFonts w:ascii="Times New Roman" w:hAnsi="Times New Roman" w:cs="Times New Roman"/>
          <w:color w:val="000000"/>
          <w:sz w:val="24"/>
          <w:szCs w:val="24"/>
          <w:lang w:val="ru-RU"/>
        </w:rPr>
        <w:t>године</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и</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Решења</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о</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образовању</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Комисије</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за</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јавну</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набавку</w:t>
      </w:r>
      <w:r w:rsidRPr="0089245D">
        <w:rPr>
          <w:rFonts w:ascii="Times New Roman" w:hAnsi="Times New Roman" w:cs="Times New Roman"/>
          <w:color w:val="000000"/>
          <w:sz w:val="24"/>
          <w:szCs w:val="24"/>
        </w:rPr>
        <w:t xml:space="preserve"> </w:t>
      </w:r>
      <w:r w:rsidR="0089245D" w:rsidRPr="0089245D">
        <w:rPr>
          <w:rFonts w:ascii="Times New Roman" w:hAnsi="Times New Roman" w:cs="Times New Roman"/>
          <w:color w:val="000000"/>
          <w:sz w:val="24"/>
          <w:szCs w:val="24"/>
          <w:lang w:val="ru-RU"/>
        </w:rPr>
        <w:t>број</w:t>
      </w:r>
      <w:r w:rsidR="0089245D" w:rsidRPr="0089245D">
        <w:rPr>
          <w:rFonts w:ascii="Times New Roman" w:hAnsi="Times New Roman" w:cs="Times New Roman"/>
          <w:color w:val="000000"/>
          <w:sz w:val="24"/>
          <w:szCs w:val="24"/>
        </w:rPr>
        <w:t xml:space="preserve"> </w:t>
      </w:r>
      <w:r w:rsidR="00E80AA6">
        <w:rPr>
          <w:rFonts w:ascii="Times New Roman" w:hAnsi="Times New Roman" w:cs="Times New Roman"/>
          <w:color w:val="000000"/>
          <w:sz w:val="24"/>
          <w:szCs w:val="24"/>
          <w:lang/>
        </w:rPr>
        <w:t xml:space="preserve">1747/2 </w:t>
      </w:r>
      <w:r w:rsidR="0089245D" w:rsidRPr="0089245D">
        <w:rPr>
          <w:rFonts w:ascii="Times New Roman" w:hAnsi="Times New Roman" w:cs="Times New Roman"/>
          <w:color w:val="000000"/>
          <w:sz w:val="24"/>
          <w:szCs w:val="24"/>
          <w:lang/>
        </w:rPr>
        <w:t xml:space="preserve">од </w:t>
      </w:r>
      <w:r w:rsidR="00E80AA6">
        <w:rPr>
          <w:rFonts w:ascii="Times New Roman" w:hAnsi="Times New Roman" w:cs="Times New Roman"/>
          <w:color w:val="000000"/>
          <w:sz w:val="24"/>
          <w:szCs w:val="24"/>
          <w:lang/>
        </w:rPr>
        <w:t>29.06.2020.</w:t>
      </w:r>
      <w:r w:rsidR="0089245D" w:rsidRPr="0089245D">
        <w:rPr>
          <w:rFonts w:ascii="Times New Roman" w:hAnsi="Times New Roman" w:cs="Times New Roman"/>
          <w:color w:val="000000"/>
          <w:sz w:val="24"/>
          <w:szCs w:val="24"/>
          <w:lang w:val="ru-RU"/>
        </w:rPr>
        <w:t>године</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припремљена</w:t>
      </w:r>
      <w:r w:rsidRPr="0089245D">
        <w:rPr>
          <w:rFonts w:ascii="Times New Roman" w:hAnsi="Times New Roman" w:cs="Times New Roman"/>
          <w:color w:val="000000"/>
          <w:sz w:val="24"/>
          <w:szCs w:val="24"/>
        </w:rPr>
        <w:t xml:space="preserve"> </w:t>
      </w:r>
      <w:r w:rsidRPr="0089245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КОНКУРСНА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ДОКУМЕНТАЦИЈА</w:t>
      </w:r>
      <w:r w:rsidRPr="00466E7D">
        <w:rPr>
          <w:rFonts w:ascii="Times New Roman" w:hAnsi="Times New Roman" w:cs="Times New Roman"/>
          <w:b/>
          <w:bCs/>
          <w:color w:val="000000"/>
          <w:sz w:val="24"/>
          <w:szCs w:val="24"/>
        </w:rPr>
        <w:t xml:space="preserve"> </w:t>
      </w:r>
    </w:p>
    <w:p w:rsidR="00EF06F6" w:rsidRPr="00466E7D" w:rsidRDefault="00596D1A" w:rsidP="00B142F5">
      <w:pPr>
        <w:autoSpaceDE w:val="0"/>
        <w:autoSpaceDN w:val="0"/>
        <w:adjustRightInd w:val="0"/>
        <w:jc w:val="center"/>
        <w:rPr>
          <w:rFonts w:ascii="Times New Roman" w:hAnsi="Times New Roman" w:cs="Times New Roman"/>
          <w:b/>
          <w:bCs/>
          <w:color w:val="000000"/>
          <w:sz w:val="24"/>
          <w:szCs w:val="24"/>
          <w:lang w:val="ru-RU"/>
        </w:rPr>
      </w:pPr>
      <w:r w:rsidRPr="00466E7D">
        <w:rPr>
          <w:rFonts w:ascii="Times New Roman" w:hAnsi="Times New Roman" w:cs="Times New Roman"/>
          <w:b/>
          <w:bCs/>
          <w:color w:val="000000"/>
          <w:sz w:val="24"/>
          <w:szCs w:val="24"/>
          <w:lang w:val="ru-RU"/>
        </w:rPr>
        <w:t xml:space="preserve">За </w:t>
      </w:r>
      <w:r w:rsidR="00A75E66" w:rsidRPr="00466E7D">
        <w:rPr>
          <w:rFonts w:ascii="Times New Roman" w:hAnsi="Times New Roman" w:cs="Times New Roman"/>
          <w:b/>
          <w:bCs/>
          <w:color w:val="000000"/>
          <w:sz w:val="24"/>
          <w:szCs w:val="24"/>
          <w:lang w:val="ru-RU"/>
        </w:rPr>
        <w:t>јавн</w:t>
      </w:r>
      <w:r w:rsidRPr="00466E7D">
        <w:rPr>
          <w:rFonts w:ascii="Times New Roman" w:hAnsi="Times New Roman" w:cs="Times New Roman"/>
          <w:b/>
          <w:bCs/>
          <w:color w:val="000000"/>
          <w:sz w:val="24"/>
          <w:szCs w:val="24"/>
          <w:lang w:val="ru-RU"/>
        </w:rPr>
        <w:t>у</w:t>
      </w:r>
      <w:r w:rsidR="00A75E66" w:rsidRPr="00466E7D">
        <w:rPr>
          <w:rFonts w:ascii="Times New Roman" w:hAnsi="Times New Roman" w:cs="Times New Roman"/>
          <w:b/>
          <w:bCs/>
          <w:color w:val="000000"/>
          <w:sz w:val="24"/>
          <w:szCs w:val="24"/>
        </w:rPr>
        <w:t xml:space="preserve"> </w:t>
      </w:r>
      <w:r w:rsidR="00A75E66" w:rsidRPr="00466E7D">
        <w:rPr>
          <w:rFonts w:ascii="Times New Roman" w:hAnsi="Times New Roman" w:cs="Times New Roman"/>
          <w:b/>
          <w:bCs/>
          <w:color w:val="000000"/>
          <w:sz w:val="24"/>
          <w:szCs w:val="24"/>
          <w:lang w:val="ru-RU"/>
        </w:rPr>
        <w:t>набавк</w:t>
      </w:r>
      <w:r w:rsidRPr="00466E7D">
        <w:rPr>
          <w:rFonts w:ascii="Times New Roman" w:hAnsi="Times New Roman" w:cs="Times New Roman"/>
          <w:b/>
          <w:bCs/>
          <w:color w:val="000000"/>
          <w:sz w:val="24"/>
          <w:szCs w:val="24"/>
          <w:lang w:val="ru-RU"/>
        </w:rPr>
        <w:t xml:space="preserve">у </w:t>
      </w:r>
      <w:r w:rsidR="00B142F5" w:rsidRPr="00466E7D">
        <w:rPr>
          <w:rFonts w:ascii="Times New Roman" w:hAnsi="Times New Roman" w:cs="Times New Roman"/>
          <w:b/>
          <w:bCs/>
          <w:color w:val="000000"/>
          <w:sz w:val="24"/>
          <w:szCs w:val="24"/>
          <w:lang w:val="ru-RU"/>
        </w:rPr>
        <w:t xml:space="preserve">мале вредности </w:t>
      </w:r>
      <w:r w:rsidRPr="00466E7D">
        <w:rPr>
          <w:rFonts w:ascii="Times New Roman" w:hAnsi="Times New Roman" w:cs="Times New Roman"/>
          <w:b/>
          <w:bCs/>
          <w:color w:val="000000"/>
          <w:sz w:val="24"/>
          <w:szCs w:val="24"/>
          <w:lang w:val="ru-RU"/>
        </w:rPr>
        <w:t xml:space="preserve">број </w:t>
      </w:r>
      <w:r w:rsidR="00B142F5" w:rsidRPr="00466E7D">
        <w:rPr>
          <w:rFonts w:ascii="Times New Roman" w:hAnsi="Times New Roman" w:cs="Times New Roman"/>
          <w:b/>
          <w:bCs/>
          <w:color w:val="000000"/>
          <w:sz w:val="24"/>
          <w:szCs w:val="24"/>
          <w:lang w:val="ru-RU"/>
        </w:rPr>
        <w:t>04/20</w:t>
      </w:r>
      <w:r w:rsidR="00A75E66"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rPr>
        <w:t>–</w:t>
      </w:r>
      <w:r w:rsidR="00A75E66" w:rsidRPr="00466E7D">
        <w:rPr>
          <w:rFonts w:ascii="Times New Roman" w:hAnsi="Times New Roman" w:cs="Times New Roman"/>
          <w:b/>
          <w:bCs/>
          <w:color w:val="000000"/>
          <w:sz w:val="24"/>
          <w:szCs w:val="24"/>
        </w:rPr>
        <w:t xml:space="preserve"> </w:t>
      </w:r>
      <w:r w:rsidR="00F3093F" w:rsidRPr="00466E7D">
        <w:rPr>
          <w:rFonts w:ascii="Times New Roman" w:hAnsi="Times New Roman" w:cs="Times New Roman"/>
          <w:b/>
          <w:bCs/>
          <w:color w:val="000000"/>
          <w:sz w:val="24"/>
          <w:szCs w:val="24"/>
          <w:lang w:val="ru-RU"/>
        </w:rPr>
        <w:t>Р</w:t>
      </w:r>
      <w:r w:rsidR="00A75E66" w:rsidRPr="00466E7D">
        <w:rPr>
          <w:rFonts w:ascii="Times New Roman" w:hAnsi="Times New Roman" w:cs="Times New Roman"/>
          <w:b/>
          <w:bCs/>
          <w:color w:val="000000"/>
          <w:sz w:val="24"/>
          <w:szCs w:val="24"/>
          <w:lang w:val="ru-RU"/>
        </w:rPr>
        <w:t>адови</w:t>
      </w:r>
      <w:r w:rsidRPr="00466E7D">
        <w:rPr>
          <w:rFonts w:ascii="Times New Roman" w:hAnsi="Times New Roman" w:cs="Times New Roman"/>
          <w:b/>
          <w:bCs/>
          <w:color w:val="000000"/>
          <w:sz w:val="24"/>
          <w:szCs w:val="24"/>
          <w:lang w:val="ru-RU"/>
        </w:rPr>
        <w:t xml:space="preserve"> у дневним боравцима Центра,</w:t>
      </w:r>
    </w:p>
    <w:p w:rsidR="00596D1A" w:rsidRPr="00466E7D" w:rsidRDefault="00596D1A" w:rsidP="00B142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по партијама</w:t>
      </w:r>
      <w:r w:rsidR="00A75E66" w:rsidRPr="00466E7D">
        <w:rPr>
          <w:rFonts w:ascii="Times New Roman" w:hAnsi="Times New Roman" w:cs="Times New Roman"/>
          <w:b/>
          <w:bCs/>
          <w:color w:val="000000"/>
          <w:sz w:val="24"/>
          <w:szCs w:val="24"/>
        </w:rPr>
        <w:t xml:space="preserve"> </w:t>
      </w:r>
    </w:p>
    <w:tbl>
      <w:tblPr>
        <w:tblW w:w="8931" w:type="dxa"/>
        <w:tblInd w:w="54" w:type="dxa"/>
        <w:tblLayout w:type="fixed"/>
        <w:tblCellMar>
          <w:left w:w="54" w:type="dxa"/>
          <w:right w:w="54" w:type="dxa"/>
        </w:tblCellMar>
        <w:tblLook w:val="0000"/>
      </w:tblPr>
      <w:tblGrid>
        <w:gridCol w:w="1560"/>
        <w:gridCol w:w="7371"/>
      </w:tblGrid>
      <w:tr w:rsidR="00A75E66" w:rsidRPr="00466E7D"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lang w:val="ru-RU"/>
              </w:rPr>
              <w:t>Назив Поглавља</w:t>
            </w:r>
          </w:p>
        </w:tc>
      </w:tr>
      <w:tr w:rsidR="00A75E66" w:rsidRPr="00466E7D" w:rsidTr="00190212">
        <w:trPr>
          <w:trHeight w:val="255"/>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sz w:val="24"/>
                <w:szCs w:val="24"/>
                <w:lang w:val="ru-RU"/>
              </w:rPr>
              <w:t>Општи подаци о јавној набавци</w:t>
            </w:r>
          </w:p>
        </w:tc>
      </w:tr>
      <w:tr w:rsidR="00A75E66" w:rsidRPr="00466E7D" w:rsidTr="00190212">
        <w:trPr>
          <w:trHeight w:val="305"/>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sz w:val="24"/>
                <w:szCs w:val="24"/>
                <w:lang w:val="ru-RU"/>
              </w:rPr>
              <w:t>Подаци о предмету јавне набавке</w:t>
            </w:r>
          </w:p>
        </w:tc>
      </w:tr>
      <w:tr w:rsidR="00A75E66" w:rsidRPr="00466E7D" w:rsidTr="00190212">
        <w:trPr>
          <w:trHeight w:val="638"/>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sz w:val="24"/>
                <w:szCs w:val="24"/>
                <w:lang w:val="ru-RU"/>
              </w:rPr>
              <w:t>Врста;техничке карактеристике-спецификација; место извођења радова; гарантни рок</w:t>
            </w:r>
          </w:p>
        </w:tc>
      </w:tr>
      <w:tr w:rsidR="00A75E66" w:rsidRPr="00466E7D" w:rsidTr="00190212">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466E7D" w:rsidTr="00190212">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sz w:val="24"/>
                <w:szCs w:val="24"/>
                <w:lang w:val="ru-RU"/>
              </w:rPr>
              <w:t>Упутство понуђачима како да сачине понуду</w:t>
            </w:r>
          </w:p>
        </w:tc>
      </w:tr>
      <w:tr w:rsidR="00A75E66" w:rsidRPr="00466E7D" w:rsidTr="00190212">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sz w:val="24"/>
                <w:szCs w:val="24"/>
                <w:lang w:val="ru-RU"/>
              </w:rPr>
              <w:t>Образац понуде</w:t>
            </w:r>
          </w:p>
        </w:tc>
      </w:tr>
      <w:tr w:rsidR="00A75E66" w:rsidRPr="00466E7D" w:rsidTr="00190212">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sz w:val="24"/>
                <w:szCs w:val="24"/>
                <w:lang w:val="ru-RU"/>
              </w:rPr>
              <w:t>Модел уговора</w:t>
            </w:r>
          </w:p>
        </w:tc>
      </w:tr>
      <w:tr w:rsidR="00A75E66" w:rsidRPr="00466E7D" w:rsidTr="00190212">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sz w:val="24"/>
                <w:szCs w:val="24"/>
                <w:lang w:val="ru-RU"/>
              </w:rPr>
              <w:t>Образац трошкова припреме понуде</w:t>
            </w:r>
          </w:p>
        </w:tc>
      </w:tr>
      <w:tr w:rsidR="00A75E66" w:rsidRPr="00466E7D" w:rsidTr="00190212">
        <w:trPr>
          <w:trHeight w:val="55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466E7D" w:rsidTr="00EF06F6">
        <w:trPr>
          <w:trHeight w:val="645"/>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color w:val="000000"/>
                <w:sz w:val="24"/>
                <w:szCs w:val="24"/>
              </w:rPr>
              <w:t>O</w:t>
            </w:r>
            <w:r w:rsidRPr="00466E7D">
              <w:rPr>
                <w:rFonts w:ascii="Times New Roman" w:hAnsi="Times New Roman" w:cs="Times New Roman"/>
                <w:color w:val="000000"/>
                <w:sz w:val="24"/>
                <w:szCs w:val="24"/>
                <w:lang w:val="ru-RU"/>
              </w:rPr>
              <w:t>бразац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испуњавању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члана</w:t>
            </w:r>
            <w:r w:rsidRPr="00466E7D">
              <w:rPr>
                <w:rFonts w:ascii="Times New Roman" w:hAnsi="Times New Roman" w:cs="Times New Roman"/>
                <w:color w:val="000000"/>
                <w:sz w:val="24"/>
                <w:szCs w:val="24"/>
              </w:rPr>
              <w:t xml:space="preserve"> 75.</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мале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вредности</w:t>
            </w:r>
            <w:r w:rsidRPr="00466E7D">
              <w:rPr>
                <w:rFonts w:ascii="Times New Roman" w:hAnsi="Times New Roman" w:cs="Times New Roman"/>
                <w:color w:val="000000"/>
                <w:sz w:val="24"/>
                <w:szCs w:val="24"/>
              </w:rPr>
              <w:t xml:space="preserve"> </w:t>
            </w:r>
          </w:p>
        </w:tc>
      </w:tr>
      <w:tr w:rsidR="00A75E66" w:rsidRPr="00466E7D" w:rsidTr="00190212">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независној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p>
        </w:tc>
      </w:tr>
      <w:tr w:rsidR="00A75E66" w:rsidRPr="00466E7D" w:rsidTr="00190212">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поштовању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w:t>
            </w:r>
            <w:r w:rsidRPr="00466E7D">
              <w:rPr>
                <w:rFonts w:ascii="Times New Roman" w:hAnsi="Times New Roman" w:cs="Times New Roman"/>
                <w:color w:val="000000"/>
                <w:sz w:val="24"/>
                <w:szCs w:val="24"/>
              </w:rPr>
              <w:t xml:space="preserve">. 75. </w:t>
            </w:r>
            <w:r w:rsidRPr="00466E7D">
              <w:rPr>
                <w:rFonts w:ascii="Times New Roman" w:hAnsi="Times New Roman" w:cs="Times New Roman"/>
                <w:color w:val="000000"/>
                <w:sz w:val="24"/>
                <w:szCs w:val="24"/>
                <w:lang w:val="ru-RU"/>
              </w:rPr>
              <w:t>ст</w:t>
            </w:r>
            <w:r w:rsidRPr="00466E7D">
              <w:rPr>
                <w:rFonts w:ascii="Times New Roman" w:hAnsi="Times New Roman" w:cs="Times New Roman"/>
                <w:color w:val="000000"/>
                <w:sz w:val="24"/>
                <w:szCs w:val="24"/>
              </w:rPr>
              <w:t xml:space="preserve">. 2.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p>
        </w:tc>
      </w:tr>
      <w:tr w:rsidR="00A75E66" w:rsidRPr="00466E7D" w:rsidTr="00190212">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767CFE"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color w:val="000000"/>
                <w:sz w:val="24"/>
                <w:szCs w:val="24"/>
              </w:rPr>
              <w:t xml:space="preserve"> Списак изведених радова</w:t>
            </w:r>
          </w:p>
        </w:tc>
      </w:tr>
      <w:tr w:rsidR="00A75E66" w:rsidRPr="00466E7D" w:rsidTr="00190212">
        <w:trPr>
          <w:trHeight w:val="288"/>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75E66" w:rsidRPr="00466E7D" w:rsidRDefault="00A75E66" w:rsidP="00190212">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sz w:val="24"/>
                <w:szCs w:val="24"/>
              </w:rP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466E7D" w:rsidRDefault="00767CFE" w:rsidP="00B142F5">
            <w:pPr>
              <w:autoSpaceDE w:val="0"/>
              <w:autoSpaceDN w:val="0"/>
              <w:adjustRightInd w:val="0"/>
              <w:spacing w:after="0" w:line="240" w:lineRule="auto"/>
              <w:rPr>
                <w:rFonts w:ascii="Times New Roman" w:hAnsi="Times New Roman" w:cs="Times New Roman"/>
                <w:b/>
                <w:bCs/>
                <w:color w:val="000000"/>
                <w:sz w:val="24"/>
                <w:szCs w:val="24"/>
                <w:lang w:val="sr-Cyrl-CS"/>
              </w:rPr>
            </w:pPr>
            <w:r w:rsidRPr="00466E7D">
              <w:rPr>
                <w:rFonts w:ascii="Times New Roman" w:hAnsi="Times New Roman" w:cs="Times New Roman"/>
                <w:color w:val="000000"/>
                <w:sz w:val="24"/>
                <w:szCs w:val="24"/>
              </w:rPr>
              <w:t xml:space="preserve">Потврда лица коме су радови изведени </w:t>
            </w:r>
            <w:r w:rsidR="00A75E66" w:rsidRPr="00466E7D">
              <w:rPr>
                <w:rFonts w:ascii="Times New Roman" w:hAnsi="Times New Roman" w:cs="Times New Roman"/>
                <w:color w:val="000000"/>
                <w:sz w:val="24"/>
                <w:szCs w:val="24"/>
              </w:rPr>
              <w:t xml:space="preserve">  </w:t>
            </w:r>
            <w:r w:rsidRPr="00466E7D">
              <w:rPr>
                <w:rFonts w:ascii="Times New Roman" w:hAnsi="Times New Roman" w:cs="Times New Roman"/>
                <w:b/>
                <w:bCs/>
                <w:color w:val="000000"/>
                <w:sz w:val="24"/>
                <w:szCs w:val="24"/>
                <w:lang w:val="ru-RU"/>
              </w:rPr>
              <w:t xml:space="preserve"> </w:t>
            </w:r>
          </w:p>
        </w:tc>
      </w:tr>
    </w:tbl>
    <w:p w:rsidR="00A75E66" w:rsidRPr="00466E7D" w:rsidRDefault="00A75E66" w:rsidP="00B142F5">
      <w:pPr>
        <w:autoSpaceDE w:val="0"/>
        <w:autoSpaceDN w:val="0"/>
        <w:adjustRightInd w:val="0"/>
        <w:jc w:val="center"/>
        <w:rPr>
          <w:rFonts w:ascii="Times New Roman" w:hAnsi="Times New Roman" w:cs="Times New Roman"/>
          <w:sz w:val="24"/>
          <w:szCs w:val="24"/>
          <w:highlight w:val="yellow"/>
        </w:rPr>
      </w:pPr>
    </w:p>
    <w:p w:rsidR="009D543A" w:rsidRPr="00466E7D" w:rsidRDefault="009D543A" w:rsidP="00B142F5">
      <w:pPr>
        <w:autoSpaceDE w:val="0"/>
        <w:autoSpaceDN w:val="0"/>
        <w:adjustRightInd w:val="0"/>
        <w:jc w:val="center"/>
        <w:rPr>
          <w:rFonts w:ascii="Times New Roman" w:hAnsi="Times New Roman" w:cs="Times New Roman"/>
          <w:sz w:val="24"/>
          <w:szCs w:val="24"/>
          <w:highlight w:val="yellow"/>
        </w:rPr>
      </w:pP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u w:val="single"/>
          <w:lang w:val="ru-RU"/>
        </w:rPr>
      </w:pPr>
      <w:r w:rsidRPr="00466E7D">
        <w:rPr>
          <w:rFonts w:ascii="Times New Roman" w:hAnsi="Times New Roman" w:cs="Times New Roman"/>
          <w:b/>
          <w:bCs/>
          <w:color w:val="000000"/>
          <w:sz w:val="24"/>
          <w:szCs w:val="24"/>
          <w:u w:val="single"/>
        </w:rPr>
        <w:t xml:space="preserve">I </w:t>
      </w:r>
      <w:r w:rsidRPr="00466E7D">
        <w:rPr>
          <w:rFonts w:ascii="Times New Roman" w:hAnsi="Times New Roman" w:cs="Times New Roman"/>
          <w:b/>
          <w:bCs/>
          <w:color w:val="000000"/>
          <w:sz w:val="24"/>
          <w:szCs w:val="24"/>
          <w:u w:val="single"/>
          <w:lang w:val="ru-RU"/>
        </w:rPr>
        <w:t>ОПШТИ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ПОДАЦИ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ЈАВНОЈ</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НАБАВЦИ</w:t>
      </w: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466E7D">
        <w:rPr>
          <w:rFonts w:ascii="Times New Roman" w:hAnsi="Times New Roman" w:cs="Times New Roman"/>
          <w:b/>
          <w:bCs/>
          <w:sz w:val="24"/>
          <w:szCs w:val="24"/>
          <w:highlight w:val="white"/>
        </w:rPr>
        <w:t xml:space="preserve">1. </w:t>
      </w:r>
      <w:r w:rsidRPr="00466E7D">
        <w:rPr>
          <w:rFonts w:ascii="Times New Roman" w:hAnsi="Times New Roman" w:cs="Times New Roman"/>
          <w:b/>
          <w:bCs/>
          <w:sz w:val="24"/>
          <w:szCs w:val="24"/>
          <w:highlight w:val="white"/>
          <w:lang w:val="ru-RU"/>
        </w:rPr>
        <w:t>Подаци о Наручиоцу</w:t>
      </w:r>
    </w:p>
    <w:p w:rsidR="00A75E66" w:rsidRPr="00466E7D" w:rsidRDefault="00A75E66" w:rsidP="00B142F5">
      <w:pPr>
        <w:tabs>
          <w:tab w:val="left" w:pos="3188"/>
        </w:tabs>
        <w:autoSpaceDE w:val="0"/>
        <w:autoSpaceDN w:val="0"/>
        <w:adjustRightInd w:val="0"/>
        <w:spacing w:before="14" w:after="0"/>
        <w:jc w:val="both"/>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466E7D" w:rsidRDefault="00A75E66" w:rsidP="00B142F5">
      <w:pPr>
        <w:tabs>
          <w:tab w:val="left" w:pos="3188"/>
        </w:tabs>
        <w:autoSpaceDE w:val="0"/>
        <w:autoSpaceDN w:val="0"/>
        <w:adjustRightInd w:val="0"/>
        <w:spacing w:before="14" w:after="0"/>
        <w:jc w:val="both"/>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lang w:val="ru-RU"/>
        </w:rPr>
        <w:t>Адреса: Светозара Марковића 85а, Београд</w:t>
      </w:r>
    </w:p>
    <w:p w:rsidR="00A75E66" w:rsidRPr="00466E7D" w:rsidRDefault="00A75E66" w:rsidP="00B142F5">
      <w:pPr>
        <w:tabs>
          <w:tab w:val="left" w:pos="3188"/>
        </w:tabs>
        <w:autoSpaceDE w:val="0"/>
        <w:autoSpaceDN w:val="0"/>
        <w:adjustRightInd w:val="0"/>
        <w:spacing w:before="14" w:after="0"/>
        <w:jc w:val="both"/>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lang w:val="ru-RU"/>
        </w:rPr>
        <w:t>ПИБ:101288696</w:t>
      </w:r>
    </w:p>
    <w:p w:rsidR="00A75E66" w:rsidRPr="00466E7D" w:rsidRDefault="00A75E66" w:rsidP="00B142F5">
      <w:pPr>
        <w:tabs>
          <w:tab w:val="left" w:pos="3188"/>
        </w:tabs>
        <w:autoSpaceDE w:val="0"/>
        <w:autoSpaceDN w:val="0"/>
        <w:adjustRightInd w:val="0"/>
        <w:spacing w:before="14" w:after="0"/>
        <w:jc w:val="both"/>
        <w:rPr>
          <w:rFonts w:ascii="Times New Roman" w:hAnsi="Times New Roman" w:cs="Times New Roman"/>
          <w:sz w:val="24"/>
          <w:szCs w:val="24"/>
          <w:highlight w:val="yellow"/>
          <w:lang w:val="ru-RU"/>
        </w:rPr>
      </w:pPr>
      <w:r w:rsidRPr="00466E7D">
        <w:rPr>
          <w:rFonts w:ascii="Times New Roman" w:hAnsi="Times New Roman" w:cs="Times New Roman"/>
          <w:sz w:val="24"/>
          <w:szCs w:val="24"/>
          <w:highlight w:val="white"/>
          <w:lang w:val="ru-RU"/>
        </w:rPr>
        <w:t>Матични број:</w:t>
      </w:r>
      <w:r w:rsidR="002D1714" w:rsidRPr="00466E7D">
        <w:rPr>
          <w:rFonts w:ascii="Times New Roman" w:hAnsi="Times New Roman" w:cs="Times New Roman"/>
          <w:sz w:val="24"/>
          <w:szCs w:val="24"/>
          <w:lang w:val="ru-RU"/>
        </w:rPr>
        <w:t xml:space="preserve"> </w:t>
      </w:r>
      <w:r w:rsidRPr="00466E7D">
        <w:rPr>
          <w:rFonts w:ascii="Times New Roman" w:hAnsi="Times New Roman" w:cs="Times New Roman"/>
          <w:sz w:val="24"/>
          <w:szCs w:val="24"/>
          <w:lang w:val="ru-RU"/>
        </w:rPr>
        <w:t>07019</w:t>
      </w:r>
      <w:r w:rsidR="00DF3918" w:rsidRPr="00466E7D">
        <w:rPr>
          <w:rFonts w:ascii="Times New Roman" w:hAnsi="Times New Roman" w:cs="Times New Roman"/>
          <w:sz w:val="24"/>
          <w:szCs w:val="24"/>
          <w:lang w:val="ru-RU"/>
        </w:rPr>
        <w:t>157</w:t>
      </w:r>
    </w:p>
    <w:p w:rsidR="006C4001" w:rsidRPr="00466E7D" w:rsidRDefault="00A75E66" w:rsidP="00B142F5">
      <w:pPr>
        <w:tabs>
          <w:tab w:val="left" w:pos="3188"/>
        </w:tabs>
        <w:autoSpaceDE w:val="0"/>
        <w:autoSpaceDN w:val="0"/>
        <w:adjustRightInd w:val="0"/>
        <w:spacing w:before="14" w:after="0"/>
        <w:jc w:val="both"/>
        <w:rPr>
          <w:rFonts w:ascii="Times New Roman" w:hAnsi="Times New Roman" w:cs="Times New Roman"/>
          <w:sz w:val="24"/>
          <w:szCs w:val="24"/>
        </w:rPr>
      </w:pPr>
      <w:r w:rsidRPr="00466E7D">
        <w:rPr>
          <w:rFonts w:ascii="Times New Roman" w:hAnsi="Times New Roman" w:cs="Times New Roman"/>
          <w:sz w:val="24"/>
          <w:szCs w:val="24"/>
          <w:highlight w:val="white"/>
          <w:lang w:val="ru-RU"/>
        </w:rPr>
        <w:t>Интернет страница Наручиоца:</w:t>
      </w:r>
      <w:r w:rsidR="002D1714" w:rsidRPr="00466E7D">
        <w:rPr>
          <w:rFonts w:ascii="Times New Roman" w:hAnsi="Times New Roman" w:cs="Times New Roman"/>
          <w:sz w:val="24"/>
          <w:szCs w:val="24"/>
          <w:lang w:val="ru-RU"/>
        </w:rPr>
        <w:t xml:space="preserve"> </w:t>
      </w:r>
      <w:r w:rsidR="00DF3918" w:rsidRPr="00466E7D">
        <w:rPr>
          <w:rFonts w:ascii="Times New Roman" w:hAnsi="Times New Roman" w:cs="Times New Roman"/>
          <w:sz w:val="24"/>
          <w:szCs w:val="24"/>
        </w:rPr>
        <w:t>www.centarbgd.org.rs</w:t>
      </w: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466E7D">
        <w:rPr>
          <w:rFonts w:ascii="Times New Roman" w:hAnsi="Times New Roman" w:cs="Times New Roman"/>
          <w:b/>
          <w:bCs/>
          <w:sz w:val="24"/>
          <w:szCs w:val="24"/>
          <w:highlight w:val="white"/>
        </w:rPr>
        <w:t xml:space="preserve">2. </w:t>
      </w:r>
      <w:r w:rsidRPr="00466E7D">
        <w:rPr>
          <w:rFonts w:ascii="Times New Roman" w:hAnsi="Times New Roman" w:cs="Times New Roman"/>
          <w:b/>
          <w:bCs/>
          <w:sz w:val="24"/>
          <w:szCs w:val="24"/>
          <w:highlight w:val="white"/>
          <w:lang w:val="ru-RU"/>
        </w:rPr>
        <w:t>Врста поступка јавне набавке</w:t>
      </w:r>
    </w:p>
    <w:p w:rsidR="00B142F5" w:rsidRPr="00466E7D" w:rsidRDefault="00B142F5" w:rsidP="00B142F5">
      <w:pPr>
        <w:pStyle w:val="BodyText"/>
        <w:spacing w:after="0" w:line="240" w:lineRule="auto"/>
        <w:jc w:val="both"/>
        <w:rPr>
          <w:b/>
        </w:rPr>
      </w:pPr>
      <w:r w:rsidRPr="00466E7D">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E66" w:rsidRPr="00466E7D" w:rsidRDefault="00A75E66" w:rsidP="00B142F5">
      <w:pPr>
        <w:tabs>
          <w:tab w:val="left" w:pos="3188"/>
        </w:tabs>
        <w:autoSpaceDE w:val="0"/>
        <w:autoSpaceDN w:val="0"/>
        <w:adjustRightInd w:val="0"/>
        <w:spacing w:before="14" w:after="0"/>
        <w:jc w:val="both"/>
        <w:rPr>
          <w:rFonts w:ascii="Times New Roman" w:hAnsi="Times New Roman" w:cs="Times New Roman"/>
          <w:b/>
          <w:bCs/>
          <w:sz w:val="24"/>
          <w:szCs w:val="24"/>
          <w:lang w:val="ru-RU"/>
        </w:rPr>
      </w:pPr>
      <w:r w:rsidRPr="00466E7D">
        <w:rPr>
          <w:rFonts w:ascii="Times New Roman" w:hAnsi="Times New Roman" w:cs="Times New Roman"/>
          <w:b/>
          <w:bCs/>
          <w:sz w:val="24"/>
          <w:szCs w:val="24"/>
        </w:rPr>
        <w:t xml:space="preserve">3. </w:t>
      </w:r>
      <w:r w:rsidRPr="00466E7D">
        <w:rPr>
          <w:rFonts w:ascii="Times New Roman" w:hAnsi="Times New Roman" w:cs="Times New Roman"/>
          <w:b/>
          <w:bCs/>
          <w:sz w:val="24"/>
          <w:szCs w:val="24"/>
          <w:lang w:val="ru-RU"/>
        </w:rPr>
        <w:t xml:space="preserve">Предмет јавне набавке </w:t>
      </w:r>
    </w:p>
    <w:p w:rsidR="002D1714"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Предмет јавне набавке су радови  у </w:t>
      </w:r>
      <w:r w:rsidR="006573E9" w:rsidRPr="00466E7D">
        <w:rPr>
          <w:rFonts w:ascii="Times New Roman" w:hAnsi="Times New Roman" w:cs="Times New Roman"/>
          <w:sz w:val="24"/>
          <w:szCs w:val="24"/>
          <w:lang w:val="ru-RU"/>
        </w:rPr>
        <w:t>дневним боравцима Центра</w:t>
      </w:r>
      <w:r w:rsidR="002D1714" w:rsidRPr="00466E7D">
        <w:rPr>
          <w:rFonts w:ascii="Times New Roman" w:hAnsi="Times New Roman" w:cs="Times New Roman"/>
          <w:sz w:val="24"/>
          <w:szCs w:val="24"/>
          <w:lang w:val="ru-RU"/>
        </w:rPr>
        <w:t>, по партијама</w:t>
      </w:r>
      <w:r w:rsidR="006573E9" w:rsidRPr="00466E7D">
        <w:rPr>
          <w:rFonts w:ascii="Times New Roman" w:hAnsi="Times New Roman" w:cs="Times New Roman"/>
          <w:sz w:val="24"/>
          <w:szCs w:val="24"/>
          <w:lang w:val="ru-RU"/>
        </w:rPr>
        <w:t xml:space="preserve"> и то:</w:t>
      </w:r>
    </w:p>
    <w:p w:rsidR="00B142F5" w:rsidRPr="00466E7D" w:rsidRDefault="00B142F5" w:rsidP="00B142F5">
      <w:pPr>
        <w:spacing w:after="0" w:line="240" w:lineRule="auto"/>
        <w:jc w:val="both"/>
        <w:rPr>
          <w:rFonts w:ascii="Times New Roman" w:hAnsi="Times New Roman" w:cs="Times New Roman"/>
          <w:noProof/>
          <w:sz w:val="24"/>
          <w:szCs w:val="24"/>
        </w:rPr>
      </w:pPr>
      <w:r w:rsidRPr="00466E7D">
        <w:rPr>
          <w:rFonts w:ascii="Times New Roman" w:hAnsi="Times New Roman" w:cs="Times New Roman"/>
          <w:noProof/>
          <w:sz w:val="24"/>
          <w:szCs w:val="24"/>
        </w:rPr>
        <w:t>Партија 1: Молерско фарбарски радови ;</w:t>
      </w:r>
    </w:p>
    <w:p w:rsidR="00B142F5" w:rsidRPr="00466E7D" w:rsidRDefault="00B142F5" w:rsidP="00B142F5">
      <w:pPr>
        <w:spacing w:after="0" w:line="240" w:lineRule="auto"/>
        <w:jc w:val="both"/>
        <w:rPr>
          <w:rFonts w:ascii="Times New Roman" w:hAnsi="Times New Roman" w:cs="Times New Roman"/>
          <w:noProof/>
          <w:sz w:val="24"/>
          <w:szCs w:val="24"/>
        </w:rPr>
      </w:pPr>
      <w:r w:rsidRPr="00466E7D">
        <w:rPr>
          <w:rFonts w:ascii="Times New Roman" w:hAnsi="Times New Roman" w:cs="Times New Roman"/>
          <w:noProof/>
          <w:sz w:val="24"/>
          <w:szCs w:val="24"/>
        </w:rPr>
        <w:t>Партија 2:</w:t>
      </w:r>
      <w:r w:rsidRPr="00466E7D">
        <w:rPr>
          <w:rFonts w:ascii="Times New Roman" w:hAnsi="Times New Roman" w:cs="Times New Roman"/>
          <w:sz w:val="24"/>
          <w:szCs w:val="24"/>
        </w:rPr>
        <w:t xml:space="preserve"> Санација купатила са уградњом санитарне опреме</w:t>
      </w:r>
      <w:r w:rsidRPr="00466E7D">
        <w:rPr>
          <w:rFonts w:ascii="Times New Roman" w:hAnsi="Times New Roman" w:cs="Times New Roman"/>
          <w:noProof/>
          <w:sz w:val="24"/>
          <w:szCs w:val="24"/>
        </w:rPr>
        <w:t>;</w:t>
      </w:r>
    </w:p>
    <w:p w:rsidR="00F3093F" w:rsidRPr="00466E7D" w:rsidRDefault="00B142F5" w:rsidP="00B142F5">
      <w:pPr>
        <w:spacing w:after="0" w:line="240" w:lineRule="auto"/>
        <w:jc w:val="both"/>
        <w:rPr>
          <w:rFonts w:ascii="Times New Roman" w:hAnsi="Times New Roman" w:cs="Times New Roman"/>
          <w:noProof/>
          <w:sz w:val="24"/>
          <w:szCs w:val="24"/>
        </w:rPr>
      </w:pPr>
      <w:r w:rsidRPr="00466E7D">
        <w:rPr>
          <w:rFonts w:ascii="Times New Roman" w:hAnsi="Times New Roman" w:cs="Times New Roman"/>
          <w:noProof/>
          <w:sz w:val="24"/>
          <w:szCs w:val="24"/>
        </w:rPr>
        <w:t>Партија 3:</w:t>
      </w:r>
      <w:r w:rsidRPr="00466E7D">
        <w:rPr>
          <w:rFonts w:ascii="Times New Roman" w:hAnsi="Times New Roman" w:cs="Times New Roman"/>
          <w:sz w:val="24"/>
          <w:szCs w:val="24"/>
        </w:rPr>
        <w:t xml:space="preserve"> </w:t>
      </w:r>
      <w:r w:rsidRPr="00466E7D">
        <w:rPr>
          <w:rFonts w:ascii="Times New Roman" w:hAnsi="Times New Roman" w:cs="Times New Roman"/>
          <w:noProof/>
          <w:sz w:val="24"/>
          <w:szCs w:val="24"/>
        </w:rPr>
        <w:t>Грађевинско, занатски и монтажни радови;</w:t>
      </w:r>
    </w:p>
    <w:p w:rsidR="00B142F5" w:rsidRPr="00466E7D" w:rsidRDefault="00B142F5" w:rsidP="00B142F5">
      <w:pPr>
        <w:spacing w:after="0" w:line="240" w:lineRule="auto"/>
        <w:jc w:val="both"/>
        <w:rPr>
          <w:rFonts w:ascii="Times New Roman" w:hAnsi="Times New Roman" w:cs="Times New Roman"/>
          <w:noProof/>
          <w:sz w:val="24"/>
          <w:szCs w:val="24"/>
        </w:rPr>
      </w:pPr>
    </w:p>
    <w:p w:rsidR="0048038E" w:rsidRPr="00466E7D" w:rsidRDefault="0048038E" w:rsidP="00B142F5">
      <w:pPr>
        <w:pStyle w:val="NoSpacing"/>
        <w:rPr>
          <w:rFonts w:ascii="Times New Roman" w:hAnsi="Times New Roman" w:cs="Times New Roman"/>
          <w:bCs/>
          <w:sz w:val="24"/>
          <w:szCs w:val="24"/>
          <w:lang w:val="sr-Cyrl-CS"/>
        </w:rPr>
      </w:pPr>
      <w:r w:rsidRPr="00466E7D">
        <w:rPr>
          <w:rFonts w:ascii="Times New Roman" w:hAnsi="Times New Roman" w:cs="Times New Roman"/>
          <w:sz w:val="24"/>
          <w:szCs w:val="24"/>
          <w:lang w:val="sr-Cyrl-CS"/>
        </w:rPr>
        <w:t>Конкурсна документација је објављена на порталу Управе за јавне набавк</w:t>
      </w:r>
      <w:r w:rsidRPr="00466E7D">
        <w:rPr>
          <w:rFonts w:ascii="Times New Roman" w:hAnsi="Times New Roman" w:cs="Times New Roman"/>
          <w:sz w:val="24"/>
          <w:szCs w:val="24"/>
        </w:rPr>
        <w:t>e</w:t>
      </w:r>
      <w:r w:rsidRPr="00466E7D">
        <w:rPr>
          <w:rFonts w:ascii="Times New Roman" w:hAnsi="Times New Roman" w:cs="Times New Roman"/>
          <w:sz w:val="24"/>
          <w:szCs w:val="24"/>
          <w:lang w:val="ru-RU"/>
        </w:rPr>
        <w:t xml:space="preserve"> и</w:t>
      </w:r>
      <w:r w:rsidRPr="00466E7D">
        <w:rPr>
          <w:rFonts w:ascii="Times New Roman" w:hAnsi="Times New Roman" w:cs="Times New Roman"/>
          <w:sz w:val="24"/>
          <w:szCs w:val="24"/>
          <w:lang w:val="sr-Cyrl-CS"/>
        </w:rPr>
        <w:t xml:space="preserve"> на интернет страници Центра: </w:t>
      </w:r>
      <w:hyperlink r:id="rId8" w:history="1">
        <w:r w:rsidRPr="00466E7D">
          <w:rPr>
            <w:rStyle w:val="Hyperlink"/>
            <w:rFonts w:ascii="Times New Roman" w:hAnsi="Times New Roman" w:cs="Times New Roman"/>
            <w:sz w:val="24"/>
            <w:szCs w:val="24"/>
            <w:lang w:val="sr-Latn-CS"/>
          </w:rPr>
          <w:t>www.</w:t>
        </w:r>
        <w:r w:rsidRPr="00466E7D">
          <w:rPr>
            <w:rStyle w:val="Hyperlink"/>
            <w:rFonts w:ascii="Times New Roman" w:hAnsi="Times New Roman" w:cs="Times New Roman"/>
            <w:sz w:val="24"/>
            <w:szCs w:val="24"/>
          </w:rPr>
          <w:t>centarbgd</w:t>
        </w:r>
        <w:r w:rsidRPr="00466E7D">
          <w:rPr>
            <w:rStyle w:val="Hyperlink"/>
            <w:rFonts w:ascii="Times New Roman" w:hAnsi="Times New Roman" w:cs="Times New Roman"/>
            <w:sz w:val="24"/>
            <w:szCs w:val="24"/>
            <w:lang w:val="sr-Latn-CS"/>
          </w:rPr>
          <w:t>.org.rs</w:t>
        </w:r>
      </w:hyperlink>
      <w:r w:rsidRPr="00466E7D">
        <w:rPr>
          <w:rFonts w:ascii="Times New Roman" w:hAnsi="Times New Roman" w:cs="Times New Roman"/>
          <w:sz w:val="24"/>
          <w:szCs w:val="24"/>
          <w:lang w:val="sr-Cyrl-CS"/>
        </w:rPr>
        <w:t xml:space="preserve"> са којих се и може преузети.</w:t>
      </w:r>
    </w:p>
    <w:p w:rsidR="002B7AA9" w:rsidRPr="00466E7D" w:rsidRDefault="002B7AA9" w:rsidP="00B142F5">
      <w:pPr>
        <w:autoSpaceDE w:val="0"/>
        <w:autoSpaceDN w:val="0"/>
        <w:adjustRightInd w:val="0"/>
        <w:spacing w:after="0"/>
        <w:jc w:val="both"/>
        <w:rPr>
          <w:rFonts w:ascii="Times New Roman" w:hAnsi="Times New Roman" w:cs="Times New Roman"/>
          <w:color w:val="0000FF"/>
          <w:sz w:val="24"/>
          <w:szCs w:val="24"/>
          <w:u w:val="single"/>
        </w:rPr>
      </w:pPr>
    </w:p>
    <w:p w:rsidR="002B7AA9" w:rsidRPr="00466E7D" w:rsidRDefault="002B7AA9" w:rsidP="00B142F5">
      <w:pPr>
        <w:jc w:val="both"/>
        <w:rPr>
          <w:rFonts w:ascii="Times New Roman" w:eastAsia="Calibri" w:hAnsi="Times New Roman" w:cs="Times New Roman"/>
          <w:b/>
          <w:sz w:val="24"/>
          <w:szCs w:val="24"/>
          <w:u w:val="double"/>
          <w:lang w:val="sr-Cyrl-CS"/>
        </w:rPr>
      </w:pPr>
      <w:r w:rsidRPr="00466E7D">
        <w:rPr>
          <w:rFonts w:ascii="Times New Roman" w:hAnsi="Times New Roman" w:cs="Times New Roman"/>
          <w:b/>
          <w:sz w:val="24"/>
          <w:szCs w:val="24"/>
          <w:lang w:val="sr-Cyrl-CS"/>
        </w:rPr>
        <w:t xml:space="preserve">4. </w:t>
      </w:r>
      <w:r w:rsidRPr="00466E7D">
        <w:rPr>
          <w:rFonts w:ascii="Times New Roman" w:hAnsi="Times New Roman" w:cs="Times New Roman"/>
          <w:b/>
          <w:bCs/>
          <w:color w:val="2D2D2D"/>
          <w:sz w:val="24"/>
          <w:szCs w:val="24"/>
        </w:rPr>
        <w:t>Процењена вредност јавне набавке је</w:t>
      </w:r>
      <w:r w:rsidRPr="00466E7D">
        <w:rPr>
          <w:rFonts w:ascii="Times New Roman" w:hAnsi="Times New Roman" w:cs="Times New Roman"/>
          <w:b/>
          <w:sz w:val="24"/>
          <w:szCs w:val="24"/>
          <w:lang w:val="sr-Cyrl-CS"/>
        </w:rPr>
        <w:t xml:space="preserve">: </w:t>
      </w:r>
      <w:r w:rsidR="00B142F5" w:rsidRPr="00466E7D">
        <w:rPr>
          <w:rFonts w:ascii="Times New Roman" w:eastAsia="Times New Roman" w:hAnsi="Times New Roman" w:cs="Times New Roman"/>
          <w:b/>
          <w:sz w:val="24"/>
          <w:szCs w:val="24"/>
          <w:u w:val="double"/>
        </w:rPr>
        <w:t>4.985.117,00</w:t>
      </w:r>
      <w:r w:rsidR="00F3093F" w:rsidRPr="00466E7D">
        <w:rPr>
          <w:rFonts w:ascii="Times New Roman" w:eastAsia="Times New Roman" w:hAnsi="Times New Roman" w:cs="Times New Roman"/>
          <w:b/>
          <w:sz w:val="24"/>
          <w:szCs w:val="24"/>
          <w:u w:val="double"/>
        </w:rPr>
        <w:t xml:space="preserve"> динара</w:t>
      </w:r>
      <w:r w:rsidR="0048038E" w:rsidRPr="00466E7D">
        <w:rPr>
          <w:rFonts w:ascii="Times New Roman" w:eastAsia="Calibri" w:hAnsi="Times New Roman" w:cs="Times New Roman"/>
          <w:b/>
          <w:sz w:val="24"/>
          <w:szCs w:val="24"/>
          <w:u w:val="double"/>
          <w:lang w:val="sr-Cyrl-CS"/>
        </w:rPr>
        <w:t>.</w:t>
      </w:r>
    </w:p>
    <w:p w:rsidR="0048038E" w:rsidRPr="00466E7D" w:rsidRDefault="0048038E" w:rsidP="00B142F5">
      <w:pPr>
        <w:jc w:val="both"/>
        <w:rPr>
          <w:rFonts w:ascii="Times New Roman" w:hAnsi="Times New Roman" w:cs="Times New Roman"/>
          <w:sz w:val="24"/>
          <w:szCs w:val="24"/>
        </w:rPr>
      </w:pPr>
      <w:r w:rsidRPr="00466E7D">
        <w:rPr>
          <w:rFonts w:ascii="Times New Roman" w:hAnsi="Times New Roman" w:cs="Times New Roman"/>
          <w:sz w:val="24"/>
          <w:szCs w:val="24"/>
        </w:rPr>
        <w:t xml:space="preserve">    Процењена вредност по партијама:</w:t>
      </w:r>
    </w:p>
    <w:p w:rsidR="00F3093F" w:rsidRPr="00466E7D" w:rsidRDefault="00190212" w:rsidP="00190212">
      <w:pPr>
        <w:spacing w:after="0"/>
        <w:jc w:val="both"/>
        <w:rPr>
          <w:rFonts w:ascii="Times New Roman" w:eastAsia="Times New Roman" w:hAnsi="Times New Roman" w:cs="Times New Roman"/>
          <w:b/>
          <w:noProof/>
          <w:sz w:val="24"/>
          <w:szCs w:val="24"/>
        </w:rPr>
      </w:pPr>
      <w:r w:rsidRPr="00466E7D">
        <w:rPr>
          <w:rFonts w:ascii="Times New Roman" w:eastAsia="Times New Roman" w:hAnsi="Times New Roman" w:cs="Times New Roman"/>
          <w:b/>
          <w:noProof/>
          <w:sz w:val="24"/>
          <w:szCs w:val="24"/>
        </w:rPr>
        <w:t xml:space="preserve"> </w:t>
      </w:r>
      <w:r w:rsidR="00F3093F" w:rsidRPr="00466E7D">
        <w:rPr>
          <w:rFonts w:ascii="Times New Roman" w:eastAsia="Times New Roman" w:hAnsi="Times New Roman" w:cs="Times New Roman"/>
          <w:b/>
          <w:noProof/>
          <w:sz w:val="24"/>
          <w:szCs w:val="24"/>
        </w:rPr>
        <w:t xml:space="preserve">Партија 1: </w:t>
      </w:r>
      <w:r w:rsidR="00B142F5" w:rsidRPr="00466E7D">
        <w:rPr>
          <w:rFonts w:ascii="Times New Roman" w:hAnsi="Times New Roman" w:cs="Times New Roman"/>
          <w:b/>
          <w:noProof/>
          <w:sz w:val="24"/>
          <w:szCs w:val="24"/>
        </w:rPr>
        <w:t xml:space="preserve">Молерско фарбарски радови </w:t>
      </w:r>
      <w:r w:rsidR="00B142F5" w:rsidRPr="00466E7D">
        <w:rPr>
          <w:rFonts w:ascii="Times New Roman" w:eastAsia="Times New Roman" w:hAnsi="Times New Roman" w:cs="Times New Roman"/>
          <w:b/>
          <w:noProof/>
          <w:sz w:val="24"/>
          <w:szCs w:val="24"/>
        </w:rPr>
        <w:t xml:space="preserve"> </w:t>
      </w:r>
      <w:r w:rsidR="00F3093F" w:rsidRPr="00466E7D">
        <w:rPr>
          <w:rFonts w:ascii="Times New Roman" w:eastAsia="Times New Roman" w:hAnsi="Times New Roman" w:cs="Times New Roman"/>
          <w:b/>
          <w:sz w:val="24"/>
          <w:szCs w:val="24"/>
        </w:rPr>
        <w:t xml:space="preserve"> </w:t>
      </w:r>
      <w:r w:rsidR="00F3093F" w:rsidRPr="00466E7D">
        <w:rPr>
          <w:rFonts w:ascii="Times New Roman" w:eastAsia="Times New Roman" w:hAnsi="Times New Roman" w:cs="Times New Roman"/>
          <w:b/>
          <w:noProof/>
          <w:sz w:val="24"/>
          <w:szCs w:val="24"/>
        </w:rPr>
        <w:t xml:space="preserve">- </w:t>
      </w:r>
      <w:r w:rsidR="00F3093F" w:rsidRPr="00466E7D">
        <w:rPr>
          <w:rFonts w:ascii="Times New Roman" w:eastAsia="Times New Roman" w:hAnsi="Times New Roman" w:cs="Times New Roman"/>
          <w:b/>
          <w:noProof/>
          <w:sz w:val="24"/>
          <w:szCs w:val="24"/>
          <w:u w:val="double"/>
        </w:rPr>
        <w:t xml:space="preserve">Дин   </w:t>
      </w:r>
      <w:r w:rsidR="00B142F5" w:rsidRPr="00466E7D">
        <w:rPr>
          <w:rFonts w:ascii="Times New Roman" w:eastAsia="Times New Roman" w:hAnsi="Times New Roman" w:cs="Times New Roman"/>
          <w:b/>
          <w:noProof/>
          <w:sz w:val="24"/>
          <w:szCs w:val="24"/>
          <w:u w:val="double"/>
        </w:rPr>
        <w:t>2.302.850,00</w:t>
      </w:r>
    </w:p>
    <w:p w:rsidR="00F3093F" w:rsidRPr="00466E7D" w:rsidRDefault="00F3093F" w:rsidP="00190212">
      <w:pPr>
        <w:spacing w:after="0"/>
        <w:jc w:val="both"/>
        <w:rPr>
          <w:rFonts w:ascii="Times New Roman" w:eastAsia="Times New Roman" w:hAnsi="Times New Roman" w:cs="Times New Roman"/>
          <w:b/>
          <w:noProof/>
          <w:sz w:val="24"/>
          <w:szCs w:val="24"/>
        </w:rPr>
      </w:pPr>
    </w:p>
    <w:p w:rsidR="00F3093F" w:rsidRPr="00466E7D" w:rsidRDefault="00190212" w:rsidP="00190212">
      <w:pPr>
        <w:spacing w:after="0"/>
        <w:rPr>
          <w:rFonts w:ascii="Times New Roman" w:eastAsia="Times New Roman" w:hAnsi="Times New Roman" w:cs="Times New Roman"/>
          <w:b/>
          <w:sz w:val="24"/>
          <w:szCs w:val="24"/>
        </w:rPr>
      </w:pPr>
      <w:r w:rsidRPr="00466E7D">
        <w:rPr>
          <w:rFonts w:ascii="Times New Roman" w:eastAsia="Times New Roman" w:hAnsi="Times New Roman" w:cs="Times New Roman"/>
          <w:b/>
          <w:noProof/>
          <w:sz w:val="24"/>
          <w:szCs w:val="24"/>
        </w:rPr>
        <w:t xml:space="preserve"> </w:t>
      </w:r>
      <w:r w:rsidR="00F3093F" w:rsidRPr="00466E7D">
        <w:rPr>
          <w:rFonts w:ascii="Times New Roman" w:eastAsia="Times New Roman" w:hAnsi="Times New Roman" w:cs="Times New Roman"/>
          <w:b/>
          <w:noProof/>
          <w:sz w:val="24"/>
          <w:szCs w:val="24"/>
        </w:rPr>
        <w:t xml:space="preserve">Партија 2: </w:t>
      </w:r>
      <w:r w:rsidR="00B142F5" w:rsidRPr="00466E7D">
        <w:rPr>
          <w:rFonts w:ascii="Times New Roman" w:hAnsi="Times New Roman" w:cs="Times New Roman"/>
          <w:b/>
          <w:sz w:val="24"/>
          <w:szCs w:val="24"/>
        </w:rPr>
        <w:t xml:space="preserve">Санација купатила са уградњом санитарне </w:t>
      </w:r>
      <w:proofErr w:type="gramStart"/>
      <w:r w:rsidR="00B142F5" w:rsidRPr="00466E7D">
        <w:rPr>
          <w:rFonts w:ascii="Times New Roman" w:hAnsi="Times New Roman" w:cs="Times New Roman"/>
          <w:b/>
          <w:sz w:val="24"/>
          <w:szCs w:val="24"/>
        </w:rPr>
        <w:t>опреме</w:t>
      </w:r>
      <w:r w:rsidR="00B142F5" w:rsidRPr="00466E7D">
        <w:rPr>
          <w:rFonts w:ascii="Times New Roman" w:eastAsia="Times New Roman" w:hAnsi="Times New Roman" w:cs="Times New Roman"/>
          <w:b/>
          <w:noProof/>
          <w:sz w:val="24"/>
          <w:szCs w:val="24"/>
        </w:rPr>
        <w:t xml:space="preserve">  </w:t>
      </w:r>
      <w:r w:rsidR="00F3093F" w:rsidRPr="00466E7D">
        <w:rPr>
          <w:rFonts w:ascii="Times New Roman" w:eastAsia="Times New Roman" w:hAnsi="Times New Roman" w:cs="Times New Roman"/>
          <w:b/>
          <w:sz w:val="24"/>
          <w:szCs w:val="24"/>
        </w:rPr>
        <w:t>-</w:t>
      </w:r>
      <w:proofErr w:type="gramEnd"/>
      <w:r w:rsidR="00F3093F" w:rsidRPr="00466E7D">
        <w:rPr>
          <w:rFonts w:ascii="Times New Roman" w:eastAsia="Times New Roman" w:hAnsi="Times New Roman" w:cs="Times New Roman"/>
          <w:b/>
          <w:sz w:val="24"/>
          <w:szCs w:val="24"/>
        </w:rPr>
        <w:t xml:space="preserve"> </w:t>
      </w:r>
      <w:r w:rsidR="00F3093F" w:rsidRPr="00466E7D">
        <w:rPr>
          <w:rFonts w:ascii="Times New Roman" w:eastAsia="Times New Roman" w:hAnsi="Times New Roman" w:cs="Times New Roman"/>
          <w:b/>
          <w:sz w:val="24"/>
          <w:szCs w:val="24"/>
          <w:u w:val="double"/>
        </w:rPr>
        <w:t xml:space="preserve">Дин   </w:t>
      </w:r>
      <w:r w:rsidR="00B142F5" w:rsidRPr="00466E7D">
        <w:rPr>
          <w:rFonts w:ascii="Times New Roman" w:eastAsia="Times New Roman" w:hAnsi="Times New Roman" w:cs="Times New Roman"/>
          <w:b/>
          <w:sz w:val="24"/>
          <w:szCs w:val="24"/>
          <w:u w:val="double"/>
        </w:rPr>
        <w:t>967.667,00</w:t>
      </w:r>
    </w:p>
    <w:p w:rsidR="00F3093F" w:rsidRPr="00466E7D" w:rsidRDefault="00F3093F" w:rsidP="00190212">
      <w:pPr>
        <w:spacing w:after="0"/>
        <w:jc w:val="both"/>
        <w:rPr>
          <w:rFonts w:ascii="Times New Roman" w:eastAsia="Times New Roman" w:hAnsi="Times New Roman" w:cs="Times New Roman"/>
          <w:b/>
          <w:noProof/>
          <w:sz w:val="24"/>
          <w:szCs w:val="24"/>
        </w:rPr>
      </w:pPr>
    </w:p>
    <w:p w:rsidR="00F3093F" w:rsidRPr="00466E7D" w:rsidRDefault="00190212" w:rsidP="00190212">
      <w:pPr>
        <w:spacing w:after="0"/>
        <w:jc w:val="both"/>
        <w:rPr>
          <w:rFonts w:ascii="Times New Roman" w:eastAsia="Times New Roman" w:hAnsi="Times New Roman" w:cs="Times New Roman"/>
          <w:b/>
          <w:sz w:val="24"/>
          <w:szCs w:val="24"/>
        </w:rPr>
      </w:pPr>
      <w:r w:rsidRPr="00466E7D">
        <w:rPr>
          <w:rFonts w:ascii="Times New Roman" w:eastAsia="Times New Roman" w:hAnsi="Times New Roman" w:cs="Times New Roman"/>
          <w:b/>
          <w:noProof/>
          <w:sz w:val="24"/>
          <w:szCs w:val="24"/>
        </w:rPr>
        <w:t xml:space="preserve"> </w:t>
      </w:r>
      <w:r w:rsidR="00F3093F" w:rsidRPr="00466E7D">
        <w:rPr>
          <w:rFonts w:ascii="Times New Roman" w:eastAsia="Times New Roman" w:hAnsi="Times New Roman" w:cs="Times New Roman"/>
          <w:b/>
          <w:noProof/>
          <w:sz w:val="24"/>
          <w:szCs w:val="24"/>
        </w:rPr>
        <w:t>Партија 3:</w:t>
      </w:r>
      <w:r w:rsidR="00F3093F" w:rsidRPr="00466E7D">
        <w:rPr>
          <w:rFonts w:ascii="Times New Roman" w:eastAsia="Times New Roman" w:hAnsi="Times New Roman" w:cs="Times New Roman"/>
          <w:b/>
          <w:sz w:val="24"/>
          <w:szCs w:val="24"/>
        </w:rPr>
        <w:t xml:space="preserve"> </w:t>
      </w:r>
      <w:r w:rsidR="00B142F5" w:rsidRPr="00466E7D">
        <w:rPr>
          <w:rFonts w:ascii="Times New Roman" w:hAnsi="Times New Roman" w:cs="Times New Roman"/>
          <w:b/>
          <w:noProof/>
          <w:sz w:val="24"/>
          <w:szCs w:val="24"/>
        </w:rPr>
        <w:t xml:space="preserve">Грађевинско, занатски и монтажни </w:t>
      </w:r>
      <w:proofErr w:type="gramStart"/>
      <w:r w:rsidR="00B142F5" w:rsidRPr="00466E7D">
        <w:rPr>
          <w:rFonts w:ascii="Times New Roman" w:hAnsi="Times New Roman" w:cs="Times New Roman"/>
          <w:b/>
          <w:noProof/>
          <w:sz w:val="24"/>
          <w:szCs w:val="24"/>
        </w:rPr>
        <w:t>радови</w:t>
      </w:r>
      <w:r w:rsidR="00B142F5" w:rsidRPr="00466E7D">
        <w:rPr>
          <w:rFonts w:ascii="Times New Roman" w:eastAsia="Times New Roman" w:hAnsi="Times New Roman" w:cs="Times New Roman"/>
          <w:b/>
          <w:sz w:val="24"/>
          <w:szCs w:val="24"/>
        </w:rPr>
        <w:t xml:space="preserve">  </w:t>
      </w:r>
      <w:r w:rsidR="00F3093F" w:rsidRPr="00466E7D">
        <w:rPr>
          <w:rFonts w:ascii="Times New Roman" w:eastAsia="Times New Roman" w:hAnsi="Times New Roman" w:cs="Times New Roman"/>
          <w:b/>
          <w:sz w:val="24"/>
          <w:szCs w:val="24"/>
        </w:rPr>
        <w:t>-</w:t>
      </w:r>
      <w:proofErr w:type="gramEnd"/>
      <w:r w:rsidR="00F3093F" w:rsidRPr="00466E7D">
        <w:rPr>
          <w:rFonts w:ascii="Times New Roman" w:eastAsia="Times New Roman" w:hAnsi="Times New Roman" w:cs="Times New Roman"/>
          <w:b/>
          <w:sz w:val="24"/>
          <w:szCs w:val="24"/>
        </w:rPr>
        <w:t xml:space="preserve"> </w:t>
      </w:r>
      <w:r w:rsidR="00F3093F" w:rsidRPr="00466E7D">
        <w:rPr>
          <w:rFonts w:ascii="Times New Roman" w:eastAsia="Times New Roman" w:hAnsi="Times New Roman" w:cs="Times New Roman"/>
          <w:b/>
          <w:sz w:val="24"/>
          <w:szCs w:val="24"/>
          <w:u w:val="double"/>
        </w:rPr>
        <w:t xml:space="preserve">Дин   </w:t>
      </w:r>
      <w:r w:rsidR="00B142F5" w:rsidRPr="00466E7D">
        <w:rPr>
          <w:rFonts w:ascii="Times New Roman" w:eastAsia="Times New Roman" w:hAnsi="Times New Roman" w:cs="Times New Roman"/>
          <w:b/>
          <w:sz w:val="24"/>
          <w:szCs w:val="24"/>
          <w:u w:val="double"/>
        </w:rPr>
        <w:t>1.714.600,00</w:t>
      </w:r>
    </w:p>
    <w:p w:rsidR="00F3093F" w:rsidRPr="00466E7D" w:rsidRDefault="00F3093F" w:rsidP="00B142F5">
      <w:pPr>
        <w:spacing w:after="0" w:line="240" w:lineRule="auto"/>
        <w:jc w:val="both"/>
        <w:rPr>
          <w:rFonts w:ascii="Times New Roman" w:eastAsia="Times New Roman" w:hAnsi="Times New Roman" w:cs="Times New Roman"/>
          <w:sz w:val="24"/>
          <w:szCs w:val="24"/>
        </w:rPr>
      </w:pPr>
    </w:p>
    <w:p w:rsidR="00A75E66" w:rsidRPr="00466E7D" w:rsidRDefault="002B7AA9" w:rsidP="00B142F5">
      <w:pPr>
        <w:autoSpaceDE w:val="0"/>
        <w:autoSpaceDN w:val="0"/>
        <w:adjustRightInd w:val="0"/>
        <w:spacing w:after="0"/>
        <w:jc w:val="both"/>
        <w:rPr>
          <w:rFonts w:ascii="Times New Roman" w:hAnsi="Times New Roman" w:cs="Times New Roman"/>
          <w:b/>
          <w:bCs/>
          <w:sz w:val="24"/>
          <w:szCs w:val="24"/>
          <w:lang w:val="ru-RU"/>
        </w:rPr>
      </w:pPr>
      <w:r w:rsidRPr="00466E7D">
        <w:rPr>
          <w:rFonts w:ascii="Times New Roman" w:hAnsi="Times New Roman" w:cs="Times New Roman"/>
          <w:b/>
          <w:bCs/>
          <w:sz w:val="24"/>
          <w:szCs w:val="24"/>
        </w:rPr>
        <w:t>5</w:t>
      </w:r>
      <w:r w:rsidR="00A75E66" w:rsidRPr="00466E7D">
        <w:rPr>
          <w:rFonts w:ascii="Times New Roman" w:hAnsi="Times New Roman" w:cs="Times New Roman"/>
          <w:b/>
          <w:bCs/>
          <w:sz w:val="24"/>
          <w:szCs w:val="24"/>
        </w:rPr>
        <w:t>.</w:t>
      </w:r>
      <w:r w:rsidR="002A08BF" w:rsidRPr="00466E7D">
        <w:rPr>
          <w:rFonts w:ascii="Times New Roman" w:hAnsi="Times New Roman" w:cs="Times New Roman"/>
          <w:b/>
          <w:bCs/>
          <w:sz w:val="24"/>
          <w:szCs w:val="24"/>
        </w:rPr>
        <w:t xml:space="preserve"> </w:t>
      </w:r>
      <w:r w:rsidR="00A75E66" w:rsidRPr="00466E7D">
        <w:rPr>
          <w:rFonts w:ascii="Times New Roman" w:hAnsi="Times New Roman" w:cs="Times New Roman"/>
          <w:b/>
          <w:bCs/>
          <w:sz w:val="24"/>
          <w:szCs w:val="24"/>
          <w:lang w:val="ru-RU"/>
        </w:rPr>
        <w:t xml:space="preserve">Циљ </w:t>
      </w:r>
      <w:proofErr w:type="gramStart"/>
      <w:r w:rsidR="00A75E66" w:rsidRPr="00466E7D">
        <w:rPr>
          <w:rFonts w:ascii="Times New Roman" w:hAnsi="Times New Roman" w:cs="Times New Roman"/>
          <w:b/>
          <w:bCs/>
          <w:sz w:val="24"/>
          <w:szCs w:val="24"/>
          <w:lang w:val="ru-RU"/>
        </w:rPr>
        <w:t>поступка  се</w:t>
      </w:r>
      <w:proofErr w:type="gramEnd"/>
      <w:r w:rsidR="00A75E66" w:rsidRPr="00466E7D">
        <w:rPr>
          <w:rFonts w:ascii="Times New Roman" w:hAnsi="Times New Roman" w:cs="Times New Roman"/>
          <w:b/>
          <w:bCs/>
          <w:sz w:val="24"/>
          <w:szCs w:val="24"/>
          <w:lang w:val="ru-RU"/>
        </w:rPr>
        <w:t xml:space="preserve"> спроводи ради закључења уговора.</w:t>
      </w:r>
    </w:p>
    <w:p w:rsidR="006C4001"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Поступак јавне набавке се спроводи ради закљ</w:t>
      </w:r>
      <w:r w:rsidR="00D4609E" w:rsidRPr="00466E7D">
        <w:rPr>
          <w:rFonts w:ascii="Times New Roman" w:hAnsi="Times New Roman" w:cs="Times New Roman"/>
          <w:sz w:val="24"/>
          <w:szCs w:val="24"/>
          <w:lang w:val="ru-RU"/>
        </w:rPr>
        <w:t>учења Уговора о јавној набавци.</w:t>
      </w:r>
    </w:p>
    <w:p w:rsidR="00A75E66" w:rsidRPr="00466E7D" w:rsidRDefault="002B7AA9" w:rsidP="00B142F5">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466E7D">
        <w:rPr>
          <w:rFonts w:ascii="Times New Roman" w:hAnsi="Times New Roman" w:cs="Times New Roman"/>
          <w:b/>
          <w:bCs/>
          <w:sz w:val="24"/>
          <w:szCs w:val="24"/>
          <w:highlight w:val="white"/>
        </w:rPr>
        <w:t>6</w:t>
      </w:r>
      <w:r w:rsidR="00A75E66" w:rsidRPr="00466E7D">
        <w:rPr>
          <w:rFonts w:ascii="Times New Roman" w:hAnsi="Times New Roman" w:cs="Times New Roman"/>
          <w:b/>
          <w:bCs/>
          <w:sz w:val="24"/>
          <w:szCs w:val="24"/>
          <w:highlight w:val="white"/>
        </w:rPr>
        <w:t xml:space="preserve">. </w:t>
      </w:r>
      <w:r w:rsidR="00A75E66" w:rsidRPr="00466E7D">
        <w:rPr>
          <w:rFonts w:ascii="Times New Roman" w:hAnsi="Times New Roman" w:cs="Times New Roman"/>
          <w:b/>
          <w:bCs/>
          <w:sz w:val="24"/>
          <w:szCs w:val="24"/>
          <w:highlight w:val="white"/>
          <w:lang w:val="ru-RU"/>
        </w:rPr>
        <w:t>Резервисана јавна набавка</w:t>
      </w:r>
    </w:p>
    <w:p w:rsidR="006C4001" w:rsidRPr="00466E7D" w:rsidRDefault="00A75E66" w:rsidP="00B142F5">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lang w:val="ru-RU"/>
        </w:rPr>
        <w:t>Није у питању р</w:t>
      </w:r>
      <w:r w:rsidR="00D4609E" w:rsidRPr="00466E7D">
        <w:rPr>
          <w:rFonts w:ascii="Times New Roman" w:hAnsi="Times New Roman" w:cs="Times New Roman"/>
          <w:sz w:val="24"/>
          <w:szCs w:val="24"/>
          <w:highlight w:val="white"/>
          <w:lang w:val="ru-RU"/>
        </w:rPr>
        <w:t>езервисана јавна набавка</w:t>
      </w:r>
    </w:p>
    <w:p w:rsidR="00A75E66" w:rsidRPr="00466E7D" w:rsidRDefault="002B7AA9" w:rsidP="00B142F5">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466E7D">
        <w:rPr>
          <w:rFonts w:ascii="Times New Roman" w:hAnsi="Times New Roman" w:cs="Times New Roman"/>
          <w:b/>
          <w:bCs/>
          <w:sz w:val="24"/>
          <w:szCs w:val="24"/>
          <w:highlight w:val="white"/>
        </w:rPr>
        <w:t>7</w:t>
      </w:r>
      <w:r w:rsidR="00A75E66" w:rsidRPr="00466E7D">
        <w:rPr>
          <w:rFonts w:ascii="Times New Roman" w:hAnsi="Times New Roman" w:cs="Times New Roman"/>
          <w:b/>
          <w:bCs/>
          <w:sz w:val="24"/>
          <w:szCs w:val="24"/>
          <w:highlight w:val="white"/>
        </w:rPr>
        <w:t>.</w:t>
      </w:r>
      <w:r w:rsidR="00D4609E" w:rsidRPr="00466E7D">
        <w:rPr>
          <w:rFonts w:ascii="Times New Roman" w:hAnsi="Times New Roman" w:cs="Times New Roman"/>
          <w:b/>
          <w:bCs/>
          <w:sz w:val="24"/>
          <w:szCs w:val="24"/>
          <w:highlight w:val="white"/>
        </w:rPr>
        <w:t xml:space="preserve"> </w:t>
      </w:r>
      <w:r w:rsidR="00A75E66" w:rsidRPr="00466E7D">
        <w:rPr>
          <w:rFonts w:ascii="Times New Roman" w:hAnsi="Times New Roman" w:cs="Times New Roman"/>
          <w:b/>
          <w:bCs/>
          <w:sz w:val="24"/>
          <w:szCs w:val="24"/>
          <w:highlight w:val="white"/>
          <w:lang w:val="ru-RU"/>
        </w:rPr>
        <w:t>Електронска лицитација</w:t>
      </w: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lang w:val="ru-RU"/>
        </w:rPr>
        <w:t>Не спр</w:t>
      </w:r>
      <w:r w:rsidR="00D4609E" w:rsidRPr="00466E7D">
        <w:rPr>
          <w:rFonts w:ascii="Times New Roman" w:hAnsi="Times New Roman" w:cs="Times New Roman"/>
          <w:sz w:val="24"/>
          <w:szCs w:val="24"/>
          <w:highlight w:val="white"/>
          <w:lang w:val="ru-RU"/>
        </w:rPr>
        <w:t>оводи се електронска лицитација</w:t>
      </w:r>
    </w:p>
    <w:p w:rsidR="00A75E66" w:rsidRPr="00466E7D" w:rsidRDefault="002B7AA9" w:rsidP="00B142F5">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466E7D">
        <w:rPr>
          <w:rFonts w:ascii="Times New Roman" w:hAnsi="Times New Roman" w:cs="Times New Roman"/>
          <w:b/>
          <w:bCs/>
          <w:sz w:val="24"/>
          <w:szCs w:val="24"/>
          <w:highlight w:val="white"/>
        </w:rPr>
        <w:t>8</w:t>
      </w:r>
      <w:r w:rsidR="00A75E66" w:rsidRPr="00466E7D">
        <w:rPr>
          <w:rFonts w:ascii="Times New Roman" w:hAnsi="Times New Roman" w:cs="Times New Roman"/>
          <w:b/>
          <w:bCs/>
          <w:sz w:val="24"/>
          <w:szCs w:val="24"/>
          <w:highlight w:val="white"/>
        </w:rPr>
        <w:t>.</w:t>
      </w:r>
      <w:r w:rsidR="00D4609E" w:rsidRPr="00466E7D">
        <w:rPr>
          <w:rFonts w:ascii="Times New Roman" w:hAnsi="Times New Roman" w:cs="Times New Roman"/>
          <w:b/>
          <w:bCs/>
          <w:sz w:val="24"/>
          <w:szCs w:val="24"/>
          <w:highlight w:val="white"/>
        </w:rPr>
        <w:t xml:space="preserve"> </w:t>
      </w:r>
      <w:r w:rsidR="00A75E66" w:rsidRPr="00466E7D">
        <w:rPr>
          <w:rFonts w:ascii="Times New Roman" w:hAnsi="Times New Roman" w:cs="Times New Roman"/>
          <w:b/>
          <w:bCs/>
          <w:sz w:val="24"/>
          <w:szCs w:val="24"/>
          <w:highlight w:val="white"/>
          <w:lang w:val="ru-RU"/>
        </w:rPr>
        <w:t>Контакт (лице или служба)</w:t>
      </w:r>
    </w:p>
    <w:p w:rsidR="00D4609E" w:rsidRPr="00466E7D" w:rsidRDefault="00D4609E" w:rsidP="00B142F5">
      <w:pPr>
        <w:pStyle w:val="NoSpacing"/>
        <w:rPr>
          <w:rFonts w:ascii="Times New Roman" w:hAnsi="Times New Roman" w:cs="Times New Roman"/>
          <w:sz w:val="24"/>
          <w:szCs w:val="24"/>
          <w:lang w:val="sr-Cyrl-CS"/>
        </w:rPr>
      </w:pPr>
      <w:r w:rsidRPr="00466E7D">
        <w:rPr>
          <w:rFonts w:ascii="Times New Roman" w:hAnsi="Times New Roman" w:cs="Times New Roman"/>
          <w:sz w:val="24"/>
          <w:szCs w:val="24"/>
          <w:lang w:val="sr-Cyrl-CS"/>
        </w:rPr>
        <w:t>Контакт особа: Јадранка Чаваљуга, службеник за јавне набавке Центра, Светозара Марковића 85а, Београд.</w:t>
      </w:r>
    </w:p>
    <w:p w:rsidR="00D4609E" w:rsidRPr="00466E7D" w:rsidRDefault="00D4609E" w:rsidP="00B142F5">
      <w:pPr>
        <w:pStyle w:val="NoSpacing"/>
        <w:rPr>
          <w:rFonts w:ascii="Times New Roman" w:hAnsi="Times New Roman" w:cs="Times New Roman"/>
          <w:sz w:val="24"/>
          <w:szCs w:val="24"/>
          <w:lang w:val="sr-Cyrl-CS"/>
        </w:rPr>
      </w:pPr>
      <w:r w:rsidRPr="00466E7D">
        <w:rPr>
          <w:rFonts w:ascii="Times New Roman" w:hAnsi="Times New Roman" w:cs="Times New Roman"/>
          <w:sz w:val="24"/>
          <w:szCs w:val="24"/>
          <w:lang w:val="sr-Cyrl-CS"/>
        </w:rPr>
        <w:t xml:space="preserve">Факс: </w:t>
      </w:r>
      <w:r w:rsidRPr="00466E7D">
        <w:rPr>
          <w:rFonts w:ascii="Times New Roman" w:hAnsi="Times New Roman" w:cs="Times New Roman"/>
          <w:sz w:val="24"/>
          <w:szCs w:val="24"/>
        </w:rPr>
        <w:t xml:space="preserve"> 011/ 3620 414</w:t>
      </w:r>
      <w:r w:rsidRPr="00466E7D">
        <w:rPr>
          <w:rFonts w:ascii="Times New Roman" w:hAnsi="Times New Roman" w:cs="Times New Roman"/>
          <w:sz w:val="24"/>
          <w:szCs w:val="24"/>
          <w:lang w:val="sr-Cyrl-CS"/>
        </w:rPr>
        <w:tab/>
      </w:r>
    </w:p>
    <w:p w:rsidR="00D4609E" w:rsidRPr="00466E7D" w:rsidRDefault="00D4609E" w:rsidP="00B142F5">
      <w:pPr>
        <w:pStyle w:val="NoSpacing"/>
        <w:rPr>
          <w:rFonts w:ascii="Times New Roman" w:hAnsi="Times New Roman" w:cs="Times New Roman"/>
          <w:sz w:val="24"/>
          <w:szCs w:val="24"/>
        </w:rPr>
      </w:pPr>
      <w:r w:rsidRPr="00466E7D">
        <w:rPr>
          <w:rFonts w:ascii="Times New Roman" w:hAnsi="Times New Roman" w:cs="Times New Roman"/>
          <w:sz w:val="24"/>
          <w:szCs w:val="24"/>
        </w:rPr>
        <w:t xml:space="preserve">E mail_ </w:t>
      </w:r>
      <w:hyperlink r:id="rId9" w:history="1">
        <w:r w:rsidRPr="00466E7D">
          <w:rPr>
            <w:rStyle w:val="Hyperlink"/>
            <w:rFonts w:ascii="Times New Roman" w:hAnsi="Times New Roman" w:cs="Times New Roman"/>
            <w:sz w:val="24"/>
            <w:szCs w:val="24"/>
          </w:rPr>
          <w:t>nabavka@centarbgd.org.rs</w:t>
        </w:r>
      </w:hyperlink>
    </w:p>
    <w:p w:rsidR="00A75E66" w:rsidRPr="00466E7D" w:rsidRDefault="00D4609E" w:rsidP="00B142F5">
      <w:pPr>
        <w:tabs>
          <w:tab w:val="left" w:pos="2904"/>
        </w:tabs>
        <w:autoSpaceDE w:val="0"/>
        <w:autoSpaceDN w:val="0"/>
        <w:adjustRightInd w:val="0"/>
        <w:spacing w:before="14" w:after="0"/>
        <w:jc w:val="both"/>
        <w:rPr>
          <w:rFonts w:ascii="Times New Roman" w:hAnsi="Times New Roman" w:cs="Times New Roman"/>
          <w:iCs/>
          <w:sz w:val="24"/>
          <w:szCs w:val="24"/>
        </w:rPr>
      </w:pPr>
      <w:r w:rsidRPr="00466E7D">
        <w:rPr>
          <w:rFonts w:ascii="Times New Roman" w:hAnsi="Times New Roman" w:cs="Times New Roman"/>
          <w:iCs/>
          <w:sz w:val="24"/>
          <w:szCs w:val="24"/>
        </w:rPr>
        <w:t xml:space="preserve">Радно време је сваког радног дана </w:t>
      </w:r>
      <w:proofErr w:type="gramStart"/>
      <w:r w:rsidRPr="00466E7D">
        <w:rPr>
          <w:rFonts w:ascii="Times New Roman" w:hAnsi="Times New Roman" w:cs="Times New Roman"/>
          <w:iCs/>
          <w:sz w:val="24"/>
          <w:szCs w:val="24"/>
        </w:rPr>
        <w:t>од  07:30</w:t>
      </w:r>
      <w:proofErr w:type="gramEnd"/>
      <w:r w:rsidRPr="00466E7D">
        <w:rPr>
          <w:rFonts w:ascii="Times New Roman" w:hAnsi="Times New Roman" w:cs="Times New Roman"/>
          <w:iCs/>
          <w:sz w:val="24"/>
          <w:szCs w:val="24"/>
        </w:rPr>
        <w:t xml:space="preserve"> до 15:30 часова.</w:t>
      </w:r>
    </w:p>
    <w:p w:rsidR="00B142F5" w:rsidRPr="00466E7D" w:rsidRDefault="00B142F5" w:rsidP="00B142F5">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466E7D" w:rsidRDefault="002B7AA9" w:rsidP="00B142F5">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466E7D">
        <w:rPr>
          <w:rFonts w:ascii="Times New Roman" w:hAnsi="Times New Roman" w:cs="Times New Roman"/>
          <w:b/>
          <w:bCs/>
          <w:sz w:val="24"/>
          <w:szCs w:val="24"/>
          <w:highlight w:val="white"/>
        </w:rPr>
        <w:t>9</w:t>
      </w:r>
      <w:r w:rsidR="00A75E66" w:rsidRPr="00466E7D">
        <w:rPr>
          <w:rFonts w:ascii="Times New Roman" w:hAnsi="Times New Roman" w:cs="Times New Roman"/>
          <w:b/>
          <w:bCs/>
          <w:sz w:val="24"/>
          <w:szCs w:val="24"/>
          <w:highlight w:val="white"/>
        </w:rPr>
        <w:t>.</w:t>
      </w:r>
      <w:r w:rsidR="00D4609E" w:rsidRPr="00466E7D">
        <w:rPr>
          <w:rFonts w:ascii="Times New Roman" w:hAnsi="Times New Roman" w:cs="Times New Roman"/>
          <w:b/>
          <w:bCs/>
          <w:sz w:val="24"/>
          <w:szCs w:val="24"/>
          <w:highlight w:val="white"/>
        </w:rPr>
        <w:t xml:space="preserve"> </w:t>
      </w:r>
      <w:r w:rsidR="00A75E66" w:rsidRPr="00466E7D">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sz w:val="24"/>
          <w:szCs w:val="24"/>
          <w:highlight w:val="white"/>
        </w:rPr>
      </w:pPr>
      <w:r w:rsidRPr="00466E7D">
        <w:rPr>
          <w:rFonts w:ascii="Times New Roman" w:hAnsi="Times New Roman" w:cs="Times New Roman"/>
          <w:sz w:val="24"/>
          <w:szCs w:val="24"/>
          <w:highlight w:val="white"/>
          <w:lang w:val="ru-RU"/>
        </w:rPr>
        <w:t>Одлуку о додели Уговора</w:t>
      </w:r>
      <w:r w:rsidR="00D4609E" w:rsidRPr="00466E7D">
        <w:rPr>
          <w:rFonts w:ascii="Times New Roman" w:hAnsi="Times New Roman" w:cs="Times New Roman"/>
          <w:sz w:val="24"/>
          <w:szCs w:val="24"/>
          <w:highlight w:val="white"/>
          <w:lang w:val="ru-RU"/>
        </w:rPr>
        <w:t xml:space="preserve"> </w:t>
      </w:r>
      <w:r w:rsidRPr="00466E7D">
        <w:rPr>
          <w:rFonts w:ascii="Times New Roman" w:hAnsi="Times New Roman" w:cs="Times New Roman"/>
          <w:sz w:val="24"/>
          <w:szCs w:val="24"/>
          <w:highlight w:val="white"/>
          <w:lang w:val="ru-RU"/>
        </w:rPr>
        <w:t xml:space="preserve">Наручилац ће донети у року од </w:t>
      </w:r>
      <w:r w:rsidR="00B142F5" w:rsidRPr="00466E7D">
        <w:rPr>
          <w:rFonts w:ascii="Times New Roman" w:hAnsi="Times New Roman" w:cs="Times New Roman"/>
          <w:sz w:val="24"/>
          <w:szCs w:val="24"/>
          <w:highlight w:val="white"/>
          <w:lang w:val="ru-RU"/>
        </w:rPr>
        <w:t>10</w:t>
      </w:r>
      <w:r w:rsidRPr="00466E7D">
        <w:rPr>
          <w:rFonts w:ascii="Times New Roman" w:hAnsi="Times New Roman" w:cs="Times New Roman"/>
          <w:sz w:val="24"/>
          <w:szCs w:val="24"/>
          <w:highlight w:val="white"/>
          <w:lang w:val="ru-RU"/>
        </w:rPr>
        <w:t xml:space="preserve"> (</w:t>
      </w:r>
      <w:r w:rsidR="00B142F5" w:rsidRPr="00466E7D">
        <w:rPr>
          <w:rFonts w:ascii="Times New Roman" w:hAnsi="Times New Roman" w:cs="Times New Roman"/>
          <w:sz w:val="24"/>
          <w:szCs w:val="24"/>
          <w:highlight w:val="white"/>
          <w:lang w:val="ru-RU"/>
        </w:rPr>
        <w:t xml:space="preserve">десет </w:t>
      </w:r>
      <w:r w:rsidRPr="00466E7D">
        <w:rPr>
          <w:rFonts w:ascii="Times New Roman" w:hAnsi="Times New Roman" w:cs="Times New Roman"/>
          <w:sz w:val="24"/>
          <w:szCs w:val="24"/>
          <w:highlight w:val="white"/>
          <w:lang w:val="ru-RU"/>
        </w:rPr>
        <w:t>) дана од дана јавног отварања</w:t>
      </w:r>
      <w:r w:rsidR="003F341C" w:rsidRPr="00466E7D">
        <w:rPr>
          <w:rFonts w:ascii="Times New Roman" w:hAnsi="Times New Roman" w:cs="Times New Roman"/>
          <w:sz w:val="24"/>
          <w:szCs w:val="24"/>
          <w:highlight w:val="white"/>
        </w:rPr>
        <w:t xml:space="preserve"> понуда.</w:t>
      </w:r>
    </w:p>
    <w:p w:rsidR="00A75E66" w:rsidRPr="00466E7D" w:rsidRDefault="009A5F8C" w:rsidP="00B142F5">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r w:rsidRPr="00466E7D">
        <w:rPr>
          <w:rFonts w:ascii="Times New Roman" w:hAnsi="Times New Roman" w:cs="Times New Roman"/>
          <w:b/>
          <w:bCs/>
          <w:sz w:val="24"/>
          <w:szCs w:val="24"/>
          <w:highlight w:val="white"/>
        </w:rPr>
        <w:t xml:space="preserve">     </w:t>
      </w:r>
    </w:p>
    <w:p w:rsidR="00A75E66" w:rsidRPr="00466E7D" w:rsidRDefault="00A75E66" w:rsidP="00B142F5">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466E7D">
        <w:rPr>
          <w:rFonts w:ascii="Times New Roman" w:hAnsi="Times New Roman" w:cs="Times New Roman"/>
          <w:b/>
          <w:bCs/>
          <w:sz w:val="24"/>
          <w:szCs w:val="24"/>
          <w:highlight w:val="white"/>
          <w:u w:val="single"/>
        </w:rPr>
        <w:t xml:space="preserve">II </w:t>
      </w:r>
      <w:r w:rsidRPr="00466E7D">
        <w:rPr>
          <w:rFonts w:ascii="Times New Roman" w:hAnsi="Times New Roman" w:cs="Times New Roman"/>
          <w:b/>
          <w:bCs/>
          <w:sz w:val="24"/>
          <w:szCs w:val="24"/>
          <w:highlight w:val="white"/>
          <w:u w:val="single"/>
          <w:lang w:val="ru-RU"/>
        </w:rPr>
        <w:t>ПОДАЦИ О ПРЕДМЕТУ ЈАВНЕ НАБАВКЕ</w:t>
      </w:r>
    </w:p>
    <w:p w:rsidR="00A75E66" w:rsidRPr="00466E7D" w:rsidRDefault="00A75E66" w:rsidP="00B142F5">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lang w:val="ru-RU"/>
        </w:rPr>
        <w:t xml:space="preserve">Предмет јавне набавке број </w:t>
      </w:r>
      <w:r w:rsidR="00B142F5" w:rsidRPr="00466E7D">
        <w:rPr>
          <w:rFonts w:ascii="Times New Roman" w:hAnsi="Times New Roman" w:cs="Times New Roman"/>
          <w:sz w:val="24"/>
          <w:szCs w:val="24"/>
          <w:highlight w:val="white"/>
        </w:rPr>
        <w:t>04/20</w:t>
      </w:r>
      <w:r w:rsidRPr="00466E7D">
        <w:rPr>
          <w:rFonts w:ascii="Times New Roman" w:hAnsi="Times New Roman" w:cs="Times New Roman"/>
          <w:sz w:val="24"/>
          <w:szCs w:val="24"/>
          <w:highlight w:val="white"/>
          <w:lang w:val="ru-RU"/>
        </w:rPr>
        <w:t xml:space="preserve"> су радови</w:t>
      </w:r>
      <w:r w:rsidR="004977AD" w:rsidRPr="00466E7D">
        <w:rPr>
          <w:rFonts w:ascii="Times New Roman" w:hAnsi="Times New Roman" w:cs="Times New Roman"/>
          <w:sz w:val="24"/>
          <w:szCs w:val="24"/>
          <w:highlight w:val="white"/>
          <w:lang w:val="ru-RU"/>
        </w:rPr>
        <w:t xml:space="preserve"> у дневним боравцима Центра.</w:t>
      </w: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lang w:val="ru-RU"/>
        </w:rPr>
        <w:t>Техничка спецификација дефинисана је у поглав</w:t>
      </w:r>
      <w:r w:rsidR="009A5F8C" w:rsidRPr="00466E7D">
        <w:rPr>
          <w:rFonts w:ascii="Times New Roman" w:hAnsi="Times New Roman" w:cs="Times New Roman"/>
          <w:sz w:val="24"/>
          <w:szCs w:val="24"/>
          <w:highlight w:val="white"/>
          <w:lang w:val="ru-RU"/>
        </w:rPr>
        <w:t>љу III конкурсне документације.</w:t>
      </w:r>
    </w:p>
    <w:p w:rsidR="009A5F8C" w:rsidRPr="00466E7D" w:rsidRDefault="009A5F8C" w:rsidP="00B142F5">
      <w:pPr>
        <w:tabs>
          <w:tab w:val="left" w:pos="2904"/>
        </w:tabs>
        <w:autoSpaceDE w:val="0"/>
        <w:autoSpaceDN w:val="0"/>
        <w:adjustRightInd w:val="0"/>
        <w:spacing w:before="14" w:after="0"/>
        <w:jc w:val="both"/>
        <w:rPr>
          <w:rFonts w:ascii="Times New Roman" w:hAnsi="Times New Roman" w:cs="Times New Roman"/>
          <w:sz w:val="24"/>
          <w:szCs w:val="24"/>
          <w:highlight w:val="white"/>
        </w:rPr>
      </w:pPr>
    </w:p>
    <w:p w:rsidR="00A75E66" w:rsidRPr="00466E7D" w:rsidRDefault="00A75E66" w:rsidP="00B142F5">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466E7D">
        <w:rPr>
          <w:rFonts w:ascii="Times New Roman" w:hAnsi="Times New Roman" w:cs="Times New Roman"/>
          <w:b/>
          <w:bCs/>
          <w:sz w:val="24"/>
          <w:szCs w:val="24"/>
          <w:highlight w:val="white"/>
          <w:lang w:val="ru-RU"/>
        </w:rPr>
        <w:t>Назив и ознака из општег речника набавки:</w:t>
      </w:r>
    </w:p>
    <w:p w:rsidR="00F3093F" w:rsidRPr="00466E7D" w:rsidRDefault="00F3093F" w:rsidP="00B142F5">
      <w:pPr>
        <w:autoSpaceDE w:val="0"/>
        <w:autoSpaceDN w:val="0"/>
        <w:adjustRightInd w:val="0"/>
        <w:spacing w:after="0"/>
        <w:jc w:val="both"/>
        <w:rPr>
          <w:rFonts w:ascii="Times New Roman" w:hAnsi="Times New Roman" w:cs="Times New Roman"/>
          <w:b/>
          <w:sz w:val="24"/>
          <w:szCs w:val="24"/>
        </w:rPr>
      </w:pPr>
      <w:r w:rsidRPr="00466E7D">
        <w:rPr>
          <w:rFonts w:ascii="Times New Roman" w:hAnsi="Times New Roman" w:cs="Times New Roman"/>
          <w:b/>
          <w:sz w:val="24"/>
          <w:szCs w:val="24"/>
        </w:rPr>
        <w:t>ОРН:45000000-7 - Грађевински радови</w:t>
      </w:r>
    </w:p>
    <w:p w:rsidR="00F3093F" w:rsidRPr="00466E7D" w:rsidRDefault="00F3093F" w:rsidP="00B142F5">
      <w:pPr>
        <w:autoSpaceDE w:val="0"/>
        <w:autoSpaceDN w:val="0"/>
        <w:adjustRightInd w:val="0"/>
        <w:spacing w:after="0"/>
        <w:jc w:val="both"/>
        <w:rPr>
          <w:rFonts w:ascii="Times New Roman" w:hAnsi="Times New Roman" w:cs="Times New Roman"/>
          <w:b/>
          <w:sz w:val="24"/>
          <w:szCs w:val="24"/>
        </w:rPr>
      </w:pPr>
      <w:r w:rsidRPr="00466E7D">
        <w:rPr>
          <w:rFonts w:ascii="Times New Roman" w:hAnsi="Times New Roman" w:cs="Times New Roman"/>
          <w:b/>
          <w:sz w:val="24"/>
          <w:szCs w:val="24"/>
        </w:rPr>
        <w:t>ОРН: 45211310-5 - Радови на изградњи купатила</w:t>
      </w:r>
    </w:p>
    <w:p w:rsidR="00F3093F" w:rsidRPr="00466E7D" w:rsidRDefault="00F3093F" w:rsidP="00B142F5">
      <w:pPr>
        <w:autoSpaceDE w:val="0"/>
        <w:autoSpaceDN w:val="0"/>
        <w:adjustRightInd w:val="0"/>
        <w:spacing w:after="0"/>
        <w:jc w:val="both"/>
        <w:rPr>
          <w:rFonts w:ascii="Times New Roman" w:hAnsi="Times New Roman" w:cs="Times New Roman"/>
          <w:b/>
          <w:sz w:val="24"/>
          <w:szCs w:val="24"/>
        </w:rPr>
      </w:pPr>
      <w:r w:rsidRPr="00466E7D">
        <w:rPr>
          <w:rFonts w:ascii="Times New Roman" w:hAnsi="Times New Roman" w:cs="Times New Roman"/>
          <w:b/>
          <w:sz w:val="24"/>
          <w:szCs w:val="24"/>
        </w:rPr>
        <w:t>ОРН:  45111220-6 - Радови на крчењу</w:t>
      </w:r>
    </w:p>
    <w:p w:rsidR="004977AD" w:rsidRPr="00466E7D" w:rsidRDefault="004977AD" w:rsidP="00B142F5">
      <w:pPr>
        <w:autoSpaceDE w:val="0"/>
        <w:autoSpaceDN w:val="0"/>
        <w:adjustRightInd w:val="0"/>
        <w:spacing w:after="0"/>
        <w:jc w:val="both"/>
        <w:rPr>
          <w:rFonts w:ascii="Times New Roman" w:hAnsi="Times New Roman" w:cs="Times New Roman"/>
          <w:sz w:val="24"/>
          <w:szCs w:val="24"/>
          <w:lang w:val="ru-RU"/>
        </w:rPr>
      </w:pPr>
    </w:p>
    <w:p w:rsidR="00A75E66" w:rsidRPr="00466E7D" w:rsidRDefault="00A75E66" w:rsidP="00B142F5">
      <w:pPr>
        <w:tabs>
          <w:tab w:val="left" w:pos="3264"/>
        </w:tabs>
        <w:autoSpaceDE w:val="0"/>
        <w:autoSpaceDN w:val="0"/>
        <w:adjustRightInd w:val="0"/>
        <w:spacing w:before="14" w:after="0"/>
        <w:jc w:val="both"/>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lang w:val="ru-RU"/>
        </w:rPr>
        <w:t xml:space="preserve">Предметна јавна набавка је обликована </w:t>
      </w:r>
      <w:r w:rsidR="004977AD" w:rsidRPr="00466E7D">
        <w:rPr>
          <w:rFonts w:ascii="Times New Roman" w:hAnsi="Times New Roman" w:cs="Times New Roman"/>
          <w:sz w:val="24"/>
          <w:szCs w:val="24"/>
          <w:highlight w:val="white"/>
          <w:lang w:val="ru-RU"/>
        </w:rPr>
        <w:t xml:space="preserve">у </w:t>
      </w:r>
      <w:r w:rsidR="00B142F5" w:rsidRPr="00466E7D">
        <w:rPr>
          <w:rFonts w:ascii="Times New Roman" w:hAnsi="Times New Roman" w:cs="Times New Roman"/>
          <w:sz w:val="24"/>
          <w:szCs w:val="24"/>
          <w:highlight w:val="white"/>
          <w:lang w:val="ru-RU"/>
        </w:rPr>
        <w:t>3</w:t>
      </w:r>
      <w:r w:rsidR="004977AD" w:rsidRPr="00466E7D">
        <w:rPr>
          <w:rFonts w:ascii="Times New Roman" w:hAnsi="Times New Roman" w:cs="Times New Roman"/>
          <w:sz w:val="24"/>
          <w:szCs w:val="24"/>
          <w:highlight w:val="white"/>
          <w:lang w:val="ru-RU"/>
        </w:rPr>
        <w:t xml:space="preserve"> </w:t>
      </w:r>
      <w:r w:rsidRPr="00466E7D">
        <w:rPr>
          <w:rFonts w:ascii="Times New Roman" w:hAnsi="Times New Roman" w:cs="Times New Roman"/>
          <w:sz w:val="24"/>
          <w:szCs w:val="24"/>
          <w:highlight w:val="white"/>
          <w:lang w:val="ru-RU"/>
        </w:rPr>
        <w:t>партиј</w:t>
      </w:r>
      <w:r w:rsidR="00B142F5" w:rsidRPr="00466E7D">
        <w:rPr>
          <w:rFonts w:ascii="Times New Roman" w:hAnsi="Times New Roman" w:cs="Times New Roman"/>
          <w:sz w:val="24"/>
          <w:szCs w:val="24"/>
          <w:highlight w:val="white"/>
          <w:lang w:val="ru-RU"/>
        </w:rPr>
        <w:t>е</w:t>
      </w:r>
      <w:r w:rsidRPr="00466E7D">
        <w:rPr>
          <w:rFonts w:ascii="Times New Roman" w:hAnsi="Times New Roman" w:cs="Times New Roman"/>
          <w:sz w:val="24"/>
          <w:szCs w:val="24"/>
          <w:highlight w:val="white"/>
          <w:lang w:val="ru-RU"/>
        </w:rPr>
        <w:t>.</w:t>
      </w:r>
    </w:p>
    <w:p w:rsidR="00A75E66" w:rsidRPr="00466E7D" w:rsidRDefault="00A75E66" w:rsidP="00B142F5">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466E7D" w:rsidRDefault="00A75E66" w:rsidP="00B142F5">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466E7D">
        <w:rPr>
          <w:rFonts w:ascii="Times New Roman" w:hAnsi="Times New Roman" w:cs="Times New Roman"/>
          <w:b/>
          <w:bCs/>
          <w:color w:val="000000"/>
          <w:sz w:val="24"/>
          <w:szCs w:val="24"/>
          <w:highlight w:val="white"/>
          <w:u w:val="single"/>
        </w:rPr>
        <w:t xml:space="preserve">III </w:t>
      </w:r>
      <w:r w:rsidRPr="00466E7D">
        <w:rPr>
          <w:rFonts w:ascii="Times New Roman" w:hAnsi="Times New Roman" w:cs="Times New Roman"/>
          <w:b/>
          <w:bCs/>
          <w:color w:val="000000"/>
          <w:sz w:val="24"/>
          <w:szCs w:val="24"/>
          <w:highlight w:val="white"/>
          <w:u w:val="single"/>
          <w:lang w:val="ru-RU"/>
        </w:rPr>
        <w:t>ОПИС</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ВРСТА</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ТЕХНИЧКЕ</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КАРАКТЕРИСТИКЕ</w:t>
      </w:r>
      <w:r w:rsidRPr="00466E7D">
        <w:rPr>
          <w:rFonts w:ascii="Times New Roman" w:hAnsi="Times New Roman" w:cs="Times New Roman"/>
          <w:b/>
          <w:bCs/>
          <w:color w:val="000000"/>
          <w:sz w:val="24"/>
          <w:szCs w:val="24"/>
          <w:highlight w:val="white"/>
          <w:u w:val="single"/>
        </w:rPr>
        <w:t xml:space="preserve"> - </w:t>
      </w:r>
      <w:r w:rsidRPr="00466E7D">
        <w:rPr>
          <w:rFonts w:ascii="Times New Roman" w:hAnsi="Times New Roman" w:cs="Times New Roman"/>
          <w:b/>
          <w:bCs/>
          <w:color w:val="000000"/>
          <w:sz w:val="24"/>
          <w:szCs w:val="24"/>
          <w:highlight w:val="white"/>
          <w:u w:val="single"/>
          <w:lang w:val="ru-RU"/>
        </w:rPr>
        <w:t>СПЕЦИФИКАЦИЈА</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МЕСТО</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ИЗВОЂЕ</w:t>
      </w:r>
      <w:r w:rsidR="00767CFE" w:rsidRPr="00466E7D">
        <w:rPr>
          <w:rFonts w:ascii="Times New Roman" w:hAnsi="Times New Roman" w:cs="Times New Roman"/>
          <w:b/>
          <w:bCs/>
          <w:color w:val="000000"/>
          <w:sz w:val="24"/>
          <w:szCs w:val="24"/>
          <w:highlight w:val="white"/>
          <w:u w:val="single"/>
          <w:lang w:val="ru-RU"/>
        </w:rPr>
        <w:t>Њ</w:t>
      </w:r>
      <w:r w:rsidRPr="00466E7D">
        <w:rPr>
          <w:rFonts w:ascii="Times New Roman" w:hAnsi="Times New Roman" w:cs="Times New Roman"/>
          <w:b/>
          <w:bCs/>
          <w:color w:val="000000"/>
          <w:sz w:val="24"/>
          <w:szCs w:val="24"/>
          <w:highlight w:val="white"/>
          <w:u w:val="single"/>
          <w:lang w:val="ru-RU"/>
        </w:rPr>
        <w:t>А</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РАДОВА</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ГАРАНТНИ</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РОК</w:t>
      </w:r>
      <w:r w:rsidRPr="00466E7D">
        <w:rPr>
          <w:rFonts w:ascii="Times New Roman" w:hAnsi="Times New Roman" w:cs="Times New Roman"/>
          <w:b/>
          <w:bCs/>
          <w:color w:val="000000"/>
          <w:sz w:val="24"/>
          <w:szCs w:val="24"/>
          <w:highlight w:val="white"/>
          <w:u w:val="single"/>
        </w:rPr>
        <w:t xml:space="preserve"> </w:t>
      </w:r>
    </w:p>
    <w:p w:rsidR="00A75E66" w:rsidRPr="00466E7D" w:rsidRDefault="00A75E66" w:rsidP="00B142F5">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lang w:val="ru-RU"/>
        </w:rPr>
        <w:t>ТЕХНИЧКА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СПЕЦИФИКАЦИЈА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ЈЕ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СКАДУ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СПЕЦИФИКАЦИЈОМ</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ИЗ</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ОБРАЗЦА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ПОНУДЕ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ИЗ</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ПРИЛОГА</w:t>
      </w:r>
      <w:r w:rsidRPr="00466E7D">
        <w:rPr>
          <w:rFonts w:ascii="Times New Roman" w:hAnsi="Times New Roman" w:cs="Times New Roman"/>
          <w:b/>
          <w:bCs/>
          <w:color w:val="000000"/>
          <w:sz w:val="24"/>
          <w:szCs w:val="24"/>
          <w:u w:val="single"/>
        </w:rPr>
        <w:t xml:space="preserve"> VI </w:t>
      </w:r>
      <w:r w:rsidRPr="00466E7D">
        <w:rPr>
          <w:rFonts w:ascii="Times New Roman" w:hAnsi="Times New Roman" w:cs="Times New Roman"/>
          <w:b/>
          <w:bCs/>
          <w:color w:val="000000"/>
          <w:sz w:val="24"/>
          <w:szCs w:val="24"/>
          <w:u w:val="single"/>
          <w:lang w:val="ru-RU"/>
        </w:rPr>
        <w:t>КОНКУРСНЕ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ДОКУМЕТАЦИЈЕ</w:t>
      </w:r>
      <w:r w:rsidRPr="00466E7D">
        <w:rPr>
          <w:rFonts w:ascii="Times New Roman" w:hAnsi="Times New Roman" w:cs="Times New Roman"/>
          <w:b/>
          <w:bCs/>
          <w:color w:val="000000"/>
          <w:sz w:val="24"/>
          <w:szCs w:val="24"/>
          <w:u w:val="single"/>
        </w:rPr>
        <w:t xml:space="preserve">. </w:t>
      </w:r>
    </w:p>
    <w:p w:rsidR="007F4B30" w:rsidRPr="00466E7D" w:rsidRDefault="007F4B30" w:rsidP="00B142F5">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466E7D">
        <w:rPr>
          <w:rFonts w:ascii="Times New Roman" w:hAnsi="Times New Roman" w:cs="Times New Roman"/>
          <w:b/>
          <w:bCs/>
          <w:sz w:val="24"/>
          <w:szCs w:val="24"/>
          <w:highlight w:val="white"/>
          <w:lang w:val="ru-RU"/>
        </w:rPr>
        <w:t>Места за</w:t>
      </w:r>
      <w:r w:rsidR="00A75E66" w:rsidRPr="00466E7D">
        <w:rPr>
          <w:rFonts w:ascii="Times New Roman" w:hAnsi="Times New Roman" w:cs="Times New Roman"/>
          <w:b/>
          <w:bCs/>
          <w:sz w:val="24"/>
          <w:szCs w:val="24"/>
          <w:highlight w:val="white"/>
          <w:lang w:val="ru-RU"/>
        </w:rPr>
        <w:t xml:space="preserve"> извођењ</w:t>
      </w:r>
      <w:r w:rsidRPr="00466E7D">
        <w:rPr>
          <w:rFonts w:ascii="Times New Roman" w:hAnsi="Times New Roman" w:cs="Times New Roman"/>
          <w:b/>
          <w:bCs/>
          <w:sz w:val="24"/>
          <w:szCs w:val="24"/>
          <w:highlight w:val="white"/>
          <w:lang w:val="ru-RU"/>
        </w:rPr>
        <w:t>е</w:t>
      </w:r>
      <w:r w:rsidR="00A75E66" w:rsidRPr="00466E7D">
        <w:rPr>
          <w:rFonts w:ascii="Times New Roman" w:hAnsi="Times New Roman" w:cs="Times New Roman"/>
          <w:b/>
          <w:bCs/>
          <w:sz w:val="24"/>
          <w:szCs w:val="24"/>
          <w:highlight w:val="white"/>
          <w:lang w:val="ru-RU"/>
        </w:rPr>
        <w:t xml:space="preserve"> радова</w:t>
      </w:r>
      <w:r w:rsidR="00510ACF" w:rsidRPr="00466E7D">
        <w:rPr>
          <w:rFonts w:ascii="Times New Roman" w:hAnsi="Times New Roman" w:cs="Times New Roman"/>
          <w:b/>
          <w:bCs/>
          <w:sz w:val="24"/>
          <w:szCs w:val="24"/>
          <w:highlight w:val="white"/>
          <w:lang w:val="ru-RU"/>
        </w:rPr>
        <w:t xml:space="preserve"> зависно од партије</w:t>
      </w:r>
      <w:r w:rsidR="00A75E66" w:rsidRPr="00466E7D">
        <w:rPr>
          <w:rFonts w:ascii="Times New Roman" w:hAnsi="Times New Roman" w:cs="Times New Roman"/>
          <w:b/>
          <w:bCs/>
          <w:sz w:val="24"/>
          <w:szCs w:val="24"/>
          <w:highlight w:val="white"/>
          <w:lang w:val="ru-RU"/>
        </w:rPr>
        <w:t>:</w:t>
      </w:r>
      <w:r w:rsidR="00FF44FF" w:rsidRPr="00466E7D">
        <w:rPr>
          <w:rFonts w:ascii="Times New Roman" w:hAnsi="Times New Roman" w:cs="Times New Roman"/>
          <w:b/>
          <w:bCs/>
          <w:sz w:val="24"/>
          <w:szCs w:val="24"/>
          <w:highlight w:val="white"/>
          <w:lang w:val="ru-RU"/>
        </w:rPr>
        <w:t xml:space="preserve"> </w:t>
      </w:r>
    </w:p>
    <w:p w:rsidR="007F4B30" w:rsidRPr="00466E7D" w:rsidRDefault="00B142F5" w:rsidP="00B142F5">
      <w:pPr>
        <w:pStyle w:val="ListParagraph"/>
        <w:spacing w:after="0" w:line="240" w:lineRule="auto"/>
        <w:ind w:left="0"/>
        <w:rPr>
          <w:rFonts w:ascii="Times New Roman" w:hAnsi="Times New Roman" w:cs="Times New Roman"/>
          <w:sz w:val="24"/>
          <w:szCs w:val="24"/>
        </w:rPr>
      </w:pPr>
      <w:r w:rsidRPr="00466E7D">
        <w:rPr>
          <w:rFonts w:ascii="Times New Roman" w:hAnsi="Times New Roman" w:cs="Times New Roman"/>
          <w:sz w:val="24"/>
          <w:szCs w:val="24"/>
          <w:lang w:val="sr-Cyrl-CS"/>
        </w:rPr>
        <w:t xml:space="preserve">- </w:t>
      </w:r>
      <w:r w:rsidR="007F4B30" w:rsidRPr="00466E7D">
        <w:rPr>
          <w:rFonts w:ascii="Times New Roman" w:hAnsi="Times New Roman" w:cs="Times New Roman"/>
          <w:sz w:val="24"/>
          <w:szCs w:val="24"/>
          <w:lang w:val="sr-Cyrl-CS"/>
        </w:rPr>
        <w:t xml:space="preserve">Дневни боравак </w:t>
      </w:r>
      <w:r w:rsidR="00190212" w:rsidRPr="00466E7D">
        <w:rPr>
          <w:rFonts w:ascii="Times New Roman" w:hAnsi="Times New Roman" w:cs="Times New Roman"/>
          <w:sz w:val="24"/>
          <w:szCs w:val="24"/>
          <w:lang w:val="sr-Cyrl-CS"/>
        </w:rPr>
        <w:t>„</w:t>
      </w:r>
      <w:r w:rsidRPr="00466E7D">
        <w:rPr>
          <w:rFonts w:ascii="Times New Roman" w:hAnsi="Times New Roman" w:cs="Times New Roman"/>
          <w:sz w:val="24"/>
          <w:szCs w:val="24"/>
          <w:lang w:val="sr-Cyrl-CS"/>
        </w:rPr>
        <w:t>Чукарица</w:t>
      </w:r>
      <w:r w:rsidR="00190212" w:rsidRPr="00466E7D">
        <w:rPr>
          <w:rFonts w:ascii="Times New Roman" w:hAnsi="Times New Roman" w:cs="Times New Roman"/>
          <w:sz w:val="24"/>
          <w:szCs w:val="24"/>
          <w:lang w:val="sr-Cyrl-CS"/>
        </w:rPr>
        <w:t>“</w:t>
      </w:r>
      <w:r w:rsidRPr="00466E7D">
        <w:rPr>
          <w:rFonts w:ascii="Times New Roman" w:hAnsi="Times New Roman" w:cs="Times New Roman"/>
          <w:sz w:val="24"/>
          <w:szCs w:val="24"/>
          <w:lang w:val="sr-Cyrl-CS"/>
        </w:rPr>
        <w:t xml:space="preserve">, </w:t>
      </w:r>
      <w:r w:rsidR="00F3093F" w:rsidRPr="00466E7D">
        <w:rPr>
          <w:rFonts w:ascii="Times New Roman" w:hAnsi="Times New Roman" w:cs="Times New Roman"/>
          <w:sz w:val="24"/>
          <w:szCs w:val="24"/>
          <w:lang w:val="sr-Cyrl-CS"/>
        </w:rPr>
        <w:t xml:space="preserve"> </w:t>
      </w:r>
      <w:r w:rsidRPr="00466E7D">
        <w:rPr>
          <w:rFonts w:ascii="Times New Roman" w:hAnsi="Times New Roman" w:cs="Times New Roman"/>
          <w:sz w:val="24"/>
          <w:szCs w:val="24"/>
          <w:lang w:val="sr-Cyrl-CS"/>
        </w:rPr>
        <w:t xml:space="preserve">Поручника Спасића и Машаре 90, </w:t>
      </w:r>
      <w:r w:rsidR="00F46A84" w:rsidRPr="00466E7D">
        <w:rPr>
          <w:rFonts w:ascii="Times New Roman" w:hAnsi="Times New Roman" w:cs="Times New Roman"/>
          <w:sz w:val="24"/>
          <w:szCs w:val="24"/>
        </w:rPr>
        <w:t>тел</w:t>
      </w:r>
      <w:r w:rsidR="007F4B30" w:rsidRPr="00466E7D">
        <w:rPr>
          <w:rFonts w:ascii="Times New Roman" w:hAnsi="Times New Roman" w:cs="Times New Roman"/>
          <w:sz w:val="24"/>
          <w:szCs w:val="24"/>
        </w:rPr>
        <w:t>:</w:t>
      </w:r>
      <w:r w:rsidR="00F3093F" w:rsidRPr="00466E7D">
        <w:rPr>
          <w:rFonts w:ascii="Times New Roman" w:hAnsi="Times New Roman" w:cs="Times New Roman"/>
          <w:sz w:val="24"/>
          <w:szCs w:val="24"/>
        </w:rPr>
        <w:t xml:space="preserve"> 011/</w:t>
      </w:r>
      <w:r w:rsidRPr="00466E7D">
        <w:rPr>
          <w:rFonts w:ascii="Times New Roman" w:hAnsi="Times New Roman" w:cs="Times New Roman"/>
          <w:sz w:val="24"/>
          <w:szCs w:val="24"/>
        </w:rPr>
        <w:t>3572-359</w:t>
      </w:r>
      <w:r w:rsidR="007F4B30" w:rsidRPr="00466E7D">
        <w:rPr>
          <w:rFonts w:ascii="Times New Roman" w:hAnsi="Times New Roman" w:cs="Times New Roman"/>
          <w:sz w:val="24"/>
          <w:szCs w:val="24"/>
        </w:rPr>
        <w:t xml:space="preserve"> </w:t>
      </w:r>
    </w:p>
    <w:p w:rsidR="007F4B30" w:rsidRPr="00466E7D" w:rsidRDefault="00B142F5" w:rsidP="00190212">
      <w:pPr>
        <w:pStyle w:val="ListParagraph"/>
        <w:spacing w:after="0" w:line="240" w:lineRule="auto"/>
        <w:ind w:left="142" w:hanging="142"/>
        <w:rPr>
          <w:rFonts w:ascii="Times New Roman" w:hAnsi="Times New Roman" w:cs="Times New Roman"/>
          <w:bCs/>
          <w:sz w:val="24"/>
          <w:szCs w:val="24"/>
          <w:lang w:val="sr-Cyrl-CS"/>
        </w:rPr>
      </w:pPr>
      <w:r w:rsidRPr="00466E7D">
        <w:rPr>
          <w:rFonts w:ascii="Times New Roman" w:hAnsi="Times New Roman" w:cs="Times New Roman"/>
          <w:sz w:val="24"/>
          <w:szCs w:val="24"/>
          <w:lang w:val="sr-Cyrl-CS"/>
        </w:rPr>
        <w:t xml:space="preserve">- </w:t>
      </w:r>
      <w:r w:rsidR="007F4B30" w:rsidRPr="00466E7D">
        <w:rPr>
          <w:rFonts w:ascii="Times New Roman" w:hAnsi="Times New Roman" w:cs="Times New Roman"/>
          <w:sz w:val="24"/>
          <w:szCs w:val="24"/>
          <w:lang w:val="sr-Cyrl-CS"/>
        </w:rPr>
        <w:t xml:space="preserve">Дневни боравак  </w:t>
      </w:r>
      <w:r w:rsidR="00EF06F6" w:rsidRPr="00466E7D">
        <w:rPr>
          <w:rFonts w:ascii="Times New Roman" w:hAnsi="Times New Roman" w:cs="Times New Roman"/>
          <w:sz w:val="24"/>
          <w:szCs w:val="24"/>
          <w:lang/>
        </w:rPr>
        <w:t xml:space="preserve">„Шекспирова“, </w:t>
      </w:r>
      <w:r w:rsidR="007F4B30" w:rsidRPr="00466E7D">
        <w:rPr>
          <w:rFonts w:ascii="Times New Roman" w:hAnsi="Times New Roman" w:cs="Times New Roman"/>
          <w:sz w:val="24"/>
          <w:szCs w:val="24"/>
          <w:lang w:val="sr-Cyrl-CS"/>
        </w:rPr>
        <w:t>Шекспирова број 8,</w:t>
      </w:r>
      <w:r w:rsidRPr="00466E7D">
        <w:rPr>
          <w:rFonts w:ascii="Times New Roman" w:hAnsi="Times New Roman" w:cs="Times New Roman"/>
          <w:sz w:val="24"/>
          <w:szCs w:val="24"/>
          <w:lang w:val="sr-Cyrl-CS"/>
        </w:rPr>
        <w:t xml:space="preserve"> </w:t>
      </w:r>
      <w:r w:rsidR="00F46A84" w:rsidRPr="00466E7D">
        <w:rPr>
          <w:rFonts w:ascii="Times New Roman" w:hAnsi="Times New Roman" w:cs="Times New Roman"/>
          <w:sz w:val="24"/>
          <w:szCs w:val="24"/>
        </w:rPr>
        <w:t>тел</w:t>
      </w:r>
      <w:r w:rsidR="007F4B30" w:rsidRPr="00466E7D">
        <w:rPr>
          <w:rFonts w:ascii="Times New Roman" w:hAnsi="Times New Roman" w:cs="Times New Roman"/>
          <w:bCs/>
          <w:sz w:val="24"/>
          <w:szCs w:val="24"/>
        </w:rPr>
        <w:t>:</w:t>
      </w:r>
      <w:r w:rsidR="007F4B30" w:rsidRPr="00466E7D">
        <w:rPr>
          <w:rFonts w:ascii="Times New Roman" w:hAnsi="Times New Roman" w:cs="Times New Roman"/>
          <w:bCs/>
          <w:sz w:val="24"/>
          <w:szCs w:val="24"/>
          <w:lang w:val="sr-Cyrl-CS"/>
        </w:rPr>
        <w:t xml:space="preserve"> 011/266 2745</w:t>
      </w:r>
      <w:r w:rsidR="007F4B30" w:rsidRPr="00466E7D">
        <w:rPr>
          <w:rFonts w:ascii="Times New Roman" w:hAnsi="Times New Roman" w:cs="Times New Roman"/>
          <w:bCs/>
          <w:sz w:val="24"/>
          <w:szCs w:val="24"/>
        </w:rPr>
        <w:t>, 3675658</w:t>
      </w:r>
      <w:r w:rsidR="009A5F8C" w:rsidRPr="00466E7D">
        <w:rPr>
          <w:rFonts w:ascii="Times New Roman" w:hAnsi="Times New Roman" w:cs="Times New Roman"/>
          <w:bCs/>
          <w:sz w:val="24"/>
          <w:szCs w:val="24"/>
        </w:rPr>
        <w:t xml:space="preserve"> </w:t>
      </w:r>
    </w:p>
    <w:p w:rsidR="007F4B30" w:rsidRPr="00466E7D" w:rsidRDefault="00B142F5" w:rsidP="00B142F5">
      <w:pPr>
        <w:pStyle w:val="ListParagraph"/>
        <w:spacing w:after="0" w:line="240" w:lineRule="auto"/>
        <w:ind w:left="0"/>
        <w:rPr>
          <w:rFonts w:ascii="Times New Roman" w:hAnsi="Times New Roman" w:cs="Times New Roman"/>
          <w:bCs/>
          <w:sz w:val="24"/>
          <w:szCs w:val="24"/>
          <w:lang w:val="sr-Cyrl-CS"/>
        </w:rPr>
      </w:pPr>
      <w:r w:rsidRPr="00466E7D">
        <w:rPr>
          <w:rFonts w:ascii="Times New Roman" w:hAnsi="Times New Roman" w:cs="Times New Roman"/>
          <w:sz w:val="24"/>
          <w:szCs w:val="24"/>
          <w:lang w:val="sr-Cyrl-CS"/>
        </w:rPr>
        <w:t xml:space="preserve">- </w:t>
      </w:r>
      <w:r w:rsidR="007F4B30" w:rsidRPr="00466E7D">
        <w:rPr>
          <w:rFonts w:ascii="Times New Roman" w:hAnsi="Times New Roman" w:cs="Times New Roman"/>
          <w:sz w:val="24"/>
          <w:szCs w:val="24"/>
          <w:lang w:val="sr-Cyrl-CS"/>
        </w:rPr>
        <w:t xml:space="preserve">Дневни боравак </w:t>
      </w:r>
      <w:r w:rsidR="005454FD" w:rsidRPr="00466E7D">
        <w:rPr>
          <w:rFonts w:ascii="Times New Roman" w:hAnsi="Times New Roman" w:cs="Times New Roman"/>
          <w:sz w:val="24"/>
          <w:szCs w:val="24"/>
          <w:lang w:val="sr-Cyrl-CS"/>
        </w:rPr>
        <w:t xml:space="preserve">„ Корнелије“, </w:t>
      </w:r>
      <w:r w:rsidR="007F4B30" w:rsidRPr="00466E7D">
        <w:rPr>
          <w:rFonts w:ascii="Times New Roman" w:hAnsi="Times New Roman" w:cs="Times New Roman"/>
          <w:sz w:val="24"/>
          <w:szCs w:val="24"/>
          <w:lang w:val="sr-Cyrl-CS"/>
        </w:rPr>
        <w:t>Корнелија Станковића</w:t>
      </w:r>
      <w:r w:rsidR="007F4B30" w:rsidRPr="00466E7D">
        <w:rPr>
          <w:rFonts w:ascii="Times New Roman" w:hAnsi="Times New Roman" w:cs="Times New Roman"/>
          <w:bCs/>
          <w:sz w:val="24"/>
          <w:szCs w:val="24"/>
          <w:lang w:val="sr-Cyrl-CS"/>
        </w:rPr>
        <w:t xml:space="preserve"> 13</w:t>
      </w:r>
      <w:r w:rsidR="009A5F8C" w:rsidRPr="00466E7D">
        <w:rPr>
          <w:rFonts w:ascii="Times New Roman" w:hAnsi="Times New Roman" w:cs="Times New Roman"/>
          <w:bCs/>
          <w:sz w:val="24"/>
          <w:szCs w:val="24"/>
          <w:lang w:val="sr-Cyrl-CS"/>
        </w:rPr>
        <w:t>,</w:t>
      </w:r>
      <w:r w:rsidRPr="00466E7D">
        <w:rPr>
          <w:rFonts w:ascii="Times New Roman" w:hAnsi="Times New Roman" w:cs="Times New Roman"/>
          <w:bCs/>
          <w:sz w:val="24"/>
          <w:szCs w:val="24"/>
          <w:lang w:val="sr-Cyrl-CS"/>
        </w:rPr>
        <w:t xml:space="preserve"> </w:t>
      </w:r>
      <w:r w:rsidR="00F46A84" w:rsidRPr="00466E7D">
        <w:rPr>
          <w:rFonts w:ascii="Times New Roman" w:hAnsi="Times New Roman" w:cs="Times New Roman"/>
          <w:sz w:val="24"/>
          <w:szCs w:val="24"/>
        </w:rPr>
        <w:t>тел</w:t>
      </w:r>
      <w:r w:rsidR="007F4B30" w:rsidRPr="00466E7D">
        <w:rPr>
          <w:rFonts w:ascii="Times New Roman" w:hAnsi="Times New Roman" w:cs="Times New Roman"/>
          <w:bCs/>
          <w:sz w:val="24"/>
          <w:szCs w:val="24"/>
        </w:rPr>
        <w:t>:</w:t>
      </w:r>
      <w:r w:rsidR="007F4B30" w:rsidRPr="00466E7D">
        <w:rPr>
          <w:rFonts w:ascii="Times New Roman" w:hAnsi="Times New Roman" w:cs="Times New Roman"/>
          <w:bCs/>
          <w:sz w:val="24"/>
          <w:szCs w:val="24"/>
          <w:lang w:val="sr-Cyrl-CS"/>
        </w:rPr>
        <w:t xml:space="preserve"> 011/243 5115</w:t>
      </w:r>
    </w:p>
    <w:p w:rsidR="009C48E6" w:rsidRPr="00466E7D" w:rsidRDefault="00B142F5" w:rsidP="00B142F5">
      <w:pPr>
        <w:pStyle w:val="ListParagraph"/>
        <w:spacing w:after="0" w:line="240" w:lineRule="auto"/>
        <w:ind w:left="0"/>
        <w:rPr>
          <w:rFonts w:ascii="Times New Roman" w:hAnsi="Times New Roman" w:cs="Times New Roman"/>
          <w:sz w:val="24"/>
          <w:szCs w:val="24"/>
        </w:rPr>
      </w:pPr>
      <w:r w:rsidRPr="00466E7D">
        <w:rPr>
          <w:rFonts w:ascii="Times New Roman" w:hAnsi="Times New Roman" w:cs="Times New Roman"/>
          <w:sz w:val="24"/>
          <w:szCs w:val="24"/>
          <w:lang w:val="sr-Cyrl-CS"/>
        </w:rPr>
        <w:t xml:space="preserve">- </w:t>
      </w:r>
      <w:r w:rsidR="009C48E6" w:rsidRPr="00466E7D">
        <w:rPr>
          <w:rFonts w:ascii="Times New Roman" w:hAnsi="Times New Roman" w:cs="Times New Roman"/>
          <w:sz w:val="24"/>
          <w:szCs w:val="24"/>
          <w:lang w:val="sr-Cyrl-CS"/>
        </w:rPr>
        <w:t>Дневни боравак „ Сунце“, Бежанијска коса 4а</w:t>
      </w:r>
      <w:r w:rsidRPr="00466E7D">
        <w:rPr>
          <w:rFonts w:ascii="Times New Roman" w:hAnsi="Times New Roman" w:cs="Times New Roman"/>
          <w:sz w:val="24"/>
          <w:szCs w:val="24"/>
          <w:lang w:val="sr-Cyrl-CS"/>
        </w:rPr>
        <w:t xml:space="preserve"> , </w:t>
      </w:r>
      <w:r w:rsidR="009C48E6" w:rsidRPr="00466E7D">
        <w:rPr>
          <w:rFonts w:ascii="Times New Roman" w:hAnsi="Times New Roman" w:cs="Times New Roman"/>
          <w:sz w:val="24"/>
          <w:szCs w:val="24"/>
          <w:lang w:val="sr-Cyrl-CS"/>
        </w:rPr>
        <w:t>062 882 33 58</w:t>
      </w:r>
    </w:p>
    <w:p w:rsidR="00E12335" w:rsidRPr="00466E7D" w:rsidRDefault="00F3093F" w:rsidP="00B142F5">
      <w:pPr>
        <w:spacing w:after="0" w:line="240" w:lineRule="auto"/>
        <w:rPr>
          <w:rFonts w:ascii="Times New Roman" w:hAnsi="Times New Roman" w:cs="Times New Roman"/>
          <w:sz w:val="24"/>
          <w:szCs w:val="24"/>
          <w:lang w:val="sr-Cyrl-CS"/>
        </w:rPr>
      </w:pPr>
      <w:r w:rsidRPr="00466E7D">
        <w:rPr>
          <w:rFonts w:ascii="Times New Roman" w:hAnsi="Times New Roman" w:cs="Times New Roman"/>
          <w:sz w:val="24"/>
          <w:szCs w:val="24"/>
          <w:lang w:val="sr-Cyrl-CS"/>
        </w:rPr>
        <w:t xml:space="preserve">- Дневни боравак </w:t>
      </w:r>
      <w:r w:rsidR="0025346F" w:rsidRPr="00466E7D">
        <w:rPr>
          <w:rFonts w:ascii="Times New Roman" w:hAnsi="Times New Roman" w:cs="Times New Roman"/>
          <w:sz w:val="24"/>
          <w:szCs w:val="24"/>
          <w:lang w:val="sr-Cyrl-CS"/>
        </w:rPr>
        <w:t>„</w:t>
      </w:r>
      <w:r w:rsidR="005454FD" w:rsidRPr="00466E7D">
        <w:rPr>
          <w:rFonts w:ascii="Times New Roman" w:hAnsi="Times New Roman" w:cs="Times New Roman"/>
          <w:sz w:val="24"/>
          <w:szCs w:val="24"/>
          <w:lang w:val="sr-Cyrl-CS"/>
        </w:rPr>
        <w:t xml:space="preserve"> </w:t>
      </w:r>
      <w:r w:rsidRPr="00466E7D">
        <w:rPr>
          <w:rFonts w:ascii="Times New Roman" w:hAnsi="Times New Roman" w:cs="Times New Roman"/>
          <w:sz w:val="24"/>
          <w:szCs w:val="24"/>
          <w:lang w:val="sr-Cyrl-CS"/>
        </w:rPr>
        <w:t>Борска</w:t>
      </w:r>
      <w:r w:rsidR="0025346F" w:rsidRPr="00466E7D">
        <w:rPr>
          <w:rFonts w:ascii="Times New Roman" w:hAnsi="Times New Roman" w:cs="Times New Roman"/>
          <w:sz w:val="24"/>
          <w:szCs w:val="24"/>
          <w:lang w:val="sr-Cyrl-CS"/>
        </w:rPr>
        <w:t>“</w:t>
      </w:r>
      <w:r w:rsidRPr="00466E7D">
        <w:rPr>
          <w:rFonts w:ascii="Times New Roman" w:hAnsi="Times New Roman" w:cs="Times New Roman"/>
          <w:sz w:val="24"/>
          <w:szCs w:val="24"/>
          <w:lang w:val="sr-Cyrl-CS"/>
        </w:rPr>
        <w:t xml:space="preserve">, </w:t>
      </w:r>
      <w:r w:rsidR="00086BD1" w:rsidRPr="00466E7D">
        <w:rPr>
          <w:rFonts w:ascii="Times New Roman" w:hAnsi="Times New Roman" w:cs="Times New Roman"/>
          <w:sz w:val="24"/>
          <w:szCs w:val="24"/>
          <w:lang w:val="sr-Cyrl-CS"/>
        </w:rPr>
        <w:t>Бор</w:t>
      </w:r>
      <w:r w:rsidR="00E12335" w:rsidRPr="00466E7D">
        <w:rPr>
          <w:rFonts w:ascii="Times New Roman" w:hAnsi="Times New Roman" w:cs="Times New Roman"/>
          <w:sz w:val="24"/>
          <w:szCs w:val="24"/>
          <w:lang w:val="sr-Cyrl-CS"/>
        </w:rPr>
        <w:t>с</w:t>
      </w:r>
      <w:r w:rsidR="00086BD1" w:rsidRPr="00466E7D">
        <w:rPr>
          <w:rFonts w:ascii="Times New Roman" w:hAnsi="Times New Roman" w:cs="Times New Roman"/>
          <w:sz w:val="24"/>
          <w:szCs w:val="24"/>
          <w:lang w:val="sr-Cyrl-CS"/>
        </w:rPr>
        <w:t>к</w:t>
      </w:r>
      <w:r w:rsidR="00E12335" w:rsidRPr="00466E7D">
        <w:rPr>
          <w:rFonts w:ascii="Times New Roman" w:hAnsi="Times New Roman" w:cs="Times New Roman"/>
          <w:sz w:val="24"/>
          <w:szCs w:val="24"/>
          <w:lang w:val="sr-Cyrl-CS"/>
        </w:rPr>
        <w:t>а 92</w:t>
      </w:r>
      <w:r w:rsidR="00B142F5" w:rsidRPr="00466E7D">
        <w:rPr>
          <w:rFonts w:ascii="Times New Roman" w:hAnsi="Times New Roman" w:cs="Times New Roman"/>
          <w:sz w:val="24"/>
          <w:szCs w:val="24"/>
          <w:lang w:val="sr-Cyrl-CS"/>
        </w:rPr>
        <w:t xml:space="preserve">, </w:t>
      </w:r>
      <w:r w:rsidR="00E12335" w:rsidRPr="00466E7D">
        <w:rPr>
          <w:rFonts w:ascii="Times New Roman" w:hAnsi="Times New Roman" w:cs="Times New Roman"/>
          <w:sz w:val="24"/>
          <w:szCs w:val="24"/>
          <w:lang w:val="sr-Cyrl-CS"/>
        </w:rPr>
        <w:t>Тел: 011/3514-332</w:t>
      </w:r>
    </w:p>
    <w:p w:rsidR="00B142F5" w:rsidRPr="00466E7D" w:rsidRDefault="00B142F5" w:rsidP="00B142F5">
      <w:pPr>
        <w:spacing w:after="0" w:line="240" w:lineRule="auto"/>
        <w:rPr>
          <w:rFonts w:ascii="Times New Roman" w:hAnsi="Times New Roman" w:cs="Times New Roman"/>
          <w:sz w:val="24"/>
          <w:szCs w:val="24"/>
          <w:lang w:val="sr-Cyrl-CS"/>
        </w:rPr>
      </w:pPr>
      <w:r w:rsidRPr="00466E7D">
        <w:rPr>
          <w:rFonts w:ascii="Times New Roman" w:hAnsi="Times New Roman" w:cs="Times New Roman"/>
          <w:sz w:val="24"/>
          <w:szCs w:val="24"/>
          <w:lang w:val="sr-Cyrl-CS"/>
        </w:rPr>
        <w:t xml:space="preserve">- Дневни боравак </w:t>
      </w:r>
      <w:r w:rsidR="0025346F" w:rsidRPr="00466E7D">
        <w:rPr>
          <w:rFonts w:ascii="Times New Roman" w:hAnsi="Times New Roman" w:cs="Times New Roman"/>
          <w:sz w:val="24"/>
          <w:szCs w:val="24"/>
          <w:lang w:val="sr-Cyrl-CS"/>
        </w:rPr>
        <w:t>„</w:t>
      </w:r>
      <w:r w:rsidR="005454FD" w:rsidRPr="00466E7D">
        <w:rPr>
          <w:rFonts w:ascii="Times New Roman" w:hAnsi="Times New Roman" w:cs="Times New Roman"/>
          <w:sz w:val="24"/>
          <w:szCs w:val="24"/>
          <w:lang w:val="sr-Cyrl-CS"/>
        </w:rPr>
        <w:t xml:space="preserve"> </w:t>
      </w:r>
      <w:r w:rsidRPr="00466E7D">
        <w:rPr>
          <w:rFonts w:ascii="Times New Roman" w:hAnsi="Times New Roman" w:cs="Times New Roman"/>
          <w:sz w:val="24"/>
          <w:szCs w:val="24"/>
          <w:lang w:val="sr-Cyrl-CS"/>
        </w:rPr>
        <w:t>Диљска</w:t>
      </w:r>
      <w:r w:rsidR="0025346F" w:rsidRPr="00466E7D">
        <w:rPr>
          <w:rFonts w:ascii="Times New Roman" w:hAnsi="Times New Roman" w:cs="Times New Roman"/>
          <w:sz w:val="24"/>
          <w:szCs w:val="24"/>
          <w:lang w:val="sr-Cyrl-CS"/>
        </w:rPr>
        <w:t>“</w:t>
      </w:r>
      <w:r w:rsidRPr="00466E7D">
        <w:rPr>
          <w:rFonts w:ascii="Times New Roman" w:hAnsi="Times New Roman" w:cs="Times New Roman"/>
          <w:sz w:val="24"/>
          <w:szCs w:val="24"/>
          <w:lang w:val="sr-Cyrl-CS"/>
        </w:rPr>
        <w:t xml:space="preserve">, </w:t>
      </w:r>
      <w:r w:rsidR="0025346F" w:rsidRPr="00466E7D">
        <w:rPr>
          <w:rFonts w:ascii="Times New Roman" w:hAnsi="Times New Roman" w:cs="Times New Roman"/>
          <w:sz w:val="24"/>
          <w:szCs w:val="24"/>
          <w:lang w:val="sr-Cyrl-CS"/>
        </w:rPr>
        <w:t>У</w:t>
      </w:r>
      <w:r w:rsidRPr="00466E7D">
        <w:rPr>
          <w:rFonts w:ascii="Times New Roman" w:hAnsi="Times New Roman" w:cs="Times New Roman"/>
          <w:sz w:val="24"/>
          <w:szCs w:val="24"/>
          <w:lang w:val="sr-Cyrl-CS"/>
        </w:rPr>
        <w:t>лица Диљска 12, тел:011/2783-230</w:t>
      </w:r>
    </w:p>
    <w:p w:rsidR="007F4B30" w:rsidRPr="00466E7D" w:rsidRDefault="007F4B30" w:rsidP="00B142F5">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466E7D">
        <w:rPr>
          <w:rFonts w:ascii="Times New Roman" w:hAnsi="Times New Roman" w:cs="Times New Roman"/>
          <w:b/>
          <w:bCs/>
          <w:sz w:val="24"/>
          <w:szCs w:val="24"/>
          <w:highlight w:val="white"/>
        </w:rPr>
        <w:t xml:space="preserve">- </w:t>
      </w:r>
      <w:r w:rsidRPr="00466E7D">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466E7D">
        <w:rPr>
          <w:rFonts w:ascii="Times New Roman" w:hAnsi="Times New Roman" w:cs="Times New Roman"/>
          <w:b/>
          <w:bCs/>
          <w:sz w:val="24"/>
          <w:szCs w:val="24"/>
          <w:highlight w:val="white"/>
        </w:rPr>
        <w:t xml:space="preserve">- </w:t>
      </w:r>
      <w:r w:rsidRPr="00466E7D">
        <w:rPr>
          <w:rFonts w:ascii="Times New Roman" w:hAnsi="Times New Roman" w:cs="Times New Roman"/>
          <w:b/>
          <w:bCs/>
          <w:sz w:val="24"/>
          <w:szCs w:val="24"/>
          <w:highlight w:val="white"/>
          <w:lang w:val="ru-RU"/>
        </w:rPr>
        <w:t>Гарантни рок на уграђену опрему не може бити краћи од 2 године рачунајући од дана пријема радова.</w:t>
      </w:r>
    </w:p>
    <w:p w:rsidR="00934E4C" w:rsidRPr="00466E7D" w:rsidRDefault="00A75E66" w:rsidP="00934E4C">
      <w:pPr>
        <w:tabs>
          <w:tab w:val="left" w:pos="0"/>
        </w:tabs>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sz w:val="24"/>
          <w:szCs w:val="24"/>
        </w:rPr>
        <w:t xml:space="preserve">- </w:t>
      </w:r>
      <w:r w:rsidRPr="00466E7D">
        <w:rPr>
          <w:rFonts w:ascii="Times New Roman" w:hAnsi="Times New Roman" w:cs="Times New Roman"/>
          <w:b/>
          <w:bCs/>
          <w:sz w:val="24"/>
          <w:szCs w:val="24"/>
          <w:lang w:val="ru-RU"/>
        </w:rPr>
        <w:t>Рок за извођење радова:</w:t>
      </w:r>
      <w:r w:rsidR="00CD4A97" w:rsidRPr="00466E7D">
        <w:rPr>
          <w:rFonts w:ascii="Times New Roman" w:hAnsi="Times New Roman" w:cs="Times New Roman"/>
          <w:b/>
          <w:bCs/>
          <w:sz w:val="24"/>
          <w:szCs w:val="24"/>
          <w:lang w:val="ru-RU"/>
        </w:rPr>
        <w:t xml:space="preserve"> </w:t>
      </w:r>
      <w:r w:rsidR="00962D36" w:rsidRPr="00466E7D">
        <w:rPr>
          <w:rFonts w:ascii="Times New Roman" w:hAnsi="Times New Roman" w:cs="Times New Roman"/>
          <w:b/>
          <w:bCs/>
          <w:sz w:val="24"/>
          <w:szCs w:val="24"/>
          <w:lang w:val="ru-RU"/>
        </w:rPr>
        <w:t xml:space="preserve"> најкасније </w:t>
      </w:r>
      <w:r w:rsidR="00ED2526" w:rsidRPr="00466E7D">
        <w:rPr>
          <w:rFonts w:ascii="Times New Roman" w:hAnsi="Times New Roman" w:cs="Times New Roman"/>
          <w:b/>
          <w:bCs/>
          <w:sz w:val="24"/>
          <w:szCs w:val="24"/>
          <w:lang w:val="ru-RU"/>
        </w:rPr>
        <w:t xml:space="preserve">до </w:t>
      </w:r>
      <w:r w:rsidR="00934E4C" w:rsidRPr="00466E7D">
        <w:rPr>
          <w:rFonts w:ascii="Times New Roman" w:hAnsi="Times New Roman" w:cs="Times New Roman"/>
          <w:b/>
          <w:color w:val="000000"/>
          <w:sz w:val="24"/>
          <w:szCs w:val="24"/>
        </w:rPr>
        <w:t xml:space="preserve">најкасније до краја </w:t>
      </w:r>
      <w:r w:rsidR="00934E4C" w:rsidRPr="00466E7D">
        <w:rPr>
          <w:rFonts w:ascii="Times New Roman" w:hAnsi="Times New Roman" w:cs="Times New Roman"/>
          <w:b/>
          <w:color w:val="000000"/>
          <w:sz w:val="24"/>
          <w:szCs w:val="24"/>
          <w:lang/>
        </w:rPr>
        <w:t>септембра</w:t>
      </w:r>
      <w:r w:rsidR="00934E4C" w:rsidRPr="00466E7D">
        <w:rPr>
          <w:rFonts w:ascii="Times New Roman" w:hAnsi="Times New Roman" w:cs="Times New Roman"/>
          <w:b/>
          <w:color w:val="000000"/>
          <w:sz w:val="24"/>
          <w:szCs w:val="24"/>
        </w:rPr>
        <w:t xml:space="preserve"> 2020.године</w:t>
      </w:r>
      <w:r w:rsidR="00934E4C" w:rsidRPr="00466E7D">
        <w:rPr>
          <w:rFonts w:ascii="Times New Roman" w:hAnsi="Times New Roman" w:cs="Times New Roman"/>
          <w:color w:val="000000"/>
          <w:sz w:val="24"/>
          <w:szCs w:val="24"/>
        </w:rPr>
        <w:t xml:space="preserve">.   </w:t>
      </w: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466E7D" w:rsidRDefault="00A75E66" w:rsidP="00B142F5">
      <w:pPr>
        <w:tabs>
          <w:tab w:val="left" w:pos="2904"/>
        </w:tabs>
        <w:autoSpaceDE w:val="0"/>
        <w:autoSpaceDN w:val="0"/>
        <w:adjustRightInd w:val="0"/>
        <w:spacing w:before="14" w:after="0"/>
        <w:rPr>
          <w:rFonts w:ascii="Times New Roman" w:hAnsi="Times New Roman" w:cs="Times New Roman"/>
          <w:b/>
          <w:bCs/>
          <w:i/>
          <w:iCs/>
          <w:sz w:val="24"/>
          <w:szCs w:val="24"/>
          <w:highlight w:val="white"/>
          <w:lang w:val="ru-RU"/>
        </w:rPr>
      </w:pPr>
      <w:r w:rsidRPr="00466E7D">
        <w:rPr>
          <w:rFonts w:ascii="Times New Roman" w:hAnsi="Times New Roman" w:cs="Times New Roman"/>
          <w:b/>
          <w:bCs/>
          <w:i/>
          <w:iCs/>
          <w:sz w:val="24"/>
          <w:szCs w:val="24"/>
          <w:highlight w:val="white"/>
          <w:lang w:val="ru-RU"/>
        </w:rPr>
        <w:t xml:space="preserve">Контролу и стручни надзор над изведеним радовима  врши надзорни орган.     </w:t>
      </w:r>
    </w:p>
    <w:p w:rsidR="0007046A" w:rsidRPr="00466E7D" w:rsidRDefault="0007046A" w:rsidP="00B142F5">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p>
    <w:p w:rsidR="00A75E66" w:rsidRPr="00466E7D" w:rsidRDefault="00A75E66" w:rsidP="00B142F5">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466E7D">
        <w:rPr>
          <w:rFonts w:ascii="Times New Roman" w:hAnsi="Times New Roman" w:cs="Times New Roman"/>
          <w:b/>
          <w:bCs/>
          <w:color w:val="000000"/>
          <w:sz w:val="24"/>
          <w:szCs w:val="24"/>
          <w:highlight w:val="white"/>
          <w:u w:val="single"/>
        </w:rPr>
        <w:t xml:space="preserve">IV </w:t>
      </w:r>
      <w:r w:rsidRPr="00466E7D">
        <w:rPr>
          <w:rFonts w:ascii="Times New Roman" w:hAnsi="Times New Roman" w:cs="Times New Roman"/>
          <w:b/>
          <w:bCs/>
          <w:color w:val="000000"/>
          <w:sz w:val="24"/>
          <w:szCs w:val="24"/>
          <w:highlight w:val="white"/>
          <w:u w:val="single"/>
          <w:lang w:val="ru-RU"/>
        </w:rPr>
        <w:t>УСЛОВИ</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ЗА</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УЧЕШЋЕ</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У</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ПОСТУПКУ</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ЈАВНЕ</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НАБАВКЕ</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ИЗ</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ЧЛ</w:t>
      </w:r>
      <w:r w:rsidRPr="00466E7D">
        <w:rPr>
          <w:rFonts w:ascii="Times New Roman" w:hAnsi="Times New Roman" w:cs="Times New Roman"/>
          <w:b/>
          <w:bCs/>
          <w:color w:val="000000"/>
          <w:sz w:val="24"/>
          <w:szCs w:val="24"/>
          <w:highlight w:val="white"/>
          <w:u w:val="single"/>
        </w:rPr>
        <w:t xml:space="preserve">. 75. </w:t>
      </w:r>
      <w:r w:rsidRPr="00466E7D">
        <w:rPr>
          <w:rFonts w:ascii="Times New Roman" w:hAnsi="Times New Roman" w:cs="Times New Roman"/>
          <w:b/>
          <w:bCs/>
          <w:color w:val="000000"/>
          <w:sz w:val="24"/>
          <w:szCs w:val="24"/>
          <w:highlight w:val="white"/>
          <w:u w:val="single"/>
          <w:lang w:val="ru-RU"/>
        </w:rPr>
        <w:t>И</w:t>
      </w:r>
      <w:r w:rsidRPr="00466E7D">
        <w:rPr>
          <w:rFonts w:ascii="Times New Roman" w:hAnsi="Times New Roman" w:cs="Times New Roman"/>
          <w:b/>
          <w:bCs/>
          <w:color w:val="000000"/>
          <w:sz w:val="24"/>
          <w:szCs w:val="24"/>
          <w:highlight w:val="white"/>
          <w:u w:val="single"/>
        </w:rPr>
        <w:t xml:space="preserve"> 76. </w:t>
      </w:r>
      <w:r w:rsidRPr="00466E7D">
        <w:rPr>
          <w:rFonts w:ascii="Times New Roman" w:hAnsi="Times New Roman" w:cs="Times New Roman"/>
          <w:b/>
          <w:bCs/>
          <w:color w:val="000000"/>
          <w:sz w:val="24"/>
          <w:szCs w:val="24"/>
          <w:highlight w:val="white"/>
          <w:u w:val="single"/>
          <w:lang w:val="ru-RU"/>
        </w:rPr>
        <w:t>ЗАКОНА</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И</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УПУТСТВО</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КАКО</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СЕ</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ДОКАЗУЈЕ</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ИСПУЊЕНОСТ</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ТИХ</w:t>
      </w:r>
      <w:r w:rsidRPr="00466E7D">
        <w:rPr>
          <w:rFonts w:ascii="Times New Roman" w:hAnsi="Times New Roman" w:cs="Times New Roman"/>
          <w:b/>
          <w:bCs/>
          <w:color w:val="000000"/>
          <w:sz w:val="24"/>
          <w:szCs w:val="24"/>
          <w:highlight w:val="white"/>
          <w:u w:val="single"/>
        </w:rPr>
        <w:t xml:space="preserve"> </w:t>
      </w:r>
      <w:r w:rsidRPr="00466E7D">
        <w:rPr>
          <w:rFonts w:ascii="Times New Roman" w:hAnsi="Times New Roman" w:cs="Times New Roman"/>
          <w:b/>
          <w:bCs/>
          <w:color w:val="000000"/>
          <w:sz w:val="24"/>
          <w:szCs w:val="24"/>
          <w:highlight w:val="white"/>
          <w:u w:val="single"/>
          <w:lang w:val="ru-RU"/>
        </w:rPr>
        <w:t>УСЛОВА</w:t>
      </w:r>
      <w:r w:rsidRPr="00466E7D">
        <w:rPr>
          <w:rFonts w:ascii="Times New Roman" w:hAnsi="Times New Roman" w:cs="Times New Roman"/>
          <w:b/>
          <w:bCs/>
          <w:color w:val="000000"/>
          <w:sz w:val="24"/>
          <w:szCs w:val="24"/>
          <w:highlight w:val="white"/>
          <w:u w:val="single"/>
        </w:rPr>
        <w:t xml:space="preserve">: </w:t>
      </w:r>
    </w:p>
    <w:p w:rsidR="00A75E66" w:rsidRPr="00466E7D" w:rsidRDefault="00A75E66" w:rsidP="00B142F5">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rPr>
        <w:lastRenderedPageBreak/>
        <w:t xml:space="preserve">I </w:t>
      </w:r>
      <w:r w:rsidRPr="00466E7D">
        <w:rPr>
          <w:rFonts w:ascii="Times New Roman" w:hAnsi="Times New Roman" w:cs="Times New Roman"/>
          <w:b/>
          <w:bCs/>
          <w:color w:val="000000"/>
          <w:sz w:val="24"/>
          <w:szCs w:val="24"/>
          <w:u w:val="single"/>
          <w:lang w:val="ru-RU"/>
        </w:rPr>
        <w:t>УСЛОВИ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ЗА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УЧЕШЋЕ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ПОСТУПКУ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ЈАВНЕ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НАБАВКЕ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ИЗ</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ЧЛ</w:t>
      </w:r>
      <w:r w:rsidRPr="00466E7D">
        <w:rPr>
          <w:rFonts w:ascii="Times New Roman" w:hAnsi="Times New Roman" w:cs="Times New Roman"/>
          <w:b/>
          <w:bCs/>
          <w:color w:val="000000"/>
          <w:sz w:val="24"/>
          <w:szCs w:val="24"/>
          <w:u w:val="single"/>
        </w:rPr>
        <w:t xml:space="preserve">. 75. </w:t>
      </w:r>
      <w:r w:rsidRPr="00466E7D">
        <w:rPr>
          <w:rFonts w:ascii="Times New Roman" w:hAnsi="Times New Roman" w:cs="Times New Roman"/>
          <w:b/>
          <w:bCs/>
          <w:color w:val="000000"/>
          <w:sz w:val="24"/>
          <w:szCs w:val="24"/>
          <w:u w:val="single"/>
          <w:lang w:val="ru-RU"/>
        </w:rPr>
        <w:t>ЗАКОНА</w:t>
      </w:r>
      <w:r w:rsidRPr="00466E7D">
        <w:rPr>
          <w:rFonts w:ascii="Times New Roman" w:hAnsi="Times New Roman" w:cs="Times New Roman"/>
          <w:b/>
          <w:bCs/>
          <w:color w:val="000000"/>
          <w:sz w:val="24"/>
          <w:szCs w:val="24"/>
          <w:u w:val="single"/>
        </w:rPr>
        <w:t xml:space="preserve"> </w:t>
      </w:r>
    </w:p>
    <w:p w:rsidR="00A75E66" w:rsidRPr="00466E7D" w:rsidRDefault="00A75E66" w:rsidP="00B142F5">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466E7D">
        <w:rPr>
          <w:rFonts w:ascii="Times New Roman" w:hAnsi="Times New Roman" w:cs="Times New Roman"/>
          <w:b/>
          <w:bCs/>
          <w:color w:val="000000"/>
          <w:sz w:val="24"/>
          <w:szCs w:val="24"/>
          <w:highlight w:val="white"/>
        </w:rPr>
        <w:t xml:space="preserve">1.1. </w:t>
      </w:r>
      <w:r w:rsidRPr="00466E7D">
        <w:rPr>
          <w:rFonts w:ascii="Times New Roman" w:hAnsi="Times New Roman" w:cs="Times New Roman"/>
          <w:b/>
          <w:bCs/>
          <w:color w:val="000000"/>
          <w:sz w:val="24"/>
          <w:szCs w:val="24"/>
          <w:highlight w:val="white"/>
          <w:lang w:val="ru-RU"/>
        </w:rPr>
        <w:t>Право</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на</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учешће</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у</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поступку</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предметне</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јавне</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набавке</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има</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понуђач</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који</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испуњава</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обавезне</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услове</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за</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учешће</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у</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поступку</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јавне</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набавке</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дефинисане</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чланом</w:t>
      </w:r>
      <w:r w:rsidRPr="00466E7D">
        <w:rPr>
          <w:rFonts w:ascii="Times New Roman" w:hAnsi="Times New Roman" w:cs="Times New Roman"/>
          <w:b/>
          <w:bCs/>
          <w:color w:val="000000"/>
          <w:sz w:val="24"/>
          <w:szCs w:val="24"/>
          <w:highlight w:val="white"/>
        </w:rPr>
        <w:t xml:space="preserve"> 75. </w:t>
      </w:r>
      <w:r w:rsidRPr="00466E7D">
        <w:rPr>
          <w:rFonts w:ascii="Times New Roman" w:hAnsi="Times New Roman" w:cs="Times New Roman"/>
          <w:b/>
          <w:bCs/>
          <w:color w:val="000000"/>
          <w:sz w:val="24"/>
          <w:szCs w:val="24"/>
          <w:highlight w:val="white"/>
          <w:lang w:val="ru-RU"/>
        </w:rPr>
        <w:t>Закона</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и</w:t>
      </w:r>
      <w:r w:rsidRPr="00466E7D">
        <w:rPr>
          <w:rFonts w:ascii="Times New Roman" w:hAnsi="Times New Roman" w:cs="Times New Roman"/>
          <w:b/>
          <w:bCs/>
          <w:color w:val="000000"/>
          <w:sz w:val="24"/>
          <w:szCs w:val="24"/>
          <w:highlight w:val="white"/>
        </w:rPr>
        <w:t xml:space="preserve"> </w:t>
      </w:r>
      <w:r w:rsidRPr="00466E7D">
        <w:rPr>
          <w:rFonts w:ascii="Times New Roman" w:hAnsi="Times New Roman" w:cs="Times New Roman"/>
          <w:b/>
          <w:bCs/>
          <w:color w:val="000000"/>
          <w:sz w:val="24"/>
          <w:szCs w:val="24"/>
          <w:highlight w:val="white"/>
          <w:lang w:val="ru-RU"/>
        </w:rPr>
        <w:t>то</w:t>
      </w:r>
      <w:r w:rsidRPr="00466E7D">
        <w:rPr>
          <w:rFonts w:ascii="Times New Roman" w:hAnsi="Times New Roman" w:cs="Times New Roman"/>
          <w:b/>
          <w:bCs/>
          <w:color w:val="000000"/>
          <w:sz w:val="24"/>
          <w:szCs w:val="24"/>
          <w:highlight w:val="white"/>
        </w:rPr>
        <w:t xml:space="preserve">: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1.</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регистрован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надлежног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органа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уписан</w:t>
      </w:r>
      <w:r w:rsidRPr="00466E7D">
        <w:rPr>
          <w:rFonts w:ascii="Times New Roman" w:hAnsi="Times New Roman" w:cs="Times New Roman"/>
          <w:color w:val="000000"/>
          <w:sz w:val="24"/>
          <w:szCs w:val="24"/>
        </w:rPr>
        <w:t xml:space="preserve"> </w:t>
      </w:r>
      <w:proofErr w:type="gramStart"/>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одговарајући</w:t>
      </w:r>
      <w:proofErr w:type="gramEnd"/>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регистар</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w:t>
      </w:r>
      <w:r w:rsidRPr="00466E7D">
        <w:rPr>
          <w:rFonts w:ascii="Times New Roman" w:hAnsi="Times New Roman" w:cs="Times New Roman"/>
          <w:color w:val="000000"/>
          <w:sz w:val="24"/>
          <w:szCs w:val="24"/>
        </w:rPr>
        <w:t xml:space="preserve"> 75. </w:t>
      </w:r>
      <w:r w:rsidRPr="00466E7D">
        <w:rPr>
          <w:rFonts w:ascii="Times New Roman" w:hAnsi="Times New Roman" w:cs="Times New Roman"/>
          <w:color w:val="000000"/>
          <w:sz w:val="24"/>
          <w:szCs w:val="24"/>
          <w:lang w:val="ru-RU"/>
        </w:rPr>
        <w:t>став</w:t>
      </w:r>
      <w:r w:rsidRPr="00466E7D">
        <w:rPr>
          <w:rFonts w:ascii="Times New Roman" w:hAnsi="Times New Roman" w:cs="Times New Roman"/>
          <w:color w:val="000000"/>
          <w:sz w:val="24"/>
          <w:szCs w:val="24"/>
        </w:rPr>
        <w:t xml:space="preserve"> 1. </w:t>
      </w:r>
      <w:r w:rsidRPr="00466E7D">
        <w:rPr>
          <w:rFonts w:ascii="Times New Roman" w:hAnsi="Times New Roman" w:cs="Times New Roman"/>
          <w:color w:val="000000"/>
          <w:sz w:val="24"/>
          <w:szCs w:val="24"/>
          <w:lang w:val="ru-RU"/>
        </w:rPr>
        <w:t>тачка</w:t>
      </w:r>
      <w:r w:rsidRPr="00466E7D">
        <w:rPr>
          <w:rFonts w:ascii="Times New Roman" w:hAnsi="Times New Roman" w:cs="Times New Roman"/>
          <w:color w:val="000000"/>
          <w:sz w:val="24"/>
          <w:szCs w:val="24"/>
        </w:rPr>
        <w:t xml:space="preserve"> 1.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spacing w:after="0"/>
        <w:jc w:val="both"/>
        <w:rPr>
          <w:rFonts w:ascii="Times New Roman" w:hAnsi="Times New Roman" w:cs="Times New Roman"/>
          <w:sz w:val="24"/>
          <w:szCs w:val="24"/>
        </w:rPr>
      </w:pP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2.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његов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законски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заступник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осуђиван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организоване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криминалне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осуђиван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против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привреде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против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животне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средине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примања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давања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мита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преваре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w:t>
      </w:r>
      <w:r w:rsidRPr="00466E7D">
        <w:rPr>
          <w:rFonts w:ascii="Times New Roman" w:hAnsi="Times New Roman" w:cs="Times New Roman"/>
          <w:color w:val="000000"/>
          <w:sz w:val="24"/>
          <w:szCs w:val="24"/>
        </w:rPr>
        <w:t xml:space="preserve"> 75. </w:t>
      </w:r>
      <w:r w:rsidRPr="00466E7D">
        <w:rPr>
          <w:rFonts w:ascii="Times New Roman" w:hAnsi="Times New Roman" w:cs="Times New Roman"/>
          <w:color w:val="000000"/>
          <w:sz w:val="24"/>
          <w:szCs w:val="24"/>
          <w:lang w:val="ru-RU"/>
        </w:rPr>
        <w:t>став</w:t>
      </w:r>
      <w:r w:rsidRPr="00466E7D">
        <w:rPr>
          <w:rFonts w:ascii="Times New Roman" w:hAnsi="Times New Roman" w:cs="Times New Roman"/>
          <w:color w:val="000000"/>
          <w:sz w:val="24"/>
          <w:szCs w:val="24"/>
        </w:rPr>
        <w:t xml:space="preserve"> 1. </w:t>
      </w:r>
      <w:r w:rsidRPr="00466E7D">
        <w:rPr>
          <w:rFonts w:ascii="Times New Roman" w:hAnsi="Times New Roman" w:cs="Times New Roman"/>
          <w:color w:val="000000"/>
          <w:sz w:val="24"/>
          <w:szCs w:val="24"/>
          <w:lang w:val="ru-RU"/>
        </w:rPr>
        <w:t>тачка</w:t>
      </w:r>
      <w:r w:rsidRPr="00466E7D">
        <w:rPr>
          <w:rFonts w:ascii="Times New Roman" w:hAnsi="Times New Roman" w:cs="Times New Roman"/>
          <w:color w:val="000000"/>
          <w:sz w:val="24"/>
          <w:szCs w:val="24"/>
        </w:rPr>
        <w:t xml:space="preserve"> </w:t>
      </w:r>
      <w:r w:rsidR="00CD4A97" w:rsidRPr="00466E7D">
        <w:rPr>
          <w:rFonts w:ascii="Times New Roman" w:hAnsi="Times New Roman" w:cs="Times New Roman"/>
          <w:color w:val="000000"/>
          <w:sz w:val="24"/>
          <w:szCs w:val="24"/>
        </w:rPr>
        <w:t>4</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3.</w:t>
      </w:r>
      <w:r w:rsidR="009A5F8C" w:rsidRPr="00466E7D">
        <w:rPr>
          <w:rFonts w:ascii="Times New Roman" w:hAnsi="Times New Roman" w:cs="Times New Roman"/>
          <w:color w:val="000000"/>
          <w:sz w:val="24"/>
          <w:szCs w:val="24"/>
        </w:rPr>
        <w:t xml:space="preserve"> </w:t>
      </w:r>
      <w:proofErr w:type="gramStart"/>
      <w:r w:rsidRPr="00466E7D">
        <w:rPr>
          <w:rFonts w:ascii="Times New Roman" w:hAnsi="Times New Roman" w:cs="Times New Roman"/>
          <w:color w:val="000000"/>
          <w:sz w:val="24"/>
          <w:szCs w:val="24"/>
          <w:lang w:val="ru-RU"/>
        </w:rPr>
        <w:t>да</w:t>
      </w:r>
      <w:proofErr w:type="gramEnd"/>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измирио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доспеле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порезе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доприносе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друге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дажбине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прописима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Републик</w:t>
      </w:r>
      <w:r w:rsidRPr="00466E7D">
        <w:rPr>
          <w:rFonts w:ascii="Times New Roman" w:hAnsi="Times New Roman" w:cs="Times New Roman"/>
          <w:color w:val="000000"/>
          <w:sz w:val="24"/>
          <w:szCs w:val="24"/>
        </w:rPr>
        <w:t xml:space="preserve">e </w:t>
      </w:r>
      <w:r w:rsidRPr="00466E7D">
        <w:rPr>
          <w:rFonts w:ascii="Times New Roman" w:hAnsi="Times New Roman" w:cs="Times New Roman"/>
          <w:color w:val="000000"/>
          <w:sz w:val="24"/>
          <w:szCs w:val="24"/>
          <w:lang w:val="ru-RU"/>
        </w:rPr>
        <w:t>Србије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државе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седиште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територији</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члан</w:t>
      </w:r>
      <w:r w:rsidRPr="00466E7D">
        <w:rPr>
          <w:rFonts w:ascii="Times New Roman" w:hAnsi="Times New Roman" w:cs="Times New Roman"/>
          <w:color w:val="000000"/>
          <w:sz w:val="24"/>
          <w:szCs w:val="24"/>
        </w:rPr>
        <w:t xml:space="preserve"> 75. </w:t>
      </w:r>
      <w:r w:rsidRPr="00466E7D">
        <w:rPr>
          <w:rFonts w:ascii="Times New Roman" w:hAnsi="Times New Roman" w:cs="Times New Roman"/>
          <w:color w:val="000000"/>
          <w:sz w:val="24"/>
          <w:szCs w:val="24"/>
          <w:lang w:val="ru-RU"/>
        </w:rPr>
        <w:t>став</w:t>
      </w:r>
      <w:r w:rsidRPr="00466E7D">
        <w:rPr>
          <w:rFonts w:ascii="Times New Roman" w:hAnsi="Times New Roman" w:cs="Times New Roman"/>
          <w:color w:val="000000"/>
          <w:sz w:val="24"/>
          <w:szCs w:val="24"/>
        </w:rPr>
        <w:t xml:space="preserve"> 1. </w:t>
      </w:r>
      <w:r w:rsidRPr="00466E7D">
        <w:rPr>
          <w:rFonts w:ascii="Times New Roman" w:hAnsi="Times New Roman" w:cs="Times New Roman"/>
          <w:color w:val="000000"/>
          <w:sz w:val="24"/>
          <w:szCs w:val="24"/>
          <w:lang w:val="ru-RU"/>
        </w:rPr>
        <w:t>тачка</w:t>
      </w:r>
      <w:r w:rsidRPr="00466E7D">
        <w:rPr>
          <w:rFonts w:ascii="Times New Roman" w:hAnsi="Times New Roman" w:cs="Times New Roman"/>
          <w:color w:val="000000"/>
          <w:sz w:val="24"/>
          <w:szCs w:val="24"/>
        </w:rPr>
        <w:t xml:space="preserve"> 3.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spacing w:after="0"/>
        <w:jc w:val="both"/>
        <w:rPr>
          <w:rFonts w:ascii="Times New Roman" w:hAnsi="Times New Roman" w:cs="Times New Roman"/>
          <w:sz w:val="24"/>
          <w:szCs w:val="24"/>
        </w:rPr>
      </w:pP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састављању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изричито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поштовао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произилазе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важећих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прописа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заштити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запошљавању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заштити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животне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средине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забрану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обављања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делатности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снази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време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подношења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w:t>
      </w:r>
      <w:r w:rsidRPr="00466E7D">
        <w:rPr>
          <w:rFonts w:ascii="Times New Roman" w:hAnsi="Times New Roman" w:cs="Times New Roman"/>
          <w:color w:val="000000"/>
          <w:sz w:val="24"/>
          <w:szCs w:val="24"/>
        </w:rPr>
        <w:t xml:space="preserve"> 75. </w:t>
      </w:r>
      <w:r w:rsidRPr="00466E7D">
        <w:rPr>
          <w:rFonts w:ascii="Times New Roman" w:hAnsi="Times New Roman" w:cs="Times New Roman"/>
          <w:color w:val="000000"/>
          <w:sz w:val="24"/>
          <w:szCs w:val="24"/>
          <w:lang w:val="ru-RU"/>
        </w:rPr>
        <w:t>став</w:t>
      </w:r>
      <w:r w:rsidRPr="00466E7D">
        <w:rPr>
          <w:rFonts w:ascii="Times New Roman" w:hAnsi="Times New Roman" w:cs="Times New Roman"/>
          <w:color w:val="000000"/>
          <w:sz w:val="24"/>
          <w:szCs w:val="24"/>
        </w:rPr>
        <w:t xml:space="preserve"> 2.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rPr>
        <w:t>1.2.</w:t>
      </w:r>
      <w:r w:rsidR="009A5F8C" w:rsidRPr="00466E7D">
        <w:rPr>
          <w:rFonts w:ascii="Times New Roman" w:hAnsi="Times New Roman" w:cs="Times New Roman"/>
          <w:b/>
          <w:bCs/>
          <w:sz w:val="24"/>
          <w:szCs w:val="24"/>
          <w:highlight w:val="white"/>
        </w:rPr>
        <w:t xml:space="preserve"> </w:t>
      </w:r>
      <w:r w:rsidRPr="00466E7D">
        <w:rPr>
          <w:rFonts w:ascii="Times New Roman" w:hAnsi="Times New Roman" w:cs="Times New Roman"/>
          <w:sz w:val="24"/>
          <w:szCs w:val="24"/>
          <w:highlight w:val="white"/>
          <w:lang w:val="ru-RU"/>
        </w:rPr>
        <w:t>Уколико понуђач подноси понуду са подизвођачем, у складу са чланом</w:t>
      </w:r>
      <w:r w:rsidR="00962D36" w:rsidRPr="00466E7D">
        <w:rPr>
          <w:rFonts w:ascii="Times New Roman" w:hAnsi="Times New Roman" w:cs="Times New Roman"/>
          <w:sz w:val="24"/>
          <w:szCs w:val="24"/>
          <w:highlight w:val="white"/>
          <w:lang w:val="ru-RU"/>
        </w:rPr>
        <w:t xml:space="preserve"> </w:t>
      </w:r>
      <w:r w:rsidRPr="00466E7D">
        <w:rPr>
          <w:rFonts w:ascii="Times New Roman" w:hAnsi="Times New Roman" w:cs="Times New Roman"/>
          <w:sz w:val="24"/>
          <w:szCs w:val="24"/>
          <w:highlight w:val="white"/>
          <w:lang w:val="ru-RU"/>
        </w:rPr>
        <w:t>80.Закона подизвођач мора да испуњава услове из члана 75.став1.тачка 1</w:t>
      </w:r>
      <w:r w:rsidR="00CD4A97" w:rsidRPr="00466E7D">
        <w:rPr>
          <w:rFonts w:ascii="Times New Roman" w:hAnsi="Times New Roman" w:cs="Times New Roman"/>
          <w:sz w:val="24"/>
          <w:szCs w:val="24"/>
          <w:highlight w:val="white"/>
          <w:lang w:val="ru-RU"/>
        </w:rPr>
        <w:t>,2 и 4</w:t>
      </w:r>
      <w:r w:rsidRPr="00466E7D">
        <w:rPr>
          <w:rFonts w:ascii="Times New Roman" w:hAnsi="Times New Roman" w:cs="Times New Roman"/>
          <w:sz w:val="24"/>
          <w:szCs w:val="24"/>
          <w:highlight w:val="white"/>
          <w:lang w:val="ru-RU"/>
        </w:rPr>
        <w:t>.Закона.</w:t>
      </w: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rPr>
        <w:t>1.3.</w:t>
      </w:r>
      <w:r w:rsidR="009A5F8C" w:rsidRPr="00466E7D">
        <w:rPr>
          <w:rFonts w:ascii="Times New Roman" w:hAnsi="Times New Roman" w:cs="Times New Roman"/>
          <w:b/>
          <w:bCs/>
          <w:sz w:val="24"/>
          <w:szCs w:val="24"/>
          <w:highlight w:val="white"/>
        </w:rPr>
        <w:t xml:space="preserve"> </w:t>
      </w:r>
      <w:r w:rsidRPr="00466E7D">
        <w:rPr>
          <w:rFonts w:ascii="Times New Roman" w:hAnsi="Times New Roman" w:cs="Times New Roman"/>
          <w:sz w:val="24"/>
          <w:szCs w:val="24"/>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CD4A97" w:rsidRPr="00466E7D">
        <w:rPr>
          <w:rFonts w:ascii="Times New Roman" w:hAnsi="Times New Roman" w:cs="Times New Roman"/>
          <w:sz w:val="24"/>
          <w:szCs w:val="24"/>
          <w:highlight w:val="white"/>
          <w:lang w:val="ru-RU"/>
        </w:rPr>
        <w:t>,2 и 4</w:t>
      </w:r>
      <w:r w:rsidRPr="00466E7D">
        <w:rPr>
          <w:rFonts w:ascii="Times New Roman" w:hAnsi="Times New Roman" w:cs="Times New Roman"/>
          <w:sz w:val="24"/>
          <w:szCs w:val="24"/>
          <w:highlight w:val="white"/>
          <w:lang w:val="ru-RU"/>
        </w:rPr>
        <w:t>.Закона.</w:t>
      </w: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466E7D">
        <w:rPr>
          <w:rFonts w:ascii="Times New Roman" w:hAnsi="Times New Roman" w:cs="Times New Roman"/>
          <w:b/>
          <w:bCs/>
          <w:i/>
          <w:iCs/>
          <w:color w:val="000000"/>
          <w:sz w:val="24"/>
          <w:szCs w:val="24"/>
          <w:highlight w:val="white"/>
          <w:lang w:val="ru-RU"/>
        </w:rPr>
        <w:t>Понуђач</w:t>
      </w:r>
      <w:r w:rsidRPr="00466E7D">
        <w:rPr>
          <w:rFonts w:ascii="Times New Roman" w:hAnsi="Times New Roman" w:cs="Times New Roman"/>
          <w:b/>
          <w:bCs/>
          <w:i/>
          <w:iCs/>
          <w:color w:val="000000"/>
          <w:sz w:val="24"/>
          <w:szCs w:val="24"/>
          <w:highlight w:val="white"/>
        </w:rPr>
        <w:t xml:space="preserve"> / </w:t>
      </w:r>
      <w:r w:rsidRPr="00466E7D">
        <w:rPr>
          <w:rFonts w:ascii="Times New Roman" w:hAnsi="Times New Roman" w:cs="Times New Roman"/>
          <w:b/>
          <w:bCs/>
          <w:i/>
          <w:iCs/>
          <w:color w:val="000000"/>
          <w:sz w:val="24"/>
          <w:szCs w:val="24"/>
          <w:highlight w:val="white"/>
          <w:lang w:val="ru-RU"/>
        </w:rPr>
        <w:t>Подизвођач</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који</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је</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уписан</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у</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Регистар</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понуђача</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који</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води</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Агенција</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за</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привредне</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регистре</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сагласно</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члану</w:t>
      </w:r>
      <w:r w:rsidRPr="00466E7D">
        <w:rPr>
          <w:rFonts w:ascii="Times New Roman" w:hAnsi="Times New Roman" w:cs="Times New Roman"/>
          <w:b/>
          <w:bCs/>
          <w:i/>
          <w:iCs/>
          <w:color w:val="000000"/>
          <w:sz w:val="24"/>
          <w:szCs w:val="24"/>
          <w:highlight w:val="white"/>
        </w:rPr>
        <w:t xml:space="preserve"> 78. </w:t>
      </w:r>
      <w:r w:rsidRPr="00466E7D">
        <w:rPr>
          <w:rFonts w:ascii="Times New Roman" w:hAnsi="Times New Roman" w:cs="Times New Roman"/>
          <w:b/>
          <w:bCs/>
          <w:i/>
          <w:iCs/>
          <w:color w:val="000000"/>
          <w:sz w:val="24"/>
          <w:szCs w:val="24"/>
          <w:highlight w:val="white"/>
          <w:lang w:val="ru-RU"/>
        </w:rPr>
        <w:t>став</w:t>
      </w:r>
      <w:r w:rsidRPr="00466E7D">
        <w:rPr>
          <w:rFonts w:ascii="Times New Roman" w:hAnsi="Times New Roman" w:cs="Times New Roman"/>
          <w:b/>
          <w:bCs/>
          <w:i/>
          <w:iCs/>
          <w:color w:val="000000"/>
          <w:sz w:val="24"/>
          <w:szCs w:val="24"/>
          <w:highlight w:val="white"/>
        </w:rPr>
        <w:t xml:space="preserve"> 5. </w:t>
      </w:r>
      <w:r w:rsidRPr="00466E7D">
        <w:rPr>
          <w:rFonts w:ascii="Times New Roman" w:hAnsi="Times New Roman" w:cs="Times New Roman"/>
          <w:b/>
          <w:bCs/>
          <w:i/>
          <w:iCs/>
          <w:color w:val="000000"/>
          <w:sz w:val="24"/>
          <w:szCs w:val="24"/>
          <w:highlight w:val="white"/>
          <w:lang w:val="ru-RU"/>
        </w:rPr>
        <w:t>ЗЈН</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није</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у</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обавези</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да</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доставља</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доказе</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о</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испуњености</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обавезних</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услова</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из</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члана</w:t>
      </w:r>
      <w:r w:rsidRPr="00466E7D">
        <w:rPr>
          <w:rFonts w:ascii="Times New Roman" w:hAnsi="Times New Roman" w:cs="Times New Roman"/>
          <w:b/>
          <w:bCs/>
          <w:i/>
          <w:iCs/>
          <w:color w:val="000000"/>
          <w:sz w:val="24"/>
          <w:szCs w:val="24"/>
          <w:highlight w:val="white"/>
        </w:rPr>
        <w:t xml:space="preserve"> 77. </w:t>
      </w:r>
      <w:r w:rsidRPr="00466E7D">
        <w:rPr>
          <w:rFonts w:ascii="Times New Roman" w:hAnsi="Times New Roman" w:cs="Times New Roman"/>
          <w:b/>
          <w:bCs/>
          <w:i/>
          <w:iCs/>
          <w:color w:val="000000"/>
          <w:sz w:val="24"/>
          <w:szCs w:val="24"/>
          <w:highlight w:val="white"/>
          <w:lang w:val="ru-RU"/>
        </w:rPr>
        <w:t>став</w:t>
      </w:r>
      <w:r w:rsidRPr="00466E7D">
        <w:rPr>
          <w:rFonts w:ascii="Times New Roman" w:hAnsi="Times New Roman" w:cs="Times New Roman"/>
          <w:b/>
          <w:bCs/>
          <w:i/>
          <w:iCs/>
          <w:color w:val="000000"/>
          <w:sz w:val="24"/>
          <w:szCs w:val="24"/>
          <w:highlight w:val="white"/>
        </w:rPr>
        <w:t xml:space="preserve"> 1. </w:t>
      </w:r>
      <w:r w:rsidRPr="00466E7D">
        <w:rPr>
          <w:rFonts w:ascii="Times New Roman" w:hAnsi="Times New Roman" w:cs="Times New Roman"/>
          <w:b/>
          <w:bCs/>
          <w:i/>
          <w:iCs/>
          <w:color w:val="000000"/>
          <w:sz w:val="24"/>
          <w:szCs w:val="24"/>
          <w:highlight w:val="white"/>
          <w:lang w:val="ru-RU"/>
        </w:rPr>
        <w:t>тач</w:t>
      </w:r>
      <w:r w:rsidRPr="00466E7D">
        <w:rPr>
          <w:rFonts w:ascii="Times New Roman" w:hAnsi="Times New Roman" w:cs="Times New Roman"/>
          <w:b/>
          <w:bCs/>
          <w:i/>
          <w:iCs/>
          <w:color w:val="000000"/>
          <w:sz w:val="24"/>
          <w:szCs w:val="24"/>
          <w:highlight w:val="white"/>
        </w:rPr>
        <w:t>. 1)</w:t>
      </w:r>
      <w:r w:rsidR="00CD4A97" w:rsidRPr="00466E7D">
        <w:rPr>
          <w:rFonts w:ascii="Times New Roman" w:hAnsi="Times New Roman" w:cs="Times New Roman"/>
          <w:b/>
          <w:bCs/>
          <w:i/>
          <w:iCs/>
          <w:color w:val="000000"/>
          <w:sz w:val="24"/>
          <w:szCs w:val="24"/>
          <w:highlight w:val="white"/>
        </w:rPr>
        <w:t>,2) и 4</w:t>
      </w:r>
      <w:r w:rsidRPr="00466E7D">
        <w:rPr>
          <w:rFonts w:ascii="Times New Roman" w:hAnsi="Times New Roman" w:cs="Times New Roman"/>
          <w:b/>
          <w:bCs/>
          <w:i/>
          <w:iCs/>
          <w:color w:val="000000"/>
          <w:sz w:val="24"/>
          <w:szCs w:val="24"/>
          <w:highlight w:val="white"/>
        </w:rPr>
        <w:t xml:space="preserve">) </w:t>
      </w:r>
      <w:r w:rsidRPr="00466E7D">
        <w:rPr>
          <w:rFonts w:ascii="Times New Roman" w:hAnsi="Times New Roman" w:cs="Times New Roman"/>
          <w:b/>
          <w:bCs/>
          <w:i/>
          <w:iCs/>
          <w:color w:val="000000"/>
          <w:sz w:val="24"/>
          <w:szCs w:val="24"/>
          <w:highlight w:val="white"/>
          <w:lang w:val="ru-RU"/>
        </w:rPr>
        <w:t>ЗЈН</w:t>
      </w:r>
      <w:r w:rsidRPr="00466E7D">
        <w:rPr>
          <w:rFonts w:ascii="Times New Roman" w:hAnsi="Times New Roman" w:cs="Times New Roman"/>
          <w:b/>
          <w:bCs/>
          <w:i/>
          <w:iCs/>
          <w:color w:val="000000"/>
          <w:sz w:val="24"/>
          <w:szCs w:val="24"/>
          <w:highlight w:val="white"/>
        </w:rPr>
        <w:t xml:space="preserve">. </w:t>
      </w:r>
    </w:p>
    <w:p w:rsidR="00A75E66" w:rsidRPr="00466E7D" w:rsidRDefault="00A75E66" w:rsidP="00B142F5">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466E7D" w:rsidRDefault="00A75E66" w:rsidP="00B142F5">
      <w:pPr>
        <w:autoSpaceDE w:val="0"/>
        <w:autoSpaceDN w:val="0"/>
        <w:adjustRightInd w:val="0"/>
        <w:jc w:val="both"/>
        <w:rPr>
          <w:rFonts w:ascii="Times New Roman" w:hAnsi="Times New Roman" w:cs="Times New Roman"/>
          <w:b/>
          <w:bCs/>
          <w:i/>
          <w:iCs/>
          <w:color w:val="000000"/>
          <w:sz w:val="24"/>
          <w:szCs w:val="24"/>
        </w:rPr>
      </w:pPr>
      <w:r w:rsidRPr="00466E7D">
        <w:rPr>
          <w:rFonts w:ascii="Times New Roman" w:hAnsi="Times New Roman" w:cs="Times New Roman"/>
          <w:b/>
          <w:bCs/>
          <w:i/>
          <w:iCs/>
          <w:color w:val="000000"/>
          <w:sz w:val="24"/>
          <w:szCs w:val="24"/>
          <w:lang w:val="ru-RU"/>
        </w:rPr>
        <w:t>Испуњеност</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обавезних</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услова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за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учешће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поступку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предметне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набавке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складу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са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чланом</w:t>
      </w:r>
      <w:r w:rsidRPr="00466E7D">
        <w:rPr>
          <w:rFonts w:ascii="Times New Roman" w:hAnsi="Times New Roman" w:cs="Times New Roman"/>
          <w:b/>
          <w:bCs/>
          <w:i/>
          <w:iCs/>
          <w:color w:val="000000"/>
          <w:sz w:val="24"/>
          <w:szCs w:val="24"/>
        </w:rPr>
        <w:t xml:space="preserve"> 77. </w:t>
      </w:r>
      <w:r w:rsidRPr="00466E7D">
        <w:rPr>
          <w:rFonts w:ascii="Times New Roman" w:hAnsi="Times New Roman" w:cs="Times New Roman"/>
          <w:b/>
          <w:bCs/>
          <w:i/>
          <w:iCs/>
          <w:color w:val="000000"/>
          <w:sz w:val="24"/>
          <w:szCs w:val="24"/>
          <w:lang w:val="ru-RU"/>
        </w:rPr>
        <w:t>став</w:t>
      </w:r>
      <w:r w:rsidRPr="00466E7D">
        <w:rPr>
          <w:rFonts w:ascii="Times New Roman" w:hAnsi="Times New Roman" w:cs="Times New Roman"/>
          <w:b/>
          <w:bCs/>
          <w:i/>
          <w:iCs/>
          <w:color w:val="000000"/>
          <w:sz w:val="24"/>
          <w:szCs w:val="24"/>
        </w:rPr>
        <w:t xml:space="preserve"> 4. </w:t>
      </w:r>
      <w:r w:rsidRPr="00466E7D">
        <w:rPr>
          <w:rFonts w:ascii="Times New Roman" w:hAnsi="Times New Roman" w:cs="Times New Roman"/>
          <w:b/>
          <w:bCs/>
          <w:i/>
          <w:iCs/>
          <w:color w:val="000000"/>
          <w:sz w:val="24"/>
          <w:szCs w:val="24"/>
          <w:lang w:val="ru-RU"/>
        </w:rPr>
        <w:t>Закона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понуђач</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доказује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достављањем</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Изјаве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образац</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Изјаве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дат</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је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Поглављу</w:t>
      </w:r>
      <w:r w:rsidRPr="00466E7D">
        <w:rPr>
          <w:rFonts w:ascii="Times New Roman" w:hAnsi="Times New Roman" w:cs="Times New Roman"/>
          <w:b/>
          <w:bCs/>
          <w:i/>
          <w:iCs/>
          <w:color w:val="000000"/>
          <w:sz w:val="24"/>
          <w:szCs w:val="24"/>
        </w:rPr>
        <w:t xml:space="preserve"> IX </w:t>
      </w:r>
      <w:r w:rsidRPr="00466E7D">
        <w:rPr>
          <w:rFonts w:ascii="Times New Roman" w:hAnsi="Times New Roman" w:cs="Times New Roman"/>
          <w:b/>
          <w:bCs/>
          <w:i/>
          <w:iCs/>
          <w:color w:val="000000"/>
          <w:sz w:val="24"/>
          <w:szCs w:val="24"/>
          <w:lang w:val="ru-RU"/>
        </w:rPr>
        <w:t>конкурсне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документације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којом</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под</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пуном</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материјалном</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и</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моралном</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одговорношћу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потврђује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да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испуњава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услове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за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учешће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поступку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јавне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набавке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из</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члана</w:t>
      </w:r>
      <w:r w:rsidRPr="00466E7D">
        <w:rPr>
          <w:rFonts w:ascii="Times New Roman" w:hAnsi="Times New Roman" w:cs="Times New Roman"/>
          <w:b/>
          <w:bCs/>
          <w:i/>
          <w:iCs/>
          <w:color w:val="000000"/>
          <w:sz w:val="24"/>
          <w:szCs w:val="24"/>
        </w:rPr>
        <w:t xml:space="preserve"> 75. </w:t>
      </w:r>
      <w:r w:rsidRPr="00466E7D">
        <w:rPr>
          <w:rFonts w:ascii="Times New Roman" w:hAnsi="Times New Roman" w:cs="Times New Roman"/>
          <w:b/>
          <w:bCs/>
          <w:i/>
          <w:iCs/>
          <w:color w:val="000000"/>
          <w:sz w:val="24"/>
          <w:szCs w:val="24"/>
          <w:lang w:val="ru-RU"/>
        </w:rPr>
        <w:t>Закона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од</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тачке</w:t>
      </w:r>
      <w:r w:rsidR="00CD4A97" w:rsidRPr="00466E7D">
        <w:rPr>
          <w:rFonts w:ascii="Times New Roman" w:hAnsi="Times New Roman" w:cs="Times New Roman"/>
          <w:b/>
          <w:bCs/>
          <w:i/>
          <w:iCs/>
          <w:color w:val="000000"/>
          <w:sz w:val="24"/>
          <w:szCs w:val="24"/>
        </w:rPr>
        <w:t xml:space="preserve"> 1,2,4</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дефинисане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конкурсном</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документацијом</w:t>
      </w:r>
      <w:r w:rsidR="001841CD" w:rsidRPr="00466E7D">
        <w:rPr>
          <w:rFonts w:ascii="Times New Roman" w:hAnsi="Times New Roman" w:cs="Times New Roman"/>
          <w:b/>
          <w:bCs/>
          <w:i/>
          <w:iCs/>
          <w:color w:val="000000"/>
          <w:sz w:val="24"/>
          <w:szCs w:val="24"/>
        </w:rPr>
        <w:t xml:space="preserve">. </w:t>
      </w: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rPr>
        <w:t xml:space="preserve">II </w:t>
      </w:r>
      <w:r w:rsidRPr="00466E7D">
        <w:rPr>
          <w:rFonts w:ascii="Times New Roman" w:hAnsi="Times New Roman" w:cs="Times New Roman"/>
          <w:b/>
          <w:bCs/>
          <w:color w:val="000000"/>
          <w:sz w:val="24"/>
          <w:szCs w:val="24"/>
          <w:u w:val="single"/>
          <w:lang w:val="ru-RU"/>
        </w:rPr>
        <w:t>УСЛОВИ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ЗА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УЧЕШЋЕ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ПОСТУПКУ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ЈАВНЕ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НАБАВКЕ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ИЗ</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ЧЛ</w:t>
      </w:r>
      <w:r w:rsidRPr="00466E7D">
        <w:rPr>
          <w:rFonts w:ascii="Times New Roman" w:hAnsi="Times New Roman" w:cs="Times New Roman"/>
          <w:b/>
          <w:bCs/>
          <w:color w:val="000000"/>
          <w:sz w:val="24"/>
          <w:szCs w:val="24"/>
          <w:u w:val="single"/>
        </w:rPr>
        <w:t xml:space="preserve">. 76. </w:t>
      </w:r>
      <w:r w:rsidRPr="00466E7D">
        <w:rPr>
          <w:rFonts w:ascii="Times New Roman" w:hAnsi="Times New Roman" w:cs="Times New Roman"/>
          <w:b/>
          <w:bCs/>
          <w:color w:val="000000"/>
          <w:sz w:val="24"/>
          <w:szCs w:val="24"/>
          <w:u w:val="single"/>
          <w:lang w:val="ru-RU"/>
        </w:rPr>
        <w:t>ЗАКОНА</w:t>
      </w:r>
      <w:r w:rsidRPr="00466E7D">
        <w:rPr>
          <w:rFonts w:ascii="Times New Roman" w:hAnsi="Times New Roman" w:cs="Times New Roman"/>
          <w:b/>
          <w:bCs/>
          <w:color w:val="000000"/>
          <w:sz w:val="24"/>
          <w:szCs w:val="24"/>
          <w:u w:val="single"/>
        </w:rPr>
        <w:t xml:space="preserve"> </w:t>
      </w:r>
    </w:p>
    <w:p w:rsidR="00A75E66" w:rsidRPr="00466E7D" w:rsidRDefault="00A75E66" w:rsidP="00B142F5">
      <w:pPr>
        <w:autoSpaceDE w:val="0"/>
        <w:autoSpaceDN w:val="0"/>
        <w:adjustRightInd w:val="0"/>
        <w:spacing w:after="0"/>
        <w:jc w:val="both"/>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rPr>
        <w:t xml:space="preserve">1. </w:t>
      </w:r>
      <w:r w:rsidRPr="00466E7D">
        <w:rPr>
          <w:rFonts w:ascii="Times New Roman" w:hAnsi="Times New Roman" w:cs="Times New Roman"/>
          <w:b/>
          <w:bCs/>
          <w:color w:val="000000"/>
          <w:sz w:val="24"/>
          <w:szCs w:val="24"/>
          <w:lang w:val="ru-RU"/>
        </w:rPr>
        <w:t>Понуђач</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који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учествује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поступку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предметне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јавне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набавке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мора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испунити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додатне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услове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за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учешће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поступку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јавне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набавке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дефинисане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чланом</w:t>
      </w:r>
      <w:r w:rsidRPr="00466E7D">
        <w:rPr>
          <w:rFonts w:ascii="Times New Roman" w:hAnsi="Times New Roman" w:cs="Times New Roman"/>
          <w:b/>
          <w:bCs/>
          <w:color w:val="000000"/>
          <w:sz w:val="24"/>
          <w:szCs w:val="24"/>
        </w:rPr>
        <w:t xml:space="preserve"> 76. </w:t>
      </w:r>
      <w:r w:rsidRPr="00466E7D">
        <w:rPr>
          <w:rFonts w:ascii="Times New Roman" w:hAnsi="Times New Roman" w:cs="Times New Roman"/>
          <w:b/>
          <w:bCs/>
          <w:color w:val="000000"/>
          <w:sz w:val="24"/>
          <w:szCs w:val="24"/>
          <w:lang w:val="ru-RU"/>
        </w:rPr>
        <w:t>Закона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то</w:t>
      </w:r>
      <w:r w:rsidRPr="00466E7D">
        <w:rPr>
          <w:rFonts w:ascii="Times New Roman" w:hAnsi="Times New Roman" w:cs="Times New Roman"/>
          <w:b/>
          <w:bCs/>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rPr>
        <w:lastRenderedPageBreak/>
        <w:t xml:space="preserve">1.1.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располаже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довољним</w:t>
      </w:r>
      <w:r w:rsidRPr="00466E7D">
        <w:rPr>
          <w:rFonts w:ascii="Times New Roman" w:hAnsi="Times New Roman" w:cs="Times New Roman"/>
          <w:color w:val="000000"/>
          <w:sz w:val="24"/>
          <w:szCs w:val="24"/>
        </w:rPr>
        <w:t xml:space="preserve"> </w:t>
      </w:r>
      <w:r w:rsidRPr="00466E7D">
        <w:rPr>
          <w:rFonts w:ascii="Times New Roman" w:hAnsi="Times New Roman" w:cs="Times New Roman"/>
          <w:b/>
          <w:bCs/>
          <w:color w:val="000000"/>
          <w:sz w:val="24"/>
          <w:szCs w:val="24"/>
          <w:lang w:val="ru-RU"/>
        </w:rPr>
        <w:t>кадровским</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капацитетом</w:t>
      </w:r>
      <w:r w:rsidRPr="00466E7D">
        <w:rPr>
          <w:rFonts w:ascii="Times New Roman" w:hAnsi="Times New Roman" w:cs="Times New Roman"/>
          <w:b/>
          <w:bCs/>
          <w:color w:val="000000"/>
          <w:sz w:val="24"/>
          <w:szCs w:val="24"/>
        </w:rPr>
        <w:t xml:space="preserve">: </w:t>
      </w:r>
    </w:p>
    <w:p w:rsidR="00C13438" w:rsidRPr="00466E7D" w:rsidRDefault="00A75E66" w:rsidP="00B142F5">
      <w:pPr>
        <w:autoSpaceDE w:val="0"/>
        <w:autoSpaceDN w:val="0"/>
        <w:adjustRightInd w:val="0"/>
        <w:jc w:val="both"/>
        <w:rPr>
          <w:rFonts w:ascii="Times New Roman" w:hAnsi="Times New Roman" w:cs="Times New Roman"/>
          <w:b/>
          <w:color w:val="000000"/>
          <w:sz w:val="24"/>
          <w:szCs w:val="24"/>
        </w:rPr>
      </w:pPr>
      <w:r w:rsidRPr="00466E7D">
        <w:rPr>
          <w:rFonts w:ascii="Times New Roman" w:hAnsi="Times New Roman" w:cs="Times New Roman"/>
          <w:b/>
          <w:color w:val="000000"/>
          <w:sz w:val="24"/>
          <w:szCs w:val="24"/>
          <w:lang w:val="ru-RU"/>
        </w:rPr>
        <w:t>Потребно</w:t>
      </w:r>
      <w:r w:rsidRPr="00466E7D">
        <w:rPr>
          <w:rFonts w:ascii="Times New Roman" w:hAnsi="Times New Roman" w:cs="Times New Roman"/>
          <w:b/>
          <w:color w:val="000000"/>
          <w:sz w:val="24"/>
          <w:szCs w:val="24"/>
        </w:rPr>
        <w:t xml:space="preserve"> </w:t>
      </w:r>
      <w:r w:rsidRPr="00466E7D">
        <w:rPr>
          <w:rFonts w:ascii="Times New Roman" w:hAnsi="Times New Roman" w:cs="Times New Roman"/>
          <w:b/>
          <w:color w:val="000000"/>
          <w:sz w:val="24"/>
          <w:szCs w:val="24"/>
          <w:lang w:val="ru-RU"/>
        </w:rPr>
        <w:t>је</w:t>
      </w:r>
      <w:r w:rsidRPr="00466E7D">
        <w:rPr>
          <w:rFonts w:ascii="Times New Roman" w:hAnsi="Times New Roman" w:cs="Times New Roman"/>
          <w:b/>
          <w:color w:val="000000"/>
          <w:sz w:val="24"/>
          <w:szCs w:val="24"/>
        </w:rPr>
        <w:t xml:space="preserve"> </w:t>
      </w:r>
      <w:r w:rsidRPr="00466E7D">
        <w:rPr>
          <w:rFonts w:ascii="Times New Roman" w:hAnsi="Times New Roman" w:cs="Times New Roman"/>
          <w:b/>
          <w:color w:val="000000"/>
          <w:sz w:val="24"/>
          <w:szCs w:val="24"/>
          <w:lang w:val="ru-RU"/>
        </w:rPr>
        <w:t>да</w:t>
      </w:r>
      <w:r w:rsidRPr="00466E7D">
        <w:rPr>
          <w:rFonts w:ascii="Times New Roman" w:hAnsi="Times New Roman" w:cs="Times New Roman"/>
          <w:b/>
          <w:color w:val="000000"/>
          <w:sz w:val="24"/>
          <w:szCs w:val="24"/>
        </w:rPr>
        <w:t xml:space="preserve"> </w:t>
      </w:r>
      <w:r w:rsidRPr="00466E7D">
        <w:rPr>
          <w:rFonts w:ascii="Times New Roman" w:hAnsi="Times New Roman" w:cs="Times New Roman"/>
          <w:b/>
          <w:bCs/>
          <w:color w:val="000000"/>
          <w:sz w:val="24"/>
          <w:szCs w:val="24"/>
          <w:lang w:val="ru-RU"/>
        </w:rPr>
        <w:t>понуђач</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color w:val="000000"/>
          <w:sz w:val="24"/>
          <w:szCs w:val="24"/>
          <w:lang w:val="ru-RU"/>
        </w:rPr>
        <w:t>има</w:t>
      </w:r>
      <w:r w:rsidR="00477EE6" w:rsidRPr="00466E7D">
        <w:rPr>
          <w:rFonts w:ascii="Times New Roman" w:hAnsi="Times New Roman" w:cs="Times New Roman"/>
          <w:b/>
          <w:color w:val="000000"/>
          <w:sz w:val="24"/>
          <w:szCs w:val="24"/>
          <w:lang w:val="ru-RU"/>
        </w:rPr>
        <w:t xml:space="preserve"> </w:t>
      </w:r>
      <w:r w:rsidR="00477EE6" w:rsidRPr="00477EE6">
        <w:rPr>
          <w:rFonts w:ascii="Times New Roman" w:eastAsia="Times New Roman" w:hAnsi="Times New Roman" w:cs="Times New Roman"/>
          <w:b/>
          <w:color w:val="000000"/>
          <w:sz w:val="24"/>
          <w:szCs w:val="24"/>
        </w:rPr>
        <w:t>7 радно ангажованих лица</w:t>
      </w:r>
      <w:r w:rsidRPr="00466E7D">
        <w:rPr>
          <w:rFonts w:ascii="Times New Roman" w:hAnsi="Times New Roman" w:cs="Times New Roman"/>
          <w:b/>
          <w:color w:val="000000"/>
          <w:sz w:val="24"/>
          <w:szCs w:val="24"/>
        </w:rPr>
        <w:t xml:space="preserve">: </w:t>
      </w:r>
      <w:r w:rsidR="00FC7674" w:rsidRPr="00466E7D">
        <w:rPr>
          <w:rFonts w:ascii="Times New Roman" w:hAnsi="Times New Roman" w:cs="Times New Roman"/>
          <w:b/>
          <w:color w:val="000000"/>
          <w:sz w:val="24"/>
          <w:szCs w:val="24"/>
        </w:rPr>
        <w:t xml:space="preserve"> </w:t>
      </w:r>
    </w:p>
    <w:p w:rsidR="009C48E6" w:rsidRPr="00466E7D" w:rsidRDefault="00FC7674" w:rsidP="00B142F5">
      <w:pPr>
        <w:pStyle w:val="Default"/>
        <w:jc w:val="both"/>
        <w:rPr>
          <w:rFonts w:ascii="Times New Roman" w:hAnsi="Times New Roman" w:cs="Times New Roman"/>
          <w:lang w:val="sr-Cyrl-CS"/>
        </w:rPr>
      </w:pPr>
      <w:r w:rsidRPr="00466E7D">
        <w:rPr>
          <w:rFonts w:ascii="Times New Roman" w:hAnsi="Times New Roman" w:cs="Times New Roman"/>
          <w:lang w:val="sr-Cyrl-CS"/>
        </w:rPr>
        <w:t xml:space="preserve">-  1 (једно) лице -  одговоран извођач радова који поседује личну лиценцу врсте 410 - Одговорни извођач радова грађевинских конструкција и грађевинско - занатских радова на објектима високоградње, нискоградње и хидроградње </w:t>
      </w:r>
      <w:r w:rsidRPr="00466E7D">
        <w:rPr>
          <w:rFonts w:ascii="Times New Roman" w:hAnsi="Times New Roman" w:cs="Times New Roman"/>
          <w:u w:val="single"/>
          <w:lang w:val="sr-Cyrl-CS"/>
        </w:rPr>
        <w:t>или</w:t>
      </w:r>
      <w:r w:rsidRPr="00466E7D">
        <w:rPr>
          <w:rFonts w:ascii="Times New Roman" w:hAnsi="Times New Roman" w:cs="Times New Roman"/>
          <w:lang w:val="sr-Cyrl-CS"/>
        </w:rPr>
        <w:t xml:space="preserve"> 411 - Одговорни извођач радова грађевинских конструкција и грађевинско - занатских радова на објектима високоградње</w:t>
      </w:r>
      <w:r w:rsidRPr="00466E7D">
        <w:rPr>
          <w:rFonts w:ascii="Times New Roman" w:hAnsi="Times New Roman" w:cs="Times New Roman"/>
        </w:rPr>
        <w:t xml:space="preserve"> </w:t>
      </w:r>
      <w:r w:rsidRPr="00466E7D">
        <w:rPr>
          <w:rFonts w:ascii="Times New Roman" w:hAnsi="Times New Roman" w:cs="Times New Roman"/>
          <w:u w:val="single"/>
        </w:rPr>
        <w:t>или</w:t>
      </w:r>
      <w:r w:rsidRPr="00466E7D">
        <w:rPr>
          <w:rFonts w:ascii="Times New Roman" w:hAnsi="Times New Roman" w:cs="Times New Roman"/>
        </w:rPr>
        <w:t xml:space="preserve"> 400 – Одговорни извођач радова објеката високоградње и унутрашњих инсталација водовода и канализације </w:t>
      </w:r>
      <w:r w:rsidRPr="00466E7D">
        <w:rPr>
          <w:rFonts w:ascii="Times New Roman" w:hAnsi="Times New Roman" w:cs="Times New Roman"/>
          <w:u w:val="single"/>
        </w:rPr>
        <w:t>или</w:t>
      </w:r>
      <w:r w:rsidRPr="00466E7D">
        <w:rPr>
          <w:rFonts w:ascii="Times New Roman" w:hAnsi="Times New Roman" w:cs="Times New Roman"/>
        </w:rPr>
        <w:t xml:space="preserve"> 401- Одговорни извођач радова архитектонско-грађевинских конструкција и грађевинско-занатских радова на објектима високоградње,</w:t>
      </w:r>
      <w:r w:rsidRPr="00466E7D">
        <w:rPr>
          <w:rFonts w:ascii="Times New Roman" w:hAnsi="Times New Roman" w:cs="Times New Roman"/>
          <w:lang w:val="sr-Cyrl-CS"/>
        </w:rPr>
        <w:t xml:space="preserve"> и</w:t>
      </w:r>
      <w:r w:rsidR="009C48E6" w:rsidRPr="00466E7D">
        <w:rPr>
          <w:rFonts w:ascii="Times New Roman" w:hAnsi="Times New Roman" w:cs="Times New Roman"/>
          <w:lang w:val="sr-Cyrl-CS"/>
        </w:rPr>
        <w:t>ли 800- Одговорни извођач грађевинских радова на објектима високоградње.</w:t>
      </w:r>
    </w:p>
    <w:p w:rsidR="00615853" w:rsidRPr="00466E7D" w:rsidRDefault="00615853" w:rsidP="00B142F5">
      <w:pPr>
        <w:autoSpaceDE w:val="0"/>
        <w:autoSpaceDN w:val="0"/>
        <w:adjustRightInd w:val="0"/>
        <w:spacing w:after="0"/>
        <w:jc w:val="both"/>
        <w:rPr>
          <w:rFonts w:ascii="Times New Roman" w:hAnsi="Times New Roman" w:cs="Times New Roman"/>
          <w:b/>
          <w:bCs/>
          <w:color w:val="000000"/>
          <w:sz w:val="24"/>
          <w:szCs w:val="24"/>
          <w:lang w:val="ru-RU"/>
        </w:rPr>
      </w:pPr>
    </w:p>
    <w:p w:rsidR="00477EE6" w:rsidRPr="00477EE6" w:rsidRDefault="00477EE6" w:rsidP="00477EE6">
      <w:pPr>
        <w:widowControl w:val="0"/>
        <w:numPr>
          <w:ilvl w:val="0"/>
          <w:numId w:val="17"/>
        </w:numPr>
        <w:spacing w:after="0" w:line="240" w:lineRule="auto"/>
        <w:ind w:left="142"/>
        <w:contextualSpacing/>
        <w:jc w:val="both"/>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lang/>
        </w:rPr>
        <w:t xml:space="preserve">6 (шест) </w:t>
      </w:r>
      <w:r w:rsidR="0095310E">
        <w:rPr>
          <w:rFonts w:ascii="Times New Roman" w:eastAsia="Times New Roman" w:hAnsi="Times New Roman" w:cs="Times New Roman"/>
          <w:color w:val="000000"/>
          <w:sz w:val="24"/>
          <w:szCs w:val="24"/>
          <w:lang/>
        </w:rPr>
        <w:t>радно ангажованих лица</w:t>
      </w:r>
      <w:r w:rsidRPr="00466E7D">
        <w:rPr>
          <w:rFonts w:ascii="Times New Roman" w:eastAsia="Times New Roman" w:hAnsi="Times New Roman" w:cs="Times New Roman"/>
          <w:color w:val="000000"/>
          <w:sz w:val="24"/>
          <w:szCs w:val="24"/>
          <w:lang/>
        </w:rPr>
        <w:t xml:space="preserve">- </w:t>
      </w:r>
      <w:r w:rsidRPr="00477EE6">
        <w:rPr>
          <w:rFonts w:ascii="Times New Roman" w:eastAsia="Times New Roman" w:hAnsi="Times New Roman" w:cs="Times New Roman"/>
          <w:color w:val="000000"/>
          <w:sz w:val="24"/>
          <w:szCs w:val="24"/>
        </w:rPr>
        <w:t>понуђач мора да има најмање</w:t>
      </w:r>
      <w:r w:rsidR="0095310E">
        <w:rPr>
          <w:rFonts w:ascii="Times New Roman" w:eastAsia="Times New Roman" w:hAnsi="Times New Roman" w:cs="Times New Roman"/>
          <w:color w:val="000000"/>
          <w:sz w:val="24"/>
          <w:szCs w:val="24"/>
          <w:lang/>
        </w:rPr>
        <w:t xml:space="preserve"> 6</w:t>
      </w:r>
      <w:r w:rsidRPr="00477EE6">
        <w:rPr>
          <w:rFonts w:ascii="Times New Roman" w:eastAsia="Times New Roman" w:hAnsi="Times New Roman" w:cs="Times New Roman"/>
          <w:color w:val="000000"/>
          <w:sz w:val="24"/>
          <w:szCs w:val="24"/>
        </w:rPr>
        <w:t xml:space="preserve"> </w:t>
      </w:r>
      <w:r w:rsidRPr="00466E7D">
        <w:rPr>
          <w:rFonts w:ascii="Times New Roman" w:eastAsia="Times New Roman" w:hAnsi="Times New Roman" w:cs="Times New Roman"/>
          <w:color w:val="000000"/>
          <w:sz w:val="24"/>
          <w:szCs w:val="24"/>
          <w:lang/>
        </w:rPr>
        <w:t>радно ангажованих лица</w:t>
      </w:r>
      <w:r w:rsidRPr="00466E7D">
        <w:rPr>
          <w:rFonts w:ascii="Times New Roman" w:eastAsia="Times New Roman" w:hAnsi="Times New Roman" w:cs="Times New Roman"/>
          <w:color w:val="000000"/>
          <w:sz w:val="24"/>
          <w:szCs w:val="24"/>
        </w:rPr>
        <w:t xml:space="preserve"> </w:t>
      </w:r>
      <w:r w:rsidRPr="00477EE6">
        <w:rPr>
          <w:rFonts w:ascii="Times New Roman" w:eastAsia="Times New Roman" w:hAnsi="Times New Roman" w:cs="Times New Roman"/>
          <w:color w:val="000000"/>
          <w:sz w:val="24"/>
          <w:szCs w:val="24"/>
        </w:rPr>
        <w:t xml:space="preserve">која ће бити </w:t>
      </w:r>
      <w:r w:rsidRPr="00466E7D">
        <w:rPr>
          <w:rFonts w:ascii="Times New Roman" w:eastAsia="Times New Roman" w:hAnsi="Times New Roman" w:cs="Times New Roman"/>
          <w:color w:val="000000"/>
          <w:sz w:val="24"/>
          <w:szCs w:val="24"/>
        </w:rPr>
        <w:t>ангажована</w:t>
      </w:r>
      <w:r w:rsidRPr="00477EE6">
        <w:rPr>
          <w:rFonts w:ascii="Times New Roman" w:eastAsia="Times New Roman" w:hAnsi="Times New Roman" w:cs="Times New Roman"/>
          <w:color w:val="000000"/>
          <w:sz w:val="24"/>
          <w:szCs w:val="24"/>
        </w:rPr>
        <w:t xml:space="preserve"> на реализацији уговора односно јавне набавке и то са следећим квалификацијама:</w:t>
      </w:r>
    </w:p>
    <w:p w:rsidR="00477EE6" w:rsidRPr="00466E7D" w:rsidRDefault="00436D30" w:rsidP="00436D30">
      <w:pPr>
        <w:pStyle w:val="ListParagraph"/>
        <w:widowControl w:val="0"/>
        <w:spacing w:after="0" w:line="240" w:lineRule="auto"/>
        <w:jc w:val="both"/>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lang/>
        </w:rPr>
        <w:t xml:space="preserve"> - </w:t>
      </w:r>
      <w:r w:rsidRPr="00466E7D">
        <w:rPr>
          <w:rFonts w:ascii="Times New Roman" w:eastAsia="Times New Roman" w:hAnsi="Times New Roman" w:cs="Times New Roman"/>
          <w:color w:val="000000"/>
          <w:sz w:val="24"/>
          <w:szCs w:val="24"/>
        </w:rPr>
        <w:t>м</w:t>
      </w:r>
      <w:r w:rsidR="00477EE6" w:rsidRPr="00466E7D">
        <w:rPr>
          <w:rFonts w:ascii="Times New Roman" w:eastAsia="Times New Roman" w:hAnsi="Times New Roman" w:cs="Times New Roman"/>
          <w:color w:val="000000"/>
          <w:sz w:val="24"/>
          <w:szCs w:val="24"/>
        </w:rPr>
        <w:t>инимум 2 молеро фасадера;</w:t>
      </w:r>
    </w:p>
    <w:p w:rsidR="00477EE6" w:rsidRPr="00477EE6" w:rsidRDefault="00436D30" w:rsidP="00436D30">
      <w:pPr>
        <w:widowControl w:val="0"/>
        <w:spacing w:after="0" w:line="240" w:lineRule="auto"/>
        <w:ind w:firstLine="720"/>
        <w:contextualSpacing/>
        <w:jc w:val="both"/>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lang/>
        </w:rPr>
        <w:t xml:space="preserve">-  </w:t>
      </w:r>
      <w:r w:rsidRPr="00466E7D">
        <w:rPr>
          <w:rFonts w:ascii="Times New Roman" w:eastAsia="Times New Roman" w:hAnsi="Times New Roman" w:cs="Times New Roman"/>
          <w:color w:val="000000"/>
          <w:sz w:val="24"/>
          <w:szCs w:val="24"/>
        </w:rPr>
        <w:t>м</w:t>
      </w:r>
      <w:r w:rsidR="00477EE6" w:rsidRPr="00477EE6">
        <w:rPr>
          <w:rFonts w:ascii="Times New Roman" w:eastAsia="Times New Roman" w:hAnsi="Times New Roman" w:cs="Times New Roman"/>
          <w:color w:val="000000"/>
          <w:sz w:val="24"/>
          <w:szCs w:val="24"/>
        </w:rPr>
        <w:t>инимум 2 монтера;</w:t>
      </w:r>
    </w:p>
    <w:p w:rsidR="00477EE6" w:rsidRPr="00466E7D" w:rsidRDefault="00436D30" w:rsidP="00436D30">
      <w:pPr>
        <w:autoSpaceDE w:val="0"/>
        <w:autoSpaceDN w:val="0"/>
        <w:adjustRightInd w:val="0"/>
        <w:spacing w:after="0"/>
        <w:ind w:firstLine="720"/>
        <w:jc w:val="both"/>
        <w:rPr>
          <w:rFonts w:ascii="Times New Roman" w:hAnsi="Times New Roman" w:cs="Times New Roman"/>
          <w:sz w:val="24"/>
          <w:szCs w:val="24"/>
        </w:rPr>
      </w:pPr>
      <w:r w:rsidRPr="00466E7D">
        <w:rPr>
          <w:rFonts w:ascii="Times New Roman" w:eastAsia="Times New Roman" w:hAnsi="Times New Roman" w:cs="Times New Roman"/>
          <w:color w:val="000000"/>
          <w:sz w:val="24"/>
          <w:szCs w:val="24"/>
          <w:lang/>
        </w:rPr>
        <w:t>-  м</w:t>
      </w:r>
      <w:r w:rsidR="00477EE6" w:rsidRPr="00466E7D">
        <w:rPr>
          <w:rFonts w:ascii="Times New Roman" w:eastAsia="Times New Roman" w:hAnsi="Times New Roman" w:cs="Times New Roman"/>
          <w:color w:val="000000"/>
          <w:sz w:val="24"/>
          <w:szCs w:val="24"/>
        </w:rPr>
        <w:t>инимум 2 керамичара.</w:t>
      </w:r>
    </w:p>
    <w:p w:rsidR="00CD4A97" w:rsidRPr="00466E7D" w:rsidRDefault="00A75E66" w:rsidP="00B142F5">
      <w:pPr>
        <w:autoSpaceDE w:val="0"/>
        <w:autoSpaceDN w:val="0"/>
        <w:adjustRightInd w:val="0"/>
        <w:spacing w:after="0"/>
        <w:jc w:val="both"/>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Докази</w:t>
      </w:r>
      <w:r w:rsidRPr="00466E7D">
        <w:rPr>
          <w:rFonts w:ascii="Times New Roman" w:hAnsi="Times New Roman" w:cs="Times New Roman"/>
          <w:b/>
          <w:bCs/>
          <w:color w:val="000000"/>
          <w:sz w:val="24"/>
          <w:szCs w:val="24"/>
        </w:rPr>
        <w:t xml:space="preserve">: </w:t>
      </w:r>
    </w:p>
    <w:p w:rsidR="00436D30" w:rsidRPr="00436D30" w:rsidRDefault="00436D30" w:rsidP="00436D30">
      <w:pPr>
        <w:widowControl w:val="0"/>
        <w:spacing w:after="0" w:line="240" w:lineRule="auto"/>
        <w:contextualSpacing/>
        <w:jc w:val="both"/>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lang/>
        </w:rPr>
        <w:t xml:space="preserve">- </w:t>
      </w:r>
      <w:r w:rsidRPr="00436D30">
        <w:rPr>
          <w:rFonts w:ascii="Times New Roman" w:eastAsia="Times New Roman" w:hAnsi="Times New Roman" w:cs="Times New Roman"/>
          <w:color w:val="000000"/>
          <w:sz w:val="24"/>
          <w:szCs w:val="24"/>
        </w:rPr>
        <w:t xml:space="preserve">За лице одговорни извођач радова (важећа лиценца оверена печатом и важећом потврдом издатом од  стране Инжењерске коморе Србије). </w:t>
      </w:r>
    </w:p>
    <w:p w:rsidR="00436D30" w:rsidRPr="00466E7D" w:rsidRDefault="00436D30" w:rsidP="00436D30">
      <w:pPr>
        <w:autoSpaceDE w:val="0"/>
        <w:autoSpaceDN w:val="0"/>
        <w:adjustRightInd w:val="0"/>
        <w:spacing w:after="0"/>
        <w:jc w:val="both"/>
        <w:rPr>
          <w:rFonts w:ascii="Times New Roman" w:hAnsi="Times New Roman" w:cs="Times New Roman"/>
          <w:sz w:val="24"/>
          <w:szCs w:val="24"/>
          <w:lang/>
        </w:rPr>
      </w:pPr>
      <w:r w:rsidRPr="00466E7D">
        <w:rPr>
          <w:rFonts w:ascii="Times New Roman" w:eastAsia="Times New Roman" w:hAnsi="Times New Roman" w:cs="Times New Roman"/>
          <w:color w:val="000000"/>
          <w:sz w:val="24"/>
          <w:szCs w:val="24"/>
          <w:lang/>
        </w:rPr>
        <w:t xml:space="preserve">- </w:t>
      </w:r>
      <w:r w:rsidRPr="00466E7D">
        <w:rPr>
          <w:rFonts w:ascii="Times New Roman" w:eastAsia="Times New Roman" w:hAnsi="Times New Roman" w:cs="Times New Roman"/>
          <w:color w:val="000000"/>
          <w:sz w:val="24"/>
          <w:szCs w:val="24"/>
        </w:rPr>
        <w:t>Одговарајући М образац о поднетој пријави на обавезно социјално</w:t>
      </w:r>
      <w:r w:rsidRPr="00466E7D">
        <w:rPr>
          <w:rFonts w:ascii="Times New Roman" w:eastAsia="Times New Roman" w:hAnsi="Times New Roman" w:cs="Times New Roman"/>
          <w:color w:val="000000"/>
          <w:sz w:val="24"/>
          <w:szCs w:val="24"/>
          <w:lang/>
        </w:rPr>
        <w:t xml:space="preserve"> </w:t>
      </w:r>
      <w:r w:rsidRPr="00466E7D">
        <w:rPr>
          <w:rFonts w:ascii="Times New Roman" w:eastAsia="Times New Roman" w:hAnsi="Times New Roman" w:cs="Times New Roman"/>
          <w:color w:val="000000"/>
          <w:sz w:val="24"/>
          <w:szCs w:val="24"/>
        </w:rPr>
        <w:t>осигурање и Уговор о радном ангажовању.</w:t>
      </w:r>
    </w:p>
    <w:p w:rsidR="005D1E7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color w:val="000000"/>
          <w:sz w:val="24"/>
          <w:szCs w:val="24"/>
          <w:lang w:val="ru-RU"/>
        </w:rPr>
        <w:t>Напомена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lang w:val="ru-RU"/>
        </w:rPr>
        <w:t>Наручилац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задржава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право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провере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исказаних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података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spacing w:after="0"/>
        <w:rPr>
          <w:rFonts w:ascii="Times New Roman" w:hAnsi="Times New Roman" w:cs="Times New Roman"/>
          <w:color w:val="000000"/>
          <w:sz w:val="24"/>
          <w:szCs w:val="24"/>
        </w:rPr>
      </w:pPr>
      <w:r w:rsidRPr="00466E7D">
        <w:rPr>
          <w:rFonts w:ascii="Times New Roman" w:hAnsi="Times New Roman" w:cs="Times New Roman"/>
          <w:b/>
          <w:bCs/>
          <w:color w:val="000000"/>
          <w:sz w:val="24"/>
          <w:szCs w:val="24"/>
        </w:rPr>
        <w:t>1.2.</w:t>
      </w:r>
      <w:r w:rsidR="00A65CEA"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располаже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довољним</w:t>
      </w:r>
      <w:r w:rsidRPr="00466E7D">
        <w:rPr>
          <w:rFonts w:ascii="Times New Roman" w:hAnsi="Times New Roman" w:cs="Times New Roman"/>
          <w:color w:val="000000"/>
          <w:sz w:val="24"/>
          <w:szCs w:val="24"/>
        </w:rPr>
        <w:t xml:space="preserve"> </w:t>
      </w:r>
      <w:r w:rsidR="00CD4A97" w:rsidRPr="00466E7D">
        <w:rPr>
          <w:rFonts w:ascii="Times New Roman" w:hAnsi="Times New Roman" w:cs="Times New Roman"/>
          <w:b/>
          <w:bCs/>
          <w:color w:val="000000"/>
          <w:sz w:val="24"/>
          <w:szCs w:val="24"/>
          <w:lang w:val="ru-RU"/>
        </w:rPr>
        <w:t xml:space="preserve">пословним </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капацитетом</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spacing w:after="0"/>
        <w:jc w:val="both"/>
        <w:rPr>
          <w:rFonts w:ascii="Times New Roman" w:hAnsi="Times New Roman" w:cs="Times New Roman"/>
          <w:sz w:val="24"/>
          <w:szCs w:val="24"/>
        </w:rPr>
      </w:pPr>
    </w:p>
    <w:p w:rsidR="00CD4A97" w:rsidRPr="00466E7D" w:rsidRDefault="00804B26" w:rsidP="00804B26">
      <w:pPr>
        <w:spacing w:after="0"/>
        <w:contextualSpacing/>
        <w:jc w:val="both"/>
        <w:rPr>
          <w:rFonts w:ascii="Times New Roman" w:hAnsi="Times New Roman" w:cs="Times New Roman"/>
          <w:sz w:val="24"/>
          <w:szCs w:val="24"/>
        </w:rPr>
      </w:pPr>
      <w:r w:rsidRPr="00466E7D">
        <w:rPr>
          <w:rFonts w:ascii="Times New Roman" w:eastAsia="Times New Roman" w:hAnsi="Times New Roman" w:cs="Times New Roman"/>
          <w:color w:val="000000"/>
          <w:sz w:val="24"/>
          <w:szCs w:val="24"/>
        </w:rPr>
        <w:t xml:space="preserve">Да је понуђач у претходној години, пре објављивања позива за подношење понуде, извео </w:t>
      </w:r>
      <w:r w:rsidRPr="00466E7D">
        <w:rPr>
          <w:rFonts w:ascii="Times New Roman" w:eastAsia="Times New Roman" w:hAnsi="Times New Roman" w:cs="Times New Roman"/>
          <w:color w:val="000000"/>
          <w:sz w:val="24"/>
          <w:szCs w:val="24"/>
          <w:lang/>
        </w:rPr>
        <w:t xml:space="preserve">исте или </w:t>
      </w:r>
      <w:r w:rsidRPr="00466E7D">
        <w:rPr>
          <w:rFonts w:ascii="Times New Roman" w:eastAsia="Times New Roman" w:hAnsi="Times New Roman" w:cs="Times New Roman"/>
          <w:color w:val="000000"/>
          <w:sz w:val="24"/>
          <w:szCs w:val="24"/>
        </w:rPr>
        <w:t xml:space="preserve">сличне радове у укупној вредности од </w:t>
      </w:r>
      <w:r w:rsidRPr="00466E7D">
        <w:rPr>
          <w:rFonts w:ascii="Times New Roman" w:eastAsia="Times New Roman" w:hAnsi="Times New Roman" w:cs="Times New Roman"/>
          <w:b/>
          <w:color w:val="000000"/>
          <w:sz w:val="24"/>
          <w:szCs w:val="24"/>
        </w:rPr>
        <w:t>5.000.000</w:t>
      </w:r>
      <w:r w:rsidR="0095310E">
        <w:rPr>
          <w:rFonts w:ascii="Times New Roman" w:eastAsia="Times New Roman" w:hAnsi="Times New Roman" w:cs="Times New Roman"/>
          <w:b/>
          <w:color w:val="000000"/>
          <w:sz w:val="24"/>
          <w:szCs w:val="24"/>
          <w:lang/>
        </w:rPr>
        <w:t>,00</w:t>
      </w:r>
      <w:r w:rsidRPr="00466E7D">
        <w:rPr>
          <w:rFonts w:ascii="Times New Roman" w:eastAsia="Times New Roman" w:hAnsi="Times New Roman" w:cs="Times New Roman"/>
          <w:b/>
          <w:color w:val="000000"/>
          <w:sz w:val="24"/>
          <w:szCs w:val="24"/>
        </w:rPr>
        <w:t xml:space="preserve"> динара без ПДВ-а</w:t>
      </w:r>
      <w:r w:rsidRPr="00466E7D">
        <w:rPr>
          <w:rFonts w:ascii="Times New Roman" w:eastAsia="Times New Roman" w:hAnsi="Times New Roman" w:cs="Times New Roman"/>
          <w:color w:val="000000"/>
          <w:sz w:val="24"/>
          <w:szCs w:val="24"/>
        </w:rPr>
        <w:t>.</w:t>
      </w:r>
    </w:p>
    <w:p w:rsidR="00CD4A97" w:rsidRPr="00466E7D" w:rsidRDefault="00CD4A97" w:rsidP="00B142F5">
      <w:pPr>
        <w:spacing w:after="0"/>
        <w:contextualSpacing/>
        <w:jc w:val="both"/>
        <w:rPr>
          <w:rFonts w:ascii="Times New Roman" w:hAnsi="Times New Roman" w:cs="Times New Roman"/>
          <w:b/>
          <w:sz w:val="24"/>
          <w:szCs w:val="24"/>
        </w:rPr>
      </w:pPr>
      <w:r w:rsidRPr="00466E7D">
        <w:rPr>
          <w:rFonts w:ascii="Times New Roman" w:hAnsi="Times New Roman" w:cs="Times New Roman"/>
          <w:b/>
          <w:sz w:val="24"/>
          <w:szCs w:val="24"/>
        </w:rPr>
        <w:t>Докази:</w:t>
      </w:r>
    </w:p>
    <w:p w:rsidR="00CD4A97" w:rsidRPr="00466E7D" w:rsidRDefault="00CD4A97" w:rsidP="00B142F5">
      <w:pPr>
        <w:spacing w:after="0"/>
        <w:contextualSpacing/>
        <w:jc w:val="both"/>
        <w:rPr>
          <w:rFonts w:ascii="Times New Roman" w:hAnsi="Times New Roman" w:cs="Times New Roman"/>
          <w:sz w:val="24"/>
          <w:szCs w:val="24"/>
        </w:rPr>
      </w:pPr>
      <w:r w:rsidRPr="00466E7D">
        <w:rPr>
          <w:rFonts w:ascii="Times New Roman" w:hAnsi="Times New Roman" w:cs="Times New Roman"/>
          <w:b/>
          <w:bCs/>
          <w:sz w:val="24"/>
          <w:szCs w:val="24"/>
        </w:rPr>
        <w:t xml:space="preserve">-  Образац </w:t>
      </w:r>
      <w:r w:rsidR="002B7AA9" w:rsidRPr="00466E7D">
        <w:rPr>
          <w:rFonts w:ascii="Times New Roman" w:hAnsi="Times New Roman" w:cs="Times New Roman"/>
          <w:b/>
          <w:bCs/>
          <w:sz w:val="24"/>
          <w:szCs w:val="24"/>
        </w:rPr>
        <w:t>XIII</w:t>
      </w:r>
      <w:r w:rsidR="00A65CEA" w:rsidRPr="00466E7D">
        <w:rPr>
          <w:rFonts w:ascii="Times New Roman" w:hAnsi="Times New Roman" w:cs="Times New Roman"/>
          <w:b/>
          <w:bCs/>
          <w:sz w:val="24"/>
          <w:szCs w:val="24"/>
        </w:rPr>
        <w:t xml:space="preserve"> </w:t>
      </w:r>
      <w:r w:rsidRPr="00466E7D">
        <w:rPr>
          <w:rFonts w:ascii="Times New Roman" w:hAnsi="Times New Roman" w:cs="Times New Roman"/>
          <w:b/>
          <w:bCs/>
          <w:sz w:val="24"/>
          <w:szCs w:val="24"/>
        </w:rPr>
        <w:t>–</w:t>
      </w:r>
      <w:r w:rsidR="00A65CEA" w:rsidRPr="00466E7D">
        <w:rPr>
          <w:rFonts w:ascii="Times New Roman" w:hAnsi="Times New Roman" w:cs="Times New Roman"/>
          <w:b/>
          <w:bCs/>
          <w:sz w:val="24"/>
          <w:szCs w:val="24"/>
        </w:rPr>
        <w:t xml:space="preserve"> </w:t>
      </w:r>
      <w:r w:rsidRPr="00466E7D">
        <w:rPr>
          <w:rFonts w:ascii="Times New Roman" w:hAnsi="Times New Roman" w:cs="Times New Roman"/>
          <w:b/>
          <w:bCs/>
          <w:sz w:val="24"/>
          <w:szCs w:val="24"/>
          <w:lang w:val="sr-Cyrl-CS"/>
        </w:rPr>
        <w:t>С</w:t>
      </w:r>
      <w:r w:rsidRPr="00466E7D">
        <w:rPr>
          <w:rFonts w:ascii="Times New Roman" w:hAnsi="Times New Roman" w:cs="Times New Roman"/>
          <w:b/>
          <w:bCs/>
          <w:sz w:val="24"/>
          <w:szCs w:val="24"/>
        </w:rPr>
        <w:t xml:space="preserve">писак </w:t>
      </w:r>
      <w:r w:rsidRPr="00466E7D">
        <w:rPr>
          <w:rFonts w:ascii="Times New Roman" w:hAnsi="Times New Roman" w:cs="Times New Roman"/>
          <w:b/>
          <w:bCs/>
          <w:sz w:val="24"/>
          <w:szCs w:val="24"/>
          <w:lang w:val="sr-Cyrl-CS"/>
        </w:rPr>
        <w:t>изведених радова</w:t>
      </w:r>
    </w:p>
    <w:p w:rsidR="00CD4A97" w:rsidRPr="00466E7D" w:rsidRDefault="00CD4A97" w:rsidP="00B142F5">
      <w:pPr>
        <w:pStyle w:val="Default"/>
        <w:jc w:val="both"/>
        <w:rPr>
          <w:rFonts w:ascii="Times New Roman" w:hAnsi="Times New Roman" w:cs="Times New Roman"/>
          <w:color w:val="auto"/>
          <w:lang w:val="ru-RU"/>
        </w:rPr>
      </w:pPr>
      <w:r w:rsidRPr="00466E7D">
        <w:rPr>
          <w:rFonts w:ascii="Times New Roman" w:hAnsi="Times New Roman" w:cs="Times New Roman"/>
          <w:color w:val="auto"/>
          <w:lang w:val="ru-RU"/>
        </w:rPr>
        <w:t xml:space="preserve">(У списак понуђач уписује назив </w:t>
      </w:r>
      <w:r w:rsidRPr="00466E7D">
        <w:rPr>
          <w:rFonts w:ascii="Times New Roman" w:hAnsi="Times New Roman" w:cs="Times New Roman"/>
          <w:color w:val="auto"/>
          <w:lang w:val="sr-Cyrl-CS"/>
        </w:rPr>
        <w:t>лица</w:t>
      </w:r>
      <w:r w:rsidRPr="00466E7D">
        <w:rPr>
          <w:rFonts w:ascii="Times New Roman" w:hAnsi="Times New Roman" w:cs="Times New Roman"/>
          <w:color w:val="auto"/>
          <w:lang w:val="ru-RU"/>
        </w:rPr>
        <w:t xml:space="preserve"> коме су радови изведени, врста </w:t>
      </w:r>
      <w:r w:rsidRPr="00466E7D">
        <w:rPr>
          <w:rFonts w:ascii="Times New Roman" w:hAnsi="Times New Roman" w:cs="Times New Roman"/>
          <w:color w:val="auto"/>
          <w:lang w:val="sr-Cyrl-CS"/>
        </w:rPr>
        <w:t>изведених радова</w:t>
      </w:r>
      <w:r w:rsidRPr="00466E7D">
        <w:rPr>
          <w:rFonts w:ascii="Times New Roman" w:hAnsi="Times New Roman" w:cs="Times New Roman"/>
          <w:color w:val="auto"/>
          <w:lang w:val="ru-RU"/>
        </w:rPr>
        <w:t>, број и датум уговора/фактуре/а)</w:t>
      </w:r>
    </w:p>
    <w:p w:rsidR="00CD4A97" w:rsidRPr="00466E7D" w:rsidRDefault="00CD4A97" w:rsidP="00B142F5">
      <w:pPr>
        <w:pStyle w:val="Default"/>
        <w:jc w:val="both"/>
        <w:rPr>
          <w:rFonts w:ascii="Times New Roman" w:hAnsi="Times New Roman" w:cs="Times New Roman"/>
          <w:color w:val="auto"/>
          <w:lang w:val="ru-RU"/>
        </w:rPr>
      </w:pPr>
      <w:r w:rsidRPr="00466E7D">
        <w:rPr>
          <w:rFonts w:ascii="Times New Roman" w:hAnsi="Times New Roman" w:cs="Times New Roman"/>
          <w:b/>
          <w:bCs/>
          <w:color w:val="auto"/>
          <w:lang w:val="ru-RU"/>
        </w:rPr>
        <w:t xml:space="preserve">-  уговори/фактуре, </w:t>
      </w:r>
      <w:r w:rsidRPr="00466E7D">
        <w:rPr>
          <w:rFonts w:ascii="Times New Roman" w:hAnsi="Times New Roman" w:cs="Times New Roman"/>
          <w:color w:val="auto"/>
          <w:lang w:val="ru-RU"/>
        </w:rPr>
        <w:t xml:space="preserve">који су наведени/е у Обрасцу </w:t>
      </w:r>
      <w:r w:rsidR="00A73441" w:rsidRPr="00466E7D">
        <w:rPr>
          <w:rFonts w:ascii="Times New Roman" w:hAnsi="Times New Roman" w:cs="Times New Roman"/>
          <w:bCs/>
        </w:rPr>
        <w:t>XI</w:t>
      </w:r>
      <w:r w:rsidR="002B7AA9" w:rsidRPr="00466E7D">
        <w:rPr>
          <w:rFonts w:ascii="Times New Roman" w:hAnsi="Times New Roman" w:cs="Times New Roman"/>
          <w:bCs/>
        </w:rPr>
        <w:t>II</w:t>
      </w:r>
      <w:r w:rsidRPr="00466E7D">
        <w:rPr>
          <w:rFonts w:ascii="Times New Roman" w:hAnsi="Times New Roman" w:cs="Times New Roman"/>
          <w:color w:val="auto"/>
          <w:lang w:val="ru-RU"/>
        </w:rPr>
        <w:t xml:space="preserve"> – Списак </w:t>
      </w:r>
      <w:r w:rsidRPr="00466E7D">
        <w:rPr>
          <w:rFonts w:ascii="Times New Roman" w:hAnsi="Times New Roman" w:cs="Times New Roman"/>
          <w:color w:val="auto"/>
          <w:lang w:val="sr-Cyrl-CS"/>
        </w:rPr>
        <w:t>изведених радова</w:t>
      </w:r>
    </w:p>
    <w:p w:rsidR="00CD4A97" w:rsidRPr="00466E7D" w:rsidRDefault="00CD4A97" w:rsidP="00B142F5">
      <w:pPr>
        <w:pStyle w:val="Default"/>
        <w:jc w:val="both"/>
        <w:rPr>
          <w:rFonts w:ascii="Times New Roman" w:hAnsi="Times New Roman" w:cs="Times New Roman"/>
          <w:b/>
          <w:bCs/>
          <w:color w:val="auto"/>
          <w:lang w:val="ru-RU"/>
        </w:rPr>
      </w:pPr>
    </w:p>
    <w:p w:rsidR="00CD4A97" w:rsidRPr="00466E7D" w:rsidRDefault="00CD4A97" w:rsidP="00B142F5">
      <w:pPr>
        <w:pStyle w:val="Default"/>
        <w:jc w:val="both"/>
        <w:rPr>
          <w:rFonts w:ascii="Times New Roman" w:hAnsi="Times New Roman" w:cs="Times New Roman"/>
          <w:color w:val="auto"/>
          <w:lang w:val="ru-RU"/>
        </w:rPr>
      </w:pPr>
      <w:r w:rsidRPr="00466E7D">
        <w:rPr>
          <w:rFonts w:ascii="Times New Roman" w:hAnsi="Times New Roman" w:cs="Times New Roman"/>
          <w:b/>
          <w:bCs/>
          <w:color w:val="auto"/>
          <w:lang w:val="ru-RU"/>
        </w:rPr>
        <w:t xml:space="preserve">Напомена: </w:t>
      </w:r>
      <w:r w:rsidRPr="00466E7D">
        <w:rPr>
          <w:rFonts w:ascii="Times New Roman" w:hAnsi="Times New Roman" w:cs="Times New Roman"/>
          <w:color w:val="auto"/>
          <w:lang w:val="ru-RU"/>
        </w:rPr>
        <w:t xml:space="preserve">Понуђач може доставити Уговор или фактуру, као доказ о </w:t>
      </w:r>
      <w:r w:rsidRPr="00466E7D">
        <w:rPr>
          <w:rFonts w:ascii="Times New Roman" w:hAnsi="Times New Roman" w:cs="Times New Roman"/>
          <w:color w:val="auto"/>
          <w:lang w:val="sr-Cyrl-CS"/>
        </w:rPr>
        <w:t xml:space="preserve">изведеним </w:t>
      </w:r>
      <w:r w:rsidRPr="00466E7D">
        <w:rPr>
          <w:rFonts w:ascii="Times New Roman" w:hAnsi="Times New Roman" w:cs="Times New Roman"/>
          <w:color w:val="auto"/>
          <w:lang w:val="ru-RU"/>
        </w:rPr>
        <w:t>референтн</w:t>
      </w:r>
      <w:r w:rsidRPr="00466E7D">
        <w:rPr>
          <w:rFonts w:ascii="Times New Roman" w:hAnsi="Times New Roman" w:cs="Times New Roman"/>
          <w:color w:val="auto"/>
          <w:lang w:val="sr-Cyrl-CS"/>
        </w:rPr>
        <w:t>им радовима.</w:t>
      </w:r>
      <w:r w:rsidRPr="00466E7D">
        <w:rPr>
          <w:rFonts w:ascii="Times New Roman" w:hAnsi="Times New Roman" w:cs="Times New Roman"/>
          <w:color w:val="auto"/>
          <w:lang w:val="ru-RU"/>
        </w:rPr>
        <w:t xml:space="preserve"> Уколико се из уговора не може утврдити да се односи на </w:t>
      </w:r>
      <w:r w:rsidRPr="00466E7D">
        <w:rPr>
          <w:rFonts w:ascii="Times New Roman" w:hAnsi="Times New Roman" w:cs="Times New Roman"/>
          <w:color w:val="auto"/>
          <w:lang w:val="sr-Cyrl-CS"/>
        </w:rPr>
        <w:t>референтне радове</w:t>
      </w:r>
      <w:r w:rsidRPr="00466E7D">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466E7D">
        <w:rPr>
          <w:rFonts w:ascii="Times New Roman" w:hAnsi="Times New Roman" w:cs="Times New Roman"/>
          <w:b/>
          <w:bCs/>
          <w:color w:val="auto"/>
          <w:u w:val="single"/>
          <w:lang w:val="ru-RU"/>
        </w:rPr>
        <w:t xml:space="preserve">спецификацију </w:t>
      </w:r>
      <w:r w:rsidRPr="00466E7D">
        <w:rPr>
          <w:rFonts w:ascii="Times New Roman" w:hAnsi="Times New Roman" w:cs="Times New Roman"/>
          <w:b/>
          <w:bCs/>
          <w:color w:val="auto"/>
          <w:u w:val="single"/>
          <w:lang w:val="sr-Cyrl-CS"/>
        </w:rPr>
        <w:t>изведених радова</w:t>
      </w:r>
      <w:r w:rsidR="00231B3B" w:rsidRPr="00466E7D">
        <w:rPr>
          <w:rFonts w:ascii="Times New Roman" w:hAnsi="Times New Roman" w:cs="Times New Roman"/>
          <w:b/>
          <w:bCs/>
          <w:color w:val="auto"/>
          <w:u w:val="single"/>
          <w:lang w:val="sr-Cyrl-CS"/>
        </w:rPr>
        <w:t xml:space="preserve"> </w:t>
      </w:r>
      <w:r w:rsidRPr="00466E7D">
        <w:rPr>
          <w:rFonts w:ascii="Times New Roman" w:hAnsi="Times New Roman" w:cs="Times New Roman"/>
          <w:color w:val="auto"/>
          <w:lang w:val="ru-RU"/>
        </w:rPr>
        <w:t xml:space="preserve">која мора бити потписана и оверена од стране </w:t>
      </w:r>
      <w:r w:rsidRPr="00466E7D">
        <w:rPr>
          <w:rFonts w:ascii="Times New Roman" w:hAnsi="Times New Roman" w:cs="Times New Roman"/>
          <w:color w:val="auto"/>
          <w:lang w:val="sr-Cyrl-CS"/>
        </w:rPr>
        <w:t>лица коме су радови изведени и извођача радова.</w:t>
      </w:r>
      <w:r w:rsidRPr="00466E7D">
        <w:rPr>
          <w:rFonts w:ascii="Times New Roman" w:hAnsi="Times New Roman" w:cs="Times New Roman"/>
          <w:color w:val="auto"/>
          <w:lang w:val="ru-RU"/>
        </w:rPr>
        <w:t xml:space="preserve">У спецификацији </w:t>
      </w:r>
      <w:r w:rsidRPr="00466E7D">
        <w:rPr>
          <w:rFonts w:ascii="Times New Roman" w:hAnsi="Times New Roman" w:cs="Times New Roman"/>
          <w:color w:val="auto"/>
          <w:lang w:val="sr-Cyrl-CS"/>
        </w:rPr>
        <w:t>изведених радова,</w:t>
      </w:r>
      <w:r w:rsidRPr="00466E7D">
        <w:rPr>
          <w:rFonts w:ascii="Times New Roman" w:hAnsi="Times New Roman" w:cs="Times New Roman"/>
          <w:color w:val="auto"/>
          <w:lang w:val="ru-RU"/>
        </w:rPr>
        <w:t xml:space="preserve"> потребно је навести које су врсте изведени радови.</w:t>
      </w:r>
    </w:p>
    <w:p w:rsidR="00CD4A97" w:rsidRPr="00466E7D" w:rsidRDefault="00F40BB0" w:rsidP="00B142F5">
      <w:pPr>
        <w:pStyle w:val="Default"/>
        <w:jc w:val="both"/>
        <w:rPr>
          <w:rFonts w:ascii="Times New Roman" w:hAnsi="Times New Roman" w:cs="Times New Roman"/>
          <w:color w:val="auto"/>
          <w:lang w:val="ru-RU"/>
        </w:rPr>
      </w:pPr>
      <w:r w:rsidRPr="00466E7D">
        <w:rPr>
          <w:rFonts w:ascii="Times New Roman" w:hAnsi="Times New Roman" w:cs="Times New Roman"/>
          <w:b/>
          <w:bCs/>
          <w:color w:val="auto"/>
        </w:rPr>
        <w:t>- Д</w:t>
      </w:r>
      <w:r w:rsidR="00CD4A97" w:rsidRPr="00466E7D">
        <w:rPr>
          <w:rFonts w:ascii="Times New Roman" w:hAnsi="Times New Roman" w:cs="Times New Roman"/>
          <w:b/>
          <w:bCs/>
          <w:color w:val="auto"/>
          <w:lang w:val="ru-RU"/>
        </w:rPr>
        <w:t xml:space="preserve">остављање потврде </w:t>
      </w:r>
      <w:r w:rsidR="00CD4A97" w:rsidRPr="00466E7D">
        <w:rPr>
          <w:rFonts w:ascii="Times New Roman" w:hAnsi="Times New Roman" w:cs="Times New Roman"/>
          <w:b/>
          <w:bCs/>
          <w:color w:val="auto"/>
          <w:lang w:val="sr-Cyrl-CS"/>
        </w:rPr>
        <w:t>лица коме су радови изведени</w:t>
      </w:r>
      <w:r w:rsidR="00A65CEA" w:rsidRPr="00466E7D">
        <w:rPr>
          <w:rFonts w:ascii="Times New Roman" w:hAnsi="Times New Roman" w:cs="Times New Roman"/>
          <w:b/>
          <w:bCs/>
          <w:color w:val="auto"/>
          <w:lang w:val="sr-Cyrl-CS"/>
        </w:rPr>
        <w:t xml:space="preserve"> </w:t>
      </w:r>
      <w:r w:rsidR="00CD4A97" w:rsidRPr="00466E7D">
        <w:rPr>
          <w:rFonts w:ascii="Times New Roman" w:hAnsi="Times New Roman" w:cs="Times New Roman"/>
          <w:b/>
          <w:bCs/>
          <w:color w:val="auto"/>
          <w:lang w:val="sr-Cyrl-CS"/>
        </w:rPr>
        <w:t xml:space="preserve">– Образац </w:t>
      </w:r>
      <w:r w:rsidR="00DD7D1B" w:rsidRPr="00466E7D">
        <w:rPr>
          <w:rFonts w:ascii="Times New Roman" w:hAnsi="Times New Roman" w:cs="Times New Roman"/>
          <w:b/>
          <w:bCs/>
          <w:color w:val="auto"/>
        </w:rPr>
        <w:t>X</w:t>
      </w:r>
      <w:r w:rsidR="00A73441" w:rsidRPr="00466E7D">
        <w:rPr>
          <w:rFonts w:ascii="Times New Roman" w:hAnsi="Times New Roman" w:cs="Times New Roman"/>
          <w:b/>
          <w:bCs/>
          <w:color w:val="auto"/>
        </w:rPr>
        <w:t>IV</w:t>
      </w:r>
    </w:p>
    <w:p w:rsidR="00CD4A97" w:rsidRPr="00466E7D" w:rsidRDefault="00A13F87" w:rsidP="00B142F5">
      <w:pPr>
        <w:pStyle w:val="Default"/>
        <w:jc w:val="both"/>
        <w:rPr>
          <w:rFonts w:ascii="Times New Roman" w:hAnsi="Times New Roman" w:cs="Times New Roman"/>
          <w:color w:val="auto"/>
          <w:lang w:val="ru-RU"/>
        </w:rPr>
      </w:pPr>
      <w:r>
        <w:rPr>
          <w:rFonts w:ascii="Times New Roman" w:hAnsi="Times New Roman" w:cs="Times New Roman"/>
          <w:color w:val="auto"/>
          <w:lang w:val="sr-Latn-CS"/>
        </w:rPr>
        <w:t>K</w:t>
      </w:r>
      <w:r>
        <w:rPr>
          <w:rFonts w:ascii="Times New Roman" w:hAnsi="Times New Roman" w:cs="Times New Roman"/>
          <w:color w:val="auto"/>
          <w:lang/>
        </w:rPr>
        <w:t xml:space="preserve">ојом </w:t>
      </w:r>
      <w:r w:rsidR="00CD4A97" w:rsidRPr="00466E7D">
        <w:rPr>
          <w:rFonts w:ascii="Times New Roman" w:hAnsi="Times New Roman" w:cs="Times New Roman"/>
          <w:color w:val="auto"/>
          <w:lang w:val="ru-RU"/>
        </w:rPr>
        <w:t xml:space="preserve">се потврђује да је понуђач </w:t>
      </w:r>
      <w:r w:rsidR="00CD4A97" w:rsidRPr="00466E7D">
        <w:rPr>
          <w:rFonts w:ascii="Times New Roman" w:hAnsi="Times New Roman" w:cs="Times New Roman"/>
          <w:color w:val="auto"/>
          <w:lang w:val="sr-Cyrl-CS"/>
        </w:rPr>
        <w:t>извео радове</w:t>
      </w:r>
      <w:r w:rsidR="00CD4A97" w:rsidRPr="00466E7D">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w:t>
      </w:r>
      <w:r w:rsidR="002B7AA9" w:rsidRPr="00466E7D">
        <w:rPr>
          <w:rFonts w:ascii="Times New Roman" w:hAnsi="Times New Roman" w:cs="Times New Roman"/>
          <w:color w:val="auto"/>
        </w:rPr>
        <w:t xml:space="preserve"> </w:t>
      </w:r>
      <w:r w:rsidR="00CD4A97" w:rsidRPr="00466E7D">
        <w:rPr>
          <w:rFonts w:ascii="Times New Roman" w:hAnsi="Times New Roman" w:cs="Times New Roman"/>
          <w:color w:val="auto"/>
          <w:lang w:val="ru-RU"/>
        </w:rPr>
        <w:t xml:space="preserve"> Образац </w:t>
      </w:r>
      <w:r w:rsidR="002B7AA9" w:rsidRPr="00466E7D">
        <w:rPr>
          <w:rFonts w:ascii="Times New Roman" w:hAnsi="Times New Roman" w:cs="Times New Roman"/>
          <w:bCs/>
          <w:color w:val="auto"/>
        </w:rPr>
        <w:t>XIV</w:t>
      </w:r>
      <w:r w:rsidR="00CD4A97" w:rsidRPr="00466E7D">
        <w:rPr>
          <w:rFonts w:ascii="Times New Roman" w:hAnsi="Times New Roman" w:cs="Times New Roman"/>
          <w:color w:val="auto"/>
          <w:lang w:val="ru-RU"/>
        </w:rPr>
        <w:t xml:space="preserve"> - Потврда </w:t>
      </w:r>
      <w:r w:rsidR="00CD4A97" w:rsidRPr="00466E7D">
        <w:rPr>
          <w:rFonts w:ascii="Times New Roman" w:hAnsi="Times New Roman" w:cs="Times New Roman"/>
          <w:color w:val="auto"/>
          <w:lang w:val="sr-Cyrl-CS"/>
        </w:rPr>
        <w:t>лица коме су радови изведени</w:t>
      </w:r>
      <w:r w:rsidR="00CD4A97" w:rsidRPr="00466E7D">
        <w:rPr>
          <w:rFonts w:ascii="Times New Roman" w:hAnsi="Times New Roman" w:cs="Times New Roman"/>
          <w:color w:val="auto"/>
          <w:lang w:val="ru-RU"/>
        </w:rPr>
        <w:t xml:space="preserve">, који се фотокопира у потребном броју примерака и доставља уз </w:t>
      </w:r>
      <w:r w:rsidR="00CD4A97" w:rsidRPr="00466E7D">
        <w:rPr>
          <w:rFonts w:ascii="Times New Roman" w:hAnsi="Times New Roman" w:cs="Times New Roman"/>
          <w:color w:val="auto"/>
          <w:lang w:val="sr-Cyrl-CS"/>
        </w:rPr>
        <w:t>Списак изведених радова</w:t>
      </w:r>
      <w:r w:rsidR="00CD4A97" w:rsidRPr="00466E7D">
        <w:rPr>
          <w:rFonts w:ascii="Times New Roman" w:hAnsi="Times New Roman" w:cs="Times New Roman"/>
          <w:color w:val="auto"/>
          <w:lang w:val="ru-RU"/>
        </w:rPr>
        <w:t xml:space="preserve">, за сваки приложени </w:t>
      </w:r>
      <w:r w:rsidR="00CD4A97" w:rsidRPr="00466E7D">
        <w:rPr>
          <w:rFonts w:ascii="Times New Roman" w:hAnsi="Times New Roman" w:cs="Times New Roman"/>
          <w:color w:val="auto"/>
          <w:lang w:val="ru-RU"/>
        </w:rPr>
        <w:lastRenderedPageBreak/>
        <w:t xml:space="preserve">уговор/фактуру. Потврда </w:t>
      </w:r>
      <w:r w:rsidR="00CD4A97" w:rsidRPr="00466E7D">
        <w:rPr>
          <w:rFonts w:ascii="Times New Roman" w:hAnsi="Times New Roman" w:cs="Times New Roman"/>
          <w:color w:val="auto"/>
          <w:lang w:val="sr-Cyrl-CS"/>
        </w:rPr>
        <w:t>лица коме су радови изведени</w:t>
      </w:r>
      <w:r w:rsidR="00CD4A97" w:rsidRPr="00466E7D">
        <w:rPr>
          <w:rFonts w:ascii="Times New Roman" w:hAnsi="Times New Roman" w:cs="Times New Roman"/>
          <w:color w:val="auto"/>
          <w:lang w:val="ru-RU"/>
        </w:rPr>
        <w:t>, мора имати датум издавања</w:t>
      </w:r>
      <w:r w:rsidR="00CD4A97" w:rsidRPr="00466E7D">
        <w:rPr>
          <w:rFonts w:ascii="Times New Roman" w:hAnsi="Times New Roman" w:cs="Times New Roman"/>
          <w:color w:val="auto"/>
          <w:lang w:val="sr-Cyrl-CS"/>
        </w:rPr>
        <w:t xml:space="preserve"> и бити потписана од лица коме су радови изведени, односно</w:t>
      </w:r>
      <w:r w:rsidR="00CD4A97" w:rsidRPr="00466E7D">
        <w:rPr>
          <w:rFonts w:ascii="Times New Roman" w:hAnsi="Times New Roman" w:cs="Times New Roman"/>
          <w:color w:val="auto"/>
          <w:lang w:val="ru-RU"/>
        </w:rPr>
        <w:t xml:space="preserve"> оверена и потписана од стране одговорног лица. </w:t>
      </w:r>
    </w:p>
    <w:p w:rsidR="00CD4A97" w:rsidRPr="00466E7D" w:rsidRDefault="00CD4A97" w:rsidP="00B142F5">
      <w:pPr>
        <w:pStyle w:val="Default"/>
        <w:jc w:val="both"/>
        <w:rPr>
          <w:rFonts w:ascii="Times New Roman" w:hAnsi="Times New Roman" w:cs="Times New Roman"/>
          <w:color w:val="auto"/>
        </w:rPr>
      </w:pPr>
      <w:r w:rsidRPr="00466E7D">
        <w:rPr>
          <w:rFonts w:ascii="Times New Roman" w:hAnsi="Times New Roman" w:cs="Times New Roman"/>
          <w:b/>
          <w:bCs/>
          <w:color w:val="auto"/>
          <w:lang w:val="ru-RU"/>
        </w:rPr>
        <w:t xml:space="preserve">Напомена: </w:t>
      </w:r>
      <w:r w:rsidRPr="00466E7D">
        <w:rPr>
          <w:rFonts w:ascii="Times New Roman" w:hAnsi="Times New Roman" w:cs="Times New Roman"/>
          <w:color w:val="auto"/>
          <w:lang w:val="ru-RU"/>
        </w:rPr>
        <w:t xml:space="preserve">Уколико је </w:t>
      </w:r>
      <w:r w:rsidR="002B7AA9" w:rsidRPr="00466E7D">
        <w:rPr>
          <w:rFonts w:ascii="Times New Roman" w:hAnsi="Times New Roman" w:cs="Times New Roman"/>
          <w:color w:val="auto"/>
          <w:lang w:val="ru-RU"/>
        </w:rPr>
        <w:t>Извођач</w:t>
      </w:r>
      <w:r w:rsidRPr="00466E7D">
        <w:rPr>
          <w:rFonts w:ascii="Times New Roman" w:hAnsi="Times New Roman" w:cs="Times New Roman"/>
          <w:color w:val="auto"/>
          <w:lang w:val="ru-RU"/>
        </w:rPr>
        <w:t xml:space="preserve"> извео више радова истом </w:t>
      </w:r>
      <w:r w:rsidRPr="00466E7D">
        <w:rPr>
          <w:rFonts w:ascii="Times New Roman" w:hAnsi="Times New Roman" w:cs="Times New Roman"/>
          <w:color w:val="auto"/>
          <w:lang w:val="sr-Cyrl-CS"/>
        </w:rPr>
        <w:t>лицу</w:t>
      </w:r>
      <w:r w:rsidRPr="00466E7D">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466E7D">
        <w:rPr>
          <w:rFonts w:ascii="Times New Roman" w:hAnsi="Times New Roman" w:cs="Times New Roman"/>
          <w:color w:val="auto"/>
          <w:lang w:val="sr-Cyrl-CS"/>
        </w:rPr>
        <w:t>лицу</w:t>
      </w:r>
      <w:r w:rsidRPr="00466E7D">
        <w:rPr>
          <w:rFonts w:ascii="Times New Roman" w:hAnsi="Times New Roman" w:cs="Times New Roman"/>
          <w:color w:val="auto"/>
          <w:lang w:val="ru-RU"/>
        </w:rPr>
        <w:t xml:space="preserve">. </w:t>
      </w:r>
    </w:p>
    <w:p w:rsidR="00A73441" w:rsidRPr="00466E7D" w:rsidRDefault="00A73441" w:rsidP="00B142F5">
      <w:pPr>
        <w:pStyle w:val="Default"/>
        <w:jc w:val="both"/>
        <w:rPr>
          <w:rFonts w:ascii="Times New Roman" w:hAnsi="Times New Roman" w:cs="Times New Roman"/>
          <w:color w:val="auto"/>
        </w:rPr>
      </w:pPr>
    </w:p>
    <w:p w:rsidR="00A75E66" w:rsidRPr="00466E7D" w:rsidRDefault="00CD4A97"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sz w:val="24"/>
          <w:szCs w:val="24"/>
          <w:lang w:val="ru-RU"/>
        </w:rPr>
        <w:t xml:space="preserve">* </w:t>
      </w:r>
      <w:r w:rsidRPr="00466E7D">
        <w:rPr>
          <w:rFonts w:ascii="Times New Roman" w:hAnsi="Times New Roman" w:cs="Times New Roman"/>
          <w:b/>
          <w:bCs/>
          <w:i/>
          <w:sz w:val="24"/>
          <w:szCs w:val="24"/>
          <w:lang w:val="ru-RU"/>
        </w:rPr>
        <w:t xml:space="preserve">Списак </w:t>
      </w:r>
      <w:r w:rsidRPr="00466E7D">
        <w:rPr>
          <w:rFonts w:ascii="Times New Roman" w:hAnsi="Times New Roman" w:cs="Times New Roman"/>
          <w:b/>
          <w:bCs/>
          <w:i/>
          <w:sz w:val="24"/>
          <w:szCs w:val="24"/>
          <w:lang w:val="sr-Cyrl-CS"/>
        </w:rPr>
        <w:t>изведених радова понуђача</w:t>
      </w:r>
      <w:r w:rsidRPr="00466E7D">
        <w:rPr>
          <w:rFonts w:ascii="Times New Roman" w:hAnsi="Times New Roman" w:cs="Times New Roman"/>
          <w:b/>
          <w:bCs/>
          <w:i/>
          <w:sz w:val="24"/>
          <w:szCs w:val="24"/>
          <w:lang w:val="ru-RU"/>
        </w:rPr>
        <w:t>, са набројаним доказима у прилогу</w:t>
      </w:r>
      <w:r w:rsidRPr="00466E7D">
        <w:rPr>
          <w:rFonts w:ascii="Times New Roman" w:hAnsi="Times New Roman" w:cs="Times New Roman"/>
          <w:i/>
          <w:sz w:val="24"/>
          <w:szCs w:val="24"/>
          <w:lang w:val="ru-RU"/>
        </w:rPr>
        <w:t>, доставља сваки понуђач</w:t>
      </w:r>
      <w:r w:rsidRPr="00466E7D">
        <w:rPr>
          <w:rFonts w:ascii="Times New Roman" w:hAnsi="Times New Roman" w:cs="Times New Roman"/>
          <w:i/>
          <w:sz w:val="24"/>
          <w:szCs w:val="24"/>
          <w:lang w:val="sr-Cyrl-CS"/>
        </w:rPr>
        <w:t xml:space="preserve">, </w:t>
      </w:r>
      <w:r w:rsidRPr="00466E7D">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референц листе понуђача – већег броја </w:t>
      </w:r>
      <w:r w:rsidRPr="00466E7D">
        <w:rPr>
          <w:rFonts w:ascii="Times New Roman" w:hAnsi="Times New Roman" w:cs="Times New Roman"/>
          <w:i/>
          <w:sz w:val="24"/>
          <w:szCs w:val="24"/>
          <w:lang w:val="sr-Cyrl-CS"/>
        </w:rPr>
        <w:t>изведених радова, одн. података</w:t>
      </w:r>
      <w:r w:rsidRPr="00466E7D">
        <w:rPr>
          <w:rFonts w:ascii="Times New Roman" w:hAnsi="Times New Roman" w:cs="Times New Roman"/>
          <w:i/>
          <w:sz w:val="24"/>
          <w:szCs w:val="24"/>
          <w:lang w:val="ru-RU"/>
        </w:rPr>
        <w:t>; уколико понуђач наступа са поди</w:t>
      </w:r>
      <w:r w:rsidRPr="00466E7D">
        <w:rPr>
          <w:rFonts w:ascii="Times New Roman" w:hAnsi="Times New Roman" w:cs="Times New Roman"/>
          <w:i/>
          <w:sz w:val="24"/>
          <w:szCs w:val="24"/>
          <w:lang w:val="sr-Cyrl-CS"/>
        </w:rPr>
        <w:t>звођачем</w:t>
      </w:r>
      <w:r w:rsidRPr="00466E7D">
        <w:rPr>
          <w:rFonts w:ascii="Times New Roman" w:hAnsi="Times New Roman" w:cs="Times New Roman"/>
          <w:i/>
          <w:sz w:val="24"/>
          <w:szCs w:val="24"/>
          <w:lang w:val="ru-RU"/>
        </w:rPr>
        <w:t>/има, дужан је да сам испуни задати услов о пословном капацитету понуђача</w:t>
      </w:r>
    </w:p>
    <w:p w:rsidR="00CD4A97" w:rsidRPr="00466E7D" w:rsidRDefault="00CD4A97" w:rsidP="00B142F5">
      <w:pPr>
        <w:pStyle w:val="Default"/>
        <w:jc w:val="both"/>
        <w:rPr>
          <w:rFonts w:ascii="Times New Roman" w:hAnsi="Times New Roman" w:cs="Times New Roman"/>
          <w:bCs/>
          <w:color w:val="auto"/>
        </w:rPr>
      </w:pPr>
      <w:r w:rsidRPr="00466E7D">
        <w:rPr>
          <w:rFonts w:ascii="Times New Roman" w:hAnsi="Times New Roman" w:cs="Times New Roman"/>
          <w:b/>
          <w:bCs/>
          <w:color w:val="auto"/>
          <w:lang w:val="ru-RU"/>
        </w:rPr>
        <w:t>1.3.</w:t>
      </w:r>
      <w:r w:rsidRPr="00466E7D">
        <w:rPr>
          <w:rFonts w:ascii="Times New Roman" w:hAnsi="Times New Roman" w:cs="Times New Roman"/>
          <w:bCs/>
          <w:color w:val="auto"/>
          <w:lang w:val="ru-RU"/>
        </w:rPr>
        <w:t xml:space="preserve">Услов у погледу </w:t>
      </w:r>
      <w:r w:rsidRPr="00466E7D">
        <w:rPr>
          <w:rFonts w:ascii="Times New Roman" w:hAnsi="Times New Roman" w:cs="Times New Roman"/>
          <w:b/>
          <w:bCs/>
          <w:color w:val="auto"/>
          <w:lang w:val="ru-RU"/>
        </w:rPr>
        <w:t>финансијског капацитета</w:t>
      </w:r>
      <w:r w:rsidRPr="00466E7D">
        <w:rPr>
          <w:rFonts w:ascii="Times New Roman" w:hAnsi="Times New Roman" w:cs="Times New Roman"/>
          <w:bCs/>
          <w:color w:val="auto"/>
          <w:lang w:val="ru-RU"/>
        </w:rPr>
        <w:t xml:space="preserve">, односно </w:t>
      </w:r>
      <w:r w:rsidRPr="00466E7D">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D4A97" w:rsidRPr="00466E7D" w:rsidRDefault="00CD4A97" w:rsidP="00B142F5">
      <w:pPr>
        <w:widowControl w:val="0"/>
        <w:autoSpaceDE w:val="0"/>
        <w:autoSpaceDN w:val="0"/>
        <w:adjustRightInd w:val="0"/>
        <w:spacing w:after="0" w:line="68" w:lineRule="exact"/>
        <w:rPr>
          <w:rFonts w:ascii="Times New Roman" w:hAnsi="Times New Roman" w:cs="Times New Roman"/>
          <w:sz w:val="24"/>
          <w:szCs w:val="24"/>
        </w:rPr>
      </w:pPr>
    </w:p>
    <w:p w:rsidR="00CD4A97" w:rsidRPr="00466E7D" w:rsidRDefault="00CD4A97" w:rsidP="00B142F5">
      <w:pPr>
        <w:widowControl w:val="0"/>
        <w:overflowPunct w:val="0"/>
        <w:autoSpaceDE w:val="0"/>
        <w:autoSpaceDN w:val="0"/>
        <w:adjustRightInd w:val="0"/>
        <w:spacing w:after="0" w:line="211" w:lineRule="auto"/>
        <w:jc w:val="both"/>
        <w:rPr>
          <w:rFonts w:ascii="Times New Roman" w:hAnsi="Times New Roman" w:cs="Times New Roman"/>
          <w:sz w:val="24"/>
          <w:szCs w:val="24"/>
        </w:rPr>
      </w:pPr>
      <w:r w:rsidRPr="00466E7D">
        <w:rPr>
          <w:rFonts w:ascii="Times New Roman" w:hAnsi="Times New Roman" w:cs="Times New Roman"/>
          <w:b/>
          <w:sz w:val="24"/>
          <w:szCs w:val="24"/>
        </w:rPr>
        <w:t>Доказ:</w:t>
      </w:r>
      <w:r w:rsidR="00804B26" w:rsidRPr="00466E7D">
        <w:rPr>
          <w:rFonts w:ascii="Times New Roman" w:hAnsi="Times New Roman" w:cs="Times New Roman"/>
          <w:b/>
          <w:sz w:val="24"/>
          <w:szCs w:val="24"/>
          <w:lang/>
        </w:rPr>
        <w:t xml:space="preserve"> </w:t>
      </w:r>
      <w:r w:rsidRPr="00466E7D">
        <w:rPr>
          <w:rFonts w:ascii="Times New Roman" w:hAnsi="Times New Roman" w:cs="Times New Roman"/>
          <w:sz w:val="24"/>
          <w:szCs w:val="24"/>
        </w:rPr>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CD4A97" w:rsidRPr="00466E7D" w:rsidRDefault="00CD4A97" w:rsidP="00B142F5">
      <w:pPr>
        <w:widowControl w:val="0"/>
        <w:autoSpaceDE w:val="0"/>
        <w:autoSpaceDN w:val="0"/>
        <w:adjustRightInd w:val="0"/>
        <w:spacing w:after="0" w:line="51" w:lineRule="exact"/>
        <w:rPr>
          <w:rFonts w:ascii="Times New Roman" w:hAnsi="Times New Roman" w:cs="Times New Roman"/>
          <w:sz w:val="24"/>
          <w:szCs w:val="24"/>
        </w:rPr>
      </w:pPr>
    </w:p>
    <w:p w:rsidR="00CD4A97" w:rsidRPr="00466E7D" w:rsidRDefault="00CD4A97" w:rsidP="00B142F5">
      <w:pPr>
        <w:pStyle w:val="ListParagraph"/>
        <w:widowControl w:val="0"/>
        <w:numPr>
          <w:ilvl w:val="0"/>
          <w:numId w:val="2"/>
        </w:numPr>
        <w:overflowPunct w:val="0"/>
        <w:autoSpaceDE w:val="0"/>
        <w:autoSpaceDN w:val="0"/>
        <w:adjustRightInd w:val="0"/>
        <w:spacing w:after="0" w:line="213" w:lineRule="auto"/>
        <w:ind w:left="0" w:firstLine="0"/>
        <w:contextualSpacing w:val="0"/>
        <w:jc w:val="both"/>
        <w:rPr>
          <w:rFonts w:ascii="Times New Roman" w:hAnsi="Times New Roman" w:cs="Times New Roman"/>
          <w:sz w:val="24"/>
          <w:szCs w:val="24"/>
        </w:rPr>
      </w:pPr>
      <w:r w:rsidRPr="00466E7D">
        <w:rPr>
          <w:rFonts w:ascii="Times New Roman" w:hAnsi="Times New Roman" w:cs="Times New Roman"/>
          <w:sz w:val="24"/>
          <w:szCs w:val="24"/>
        </w:rPr>
        <w:t xml:space="preserve">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D4A97" w:rsidRPr="00466E7D" w:rsidRDefault="00CD4A97" w:rsidP="00B142F5">
      <w:pPr>
        <w:widowControl w:val="0"/>
        <w:autoSpaceDE w:val="0"/>
        <w:autoSpaceDN w:val="0"/>
        <w:adjustRightInd w:val="0"/>
        <w:spacing w:after="0" w:line="52" w:lineRule="exact"/>
        <w:rPr>
          <w:rFonts w:ascii="Times New Roman" w:hAnsi="Times New Roman" w:cs="Times New Roman"/>
          <w:sz w:val="24"/>
          <w:szCs w:val="24"/>
        </w:rPr>
      </w:pPr>
    </w:p>
    <w:p w:rsidR="00CD4A97" w:rsidRPr="00466E7D" w:rsidRDefault="00CD4A97" w:rsidP="00B142F5">
      <w:pPr>
        <w:widowControl w:val="0"/>
        <w:overflowPunct w:val="0"/>
        <w:autoSpaceDE w:val="0"/>
        <w:autoSpaceDN w:val="0"/>
        <w:adjustRightInd w:val="0"/>
        <w:spacing w:after="0" w:line="218" w:lineRule="auto"/>
        <w:jc w:val="both"/>
        <w:rPr>
          <w:rFonts w:ascii="Times New Roman" w:hAnsi="Times New Roman" w:cs="Times New Roman"/>
          <w:i/>
          <w:sz w:val="24"/>
          <w:szCs w:val="24"/>
        </w:rPr>
      </w:pPr>
      <w:r w:rsidRPr="00466E7D">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
    <w:p w:rsidR="00CD4A97" w:rsidRPr="00466E7D" w:rsidRDefault="00CD4A97" w:rsidP="00B142F5">
      <w:pPr>
        <w:widowControl w:val="0"/>
        <w:autoSpaceDE w:val="0"/>
        <w:autoSpaceDN w:val="0"/>
        <w:adjustRightInd w:val="0"/>
        <w:spacing w:after="0" w:line="49" w:lineRule="exact"/>
        <w:rPr>
          <w:rFonts w:ascii="Times New Roman" w:hAnsi="Times New Roman" w:cs="Times New Roman"/>
          <w:i/>
          <w:sz w:val="24"/>
          <w:szCs w:val="24"/>
        </w:rPr>
      </w:pPr>
    </w:p>
    <w:p w:rsidR="00CD4A97" w:rsidRPr="00466E7D" w:rsidRDefault="00CD4A97" w:rsidP="00B142F5">
      <w:pPr>
        <w:widowControl w:val="0"/>
        <w:tabs>
          <w:tab w:val="num" w:pos="729"/>
        </w:tabs>
        <w:overflowPunct w:val="0"/>
        <w:autoSpaceDE w:val="0"/>
        <w:autoSpaceDN w:val="0"/>
        <w:adjustRightInd w:val="0"/>
        <w:spacing w:after="0" w:line="229" w:lineRule="auto"/>
        <w:jc w:val="both"/>
        <w:rPr>
          <w:rFonts w:ascii="Times New Roman" w:hAnsi="Times New Roman" w:cs="Times New Roman"/>
          <w:bCs/>
          <w:i/>
          <w:iCs/>
          <w:sz w:val="24"/>
          <w:szCs w:val="24"/>
        </w:rPr>
      </w:pPr>
      <w:r w:rsidRPr="00466E7D">
        <w:rPr>
          <w:rFonts w:ascii="Times New Roman" w:hAnsi="Times New Roman" w:cs="Times New Roman"/>
          <w:bCs/>
          <w:i/>
          <w:iCs/>
          <w:sz w:val="24"/>
          <w:szCs w:val="24"/>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D4A97" w:rsidRPr="00466E7D" w:rsidRDefault="00CD4A97" w:rsidP="00B142F5">
      <w:pPr>
        <w:autoSpaceDE w:val="0"/>
        <w:autoSpaceDN w:val="0"/>
        <w:adjustRightInd w:val="0"/>
        <w:jc w:val="both"/>
        <w:rPr>
          <w:rFonts w:ascii="Times New Roman" w:hAnsi="Times New Roman" w:cs="Times New Roman"/>
          <w:bCs/>
          <w:i/>
          <w:iCs/>
          <w:sz w:val="24"/>
          <w:szCs w:val="24"/>
        </w:rPr>
      </w:pPr>
      <w:r w:rsidRPr="00466E7D">
        <w:rPr>
          <w:rFonts w:ascii="Times New Roman" w:hAnsi="Times New Roman" w:cs="Times New Roman"/>
          <w:bCs/>
          <w:i/>
          <w:iCs/>
          <w:sz w:val="24"/>
          <w:szCs w:val="24"/>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466E7D" w:rsidRPr="00466E7D" w:rsidRDefault="00466E7D" w:rsidP="00B142F5">
      <w:pPr>
        <w:autoSpaceDE w:val="0"/>
        <w:autoSpaceDN w:val="0"/>
        <w:adjustRightInd w:val="0"/>
        <w:jc w:val="both"/>
        <w:rPr>
          <w:rFonts w:ascii="Times New Roman" w:hAnsi="Times New Roman" w:cs="Times New Roman"/>
          <w:b/>
          <w:bCs/>
          <w:iCs/>
          <w:sz w:val="24"/>
          <w:szCs w:val="24"/>
        </w:rPr>
      </w:pPr>
      <w:r w:rsidRPr="00466E7D">
        <w:rPr>
          <w:rFonts w:ascii="Times New Roman" w:hAnsi="Times New Roman" w:cs="Times New Roman"/>
          <w:b/>
          <w:bCs/>
          <w:iCs/>
          <w:sz w:val="24"/>
          <w:szCs w:val="24"/>
        </w:rPr>
        <w:t>1.4. Технички капацитет:</w:t>
      </w:r>
    </w:p>
    <w:p w:rsidR="00466E7D" w:rsidRPr="00466E7D" w:rsidRDefault="00466E7D" w:rsidP="00466E7D">
      <w:pPr>
        <w:widowControl w:val="0"/>
        <w:numPr>
          <w:ilvl w:val="0"/>
          <w:numId w:val="17"/>
        </w:numPr>
        <w:spacing w:after="0" w:line="240" w:lineRule="auto"/>
        <w:contextualSpacing/>
        <w:jc w:val="both"/>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Да понуђач поседује теретно возило носивости минимум 3t.</w:t>
      </w:r>
    </w:p>
    <w:p w:rsidR="00466E7D" w:rsidRDefault="00466E7D" w:rsidP="00466E7D">
      <w:pPr>
        <w:pStyle w:val="ListParagraph"/>
        <w:widowControl w:val="0"/>
        <w:numPr>
          <w:ilvl w:val="0"/>
          <w:numId w:val="17"/>
        </w:numPr>
        <w:spacing w:after="0" w:line="240" w:lineRule="auto"/>
        <w:jc w:val="both"/>
        <w:rPr>
          <w:rFonts w:ascii="Times New Roman" w:hAnsi="Times New Roman" w:cs="Times New Roman"/>
          <w:sz w:val="24"/>
          <w:szCs w:val="24"/>
        </w:rPr>
      </w:pPr>
      <w:r w:rsidRPr="00466E7D">
        <w:rPr>
          <w:rFonts w:ascii="Times New Roman" w:hAnsi="Times New Roman" w:cs="Times New Roman"/>
          <w:sz w:val="24"/>
          <w:szCs w:val="24"/>
        </w:rPr>
        <w:t>Да понуђач поседује цевасту фасадну скелу минимум 500</w:t>
      </w:r>
      <w:r w:rsidR="00D14FF7">
        <w:rPr>
          <w:rFonts w:ascii="Times New Roman" w:hAnsi="Times New Roman" w:cs="Times New Roman"/>
          <w:sz w:val="24"/>
          <w:szCs w:val="24"/>
          <w:lang/>
        </w:rPr>
        <w:t xml:space="preserve"> </w:t>
      </w:r>
      <w:r w:rsidRPr="00466E7D">
        <w:rPr>
          <w:rFonts w:ascii="Times New Roman" w:hAnsi="Times New Roman" w:cs="Times New Roman"/>
          <w:sz w:val="24"/>
          <w:szCs w:val="24"/>
        </w:rPr>
        <w:t>m</w:t>
      </w:r>
      <w:r w:rsidR="00D14FF7">
        <w:rPr>
          <w:rFonts w:ascii="Times New Roman" w:hAnsi="Times New Roman" w:cs="Times New Roman"/>
          <w:sz w:val="24"/>
          <w:szCs w:val="24"/>
        </w:rPr>
        <w:t>²</w:t>
      </w:r>
      <w:r w:rsidRPr="00466E7D">
        <w:rPr>
          <w:rFonts w:ascii="Times New Roman" w:hAnsi="Times New Roman" w:cs="Times New Roman"/>
          <w:sz w:val="24"/>
          <w:szCs w:val="24"/>
        </w:rPr>
        <w:t>.</w:t>
      </w:r>
    </w:p>
    <w:p w:rsidR="00466E7D" w:rsidRPr="00466E7D" w:rsidRDefault="00466E7D" w:rsidP="00466E7D">
      <w:pPr>
        <w:pStyle w:val="ListParagraph"/>
        <w:widowControl w:val="0"/>
        <w:spacing w:after="0" w:line="240" w:lineRule="auto"/>
        <w:jc w:val="both"/>
        <w:rPr>
          <w:rFonts w:ascii="Times New Roman" w:hAnsi="Times New Roman" w:cs="Times New Roman"/>
          <w:sz w:val="24"/>
          <w:szCs w:val="24"/>
        </w:rPr>
      </w:pPr>
    </w:p>
    <w:p w:rsidR="00466E7D" w:rsidRPr="00466E7D" w:rsidRDefault="00466E7D" w:rsidP="00466E7D">
      <w:pPr>
        <w:pStyle w:val="ListParagraph"/>
        <w:widowControl w:val="0"/>
        <w:spacing w:after="0" w:line="240" w:lineRule="auto"/>
        <w:jc w:val="both"/>
        <w:rPr>
          <w:rFonts w:ascii="Times New Roman" w:hAnsi="Times New Roman" w:cs="Times New Roman"/>
          <w:sz w:val="24"/>
          <w:szCs w:val="24"/>
        </w:rPr>
      </w:pPr>
      <w:r w:rsidRPr="00466E7D">
        <w:rPr>
          <w:rFonts w:ascii="Times New Roman" w:hAnsi="Times New Roman" w:cs="Times New Roman"/>
          <w:b/>
          <w:sz w:val="24"/>
          <w:szCs w:val="24"/>
        </w:rPr>
        <w:t xml:space="preserve">Доказ </w:t>
      </w:r>
      <w:r w:rsidRPr="00466E7D">
        <w:rPr>
          <w:rFonts w:ascii="Times New Roman" w:hAnsi="Times New Roman" w:cs="Times New Roman"/>
          <w:sz w:val="24"/>
          <w:szCs w:val="24"/>
        </w:rPr>
        <w:t>за возило: (очитана саобраћајна дозвола, копија полисе осигурања, осликана налепница на возилу).</w:t>
      </w:r>
    </w:p>
    <w:p w:rsidR="00466E7D" w:rsidRDefault="00466E7D" w:rsidP="00466E7D">
      <w:pPr>
        <w:pStyle w:val="ListParagraph"/>
        <w:widowControl w:val="0"/>
        <w:spacing w:after="0" w:line="240" w:lineRule="auto"/>
        <w:jc w:val="both"/>
      </w:pPr>
      <w:r w:rsidRPr="00466E7D">
        <w:rPr>
          <w:rFonts w:ascii="Times New Roman" w:hAnsi="Times New Roman" w:cs="Times New Roman"/>
          <w:sz w:val="24"/>
          <w:szCs w:val="24"/>
        </w:rPr>
        <w:t>За остал</w:t>
      </w:r>
      <w:r w:rsidRPr="00466E7D">
        <w:rPr>
          <w:rFonts w:ascii="Times New Roman" w:hAnsi="Times New Roman" w:cs="Times New Roman"/>
          <w:sz w:val="24"/>
          <w:szCs w:val="24"/>
          <w:lang/>
        </w:rPr>
        <w:t>о</w:t>
      </w:r>
      <w:r w:rsidRPr="00466E7D">
        <w:rPr>
          <w:rFonts w:ascii="Times New Roman" w:hAnsi="Times New Roman" w:cs="Times New Roman"/>
          <w:sz w:val="24"/>
          <w:szCs w:val="24"/>
        </w:rPr>
        <w:t xml:space="preserve"> - пописна листа за претходну годину оверена од стране Пописне комисије</w:t>
      </w:r>
      <w:r w:rsidRPr="001D61B0">
        <w:t>.</w:t>
      </w:r>
    </w:p>
    <w:p w:rsidR="00A13F87" w:rsidRPr="00466E7D" w:rsidRDefault="00A13F87" w:rsidP="00466E7D">
      <w:pPr>
        <w:pStyle w:val="ListParagraph"/>
        <w:widowControl w:val="0"/>
        <w:spacing w:after="0" w:line="240" w:lineRule="auto"/>
        <w:jc w:val="both"/>
        <w:rPr>
          <w:rFonts w:ascii="Times New Roman" w:hAnsi="Times New Roman" w:cs="Times New Roman"/>
          <w:sz w:val="24"/>
          <w:szCs w:val="24"/>
        </w:rPr>
      </w:pPr>
    </w:p>
    <w:p w:rsidR="00A13F87" w:rsidRPr="00466E7D" w:rsidRDefault="00A13F87" w:rsidP="00A13F87">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color w:val="000000"/>
          <w:sz w:val="24"/>
          <w:szCs w:val="24"/>
          <w:lang w:val="ru-RU"/>
        </w:rPr>
        <w:t>НАПОМЕНА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ГОРЕ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НАВЕДЕНИХ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ДОДАТНИХ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ИНАЧЕ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СМАТРАТИ</w:t>
      </w:r>
      <w:r w:rsidRPr="00466E7D">
        <w:rPr>
          <w:rFonts w:ascii="Times New Roman" w:hAnsi="Times New Roman" w:cs="Times New Roman"/>
          <w:color w:val="000000"/>
          <w:sz w:val="24"/>
          <w:szCs w:val="24"/>
        </w:rPr>
        <w:t xml:space="preserve"> </w:t>
      </w:r>
      <w:r w:rsidRPr="00466E7D">
        <w:rPr>
          <w:rFonts w:ascii="Times New Roman" w:hAnsi="Times New Roman" w:cs="Times New Roman"/>
          <w:b/>
          <w:bCs/>
          <w:color w:val="000000"/>
          <w:sz w:val="24"/>
          <w:szCs w:val="24"/>
          <w:lang w:val="ru-RU"/>
        </w:rPr>
        <w:t>НЕПРИХВАТЉИВОМ</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УЗЕТА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РАЗМАТРАЊЕ</w:t>
      </w:r>
      <w:r w:rsidRPr="00466E7D">
        <w:rPr>
          <w:rFonts w:ascii="Times New Roman" w:hAnsi="Times New Roman" w:cs="Times New Roman"/>
          <w:color w:val="000000"/>
          <w:sz w:val="24"/>
          <w:szCs w:val="24"/>
        </w:rPr>
        <w:t xml:space="preserve">. </w:t>
      </w:r>
    </w:p>
    <w:p w:rsidR="00466E7D" w:rsidRDefault="00466E7D" w:rsidP="00B142F5">
      <w:pPr>
        <w:spacing w:after="0" w:line="240" w:lineRule="auto"/>
        <w:jc w:val="both"/>
        <w:rPr>
          <w:rFonts w:ascii="Times New Roman" w:hAnsi="Times New Roman" w:cs="Times New Roman"/>
          <w:b/>
          <w:bCs/>
          <w:iCs/>
          <w:sz w:val="24"/>
          <w:szCs w:val="24"/>
        </w:rPr>
      </w:pPr>
    </w:p>
    <w:p w:rsidR="0007046A" w:rsidRPr="00466E7D" w:rsidRDefault="0007046A" w:rsidP="00B142F5">
      <w:pPr>
        <w:spacing w:after="0" w:line="240" w:lineRule="auto"/>
        <w:jc w:val="both"/>
        <w:rPr>
          <w:rFonts w:ascii="Times New Roman" w:hAnsi="Times New Roman" w:cs="Times New Roman"/>
          <w:b/>
          <w:bCs/>
          <w:iCs/>
          <w:sz w:val="24"/>
          <w:szCs w:val="24"/>
        </w:rPr>
      </w:pPr>
      <w:r w:rsidRPr="00466E7D">
        <w:rPr>
          <w:rFonts w:ascii="Times New Roman" w:hAnsi="Times New Roman" w:cs="Times New Roman"/>
          <w:b/>
          <w:bCs/>
          <w:iCs/>
          <w:sz w:val="24"/>
          <w:szCs w:val="24"/>
        </w:rPr>
        <w:lastRenderedPageBreak/>
        <w:t>1.</w:t>
      </w:r>
      <w:r w:rsidR="00466E7D" w:rsidRPr="00466E7D">
        <w:rPr>
          <w:rFonts w:ascii="Times New Roman" w:hAnsi="Times New Roman" w:cs="Times New Roman"/>
          <w:b/>
          <w:bCs/>
          <w:iCs/>
          <w:sz w:val="24"/>
          <w:szCs w:val="24"/>
          <w:lang/>
        </w:rPr>
        <w:t>5</w:t>
      </w:r>
      <w:r w:rsidRPr="00466E7D">
        <w:rPr>
          <w:rFonts w:ascii="Times New Roman" w:hAnsi="Times New Roman" w:cs="Times New Roman"/>
          <w:b/>
          <w:bCs/>
          <w:iCs/>
          <w:sz w:val="24"/>
          <w:szCs w:val="24"/>
        </w:rPr>
        <w:t xml:space="preserve">. Обилазак дневних боравака у којима ће се вршити радови, за партију за </w:t>
      </w:r>
      <w:proofErr w:type="gramStart"/>
      <w:r w:rsidRPr="00466E7D">
        <w:rPr>
          <w:rFonts w:ascii="Times New Roman" w:hAnsi="Times New Roman" w:cs="Times New Roman"/>
          <w:b/>
          <w:bCs/>
          <w:iCs/>
          <w:sz w:val="24"/>
          <w:szCs w:val="24"/>
        </w:rPr>
        <w:t xml:space="preserve">коју </w:t>
      </w:r>
      <w:r w:rsidR="0090519F" w:rsidRPr="00466E7D">
        <w:rPr>
          <w:rFonts w:ascii="Times New Roman" w:hAnsi="Times New Roman" w:cs="Times New Roman"/>
          <w:b/>
          <w:bCs/>
          <w:iCs/>
          <w:sz w:val="24"/>
          <w:szCs w:val="24"/>
        </w:rPr>
        <w:t xml:space="preserve"> </w:t>
      </w:r>
      <w:r w:rsidRPr="00466E7D">
        <w:rPr>
          <w:rFonts w:ascii="Times New Roman" w:hAnsi="Times New Roman" w:cs="Times New Roman"/>
          <w:b/>
          <w:bCs/>
          <w:iCs/>
          <w:sz w:val="24"/>
          <w:szCs w:val="24"/>
        </w:rPr>
        <w:t>понуђач</w:t>
      </w:r>
      <w:proofErr w:type="gramEnd"/>
      <w:r w:rsidRPr="00466E7D">
        <w:rPr>
          <w:rFonts w:ascii="Times New Roman" w:hAnsi="Times New Roman" w:cs="Times New Roman"/>
          <w:b/>
          <w:bCs/>
          <w:iCs/>
          <w:sz w:val="24"/>
          <w:szCs w:val="24"/>
        </w:rPr>
        <w:t xml:space="preserve"> подноси понуду</w:t>
      </w:r>
    </w:p>
    <w:p w:rsidR="00B142F5" w:rsidRPr="00466E7D" w:rsidRDefault="00B142F5" w:rsidP="00B142F5">
      <w:pPr>
        <w:spacing w:after="0" w:line="240" w:lineRule="auto"/>
        <w:jc w:val="both"/>
        <w:rPr>
          <w:rFonts w:ascii="Times New Roman" w:hAnsi="Times New Roman" w:cs="Times New Roman"/>
          <w:b/>
          <w:bCs/>
          <w:iCs/>
          <w:sz w:val="24"/>
          <w:szCs w:val="24"/>
        </w:rPr>
      </w:pPr>
    </w:p>
    <w:p w:rsidR="0007046A" w:rsidRPr="00466E7D" w:rsidRDefault="0007046A" w:rsidP="00B142F5">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Понуђачи мо</w:t>
      </w:r>
      <w:r w:rsidR="00B142F5" w:rsidRPr="00466E7D">
        <w:rPr>
          <w:rFonts w:ascii="Times New Roman" w:hAnsi="Times New Roman" w:cs="Times New Roman"/>
          <w:sz w:val="24"/>
          <w:szCs w:val="24"/>
          <w:lang w:val="ru-RU"/>
        </w:rPr>
        <w:t>гу</w:t>
      </w:r>
      <w:r w:rsidRPr="00466E7D">
        <w:rPr>
          <w:rFonts w:ascii="Times New Roman" w:hAnsi="Times New Roman" w:cs="Times New Roman"/>
          <w:sz w:val="24"/>
          <w:szCs w:val="24"/>
          <w:lang w:val="ru-RU"/>
        </w:rPr>
        <w:t xml:space="preserve"> да изврше обилазак објеката у којима ће се извршити радови, за пар</w:t>
      </w:r>
      <w:r w:rsidR="00D85938" w:rsidRPr="00466E7D">
        <w:rPr>
          <w:rFonts w:ascii="Times New Roman" w:hAnsi="Times New Roman" w:cs="Times New Roman"/>
          <w:sz w:val="24"/>
          <w:szCs w:val="24"/>
          <w:lang w:val="ru-RU"/>
        </w:rPr>
        <w:t xml:space="preserve">тију за коју су заинтересовани, </w:t>
      </w:r>
      <w:r w:rsidRPr="00466E7D">
        <w:rPr>
          <w:rFonts w:ascii="Times New Roman" w:hAnsi="Times New Roman" w:cs="Times New Roman"/>
          <w:sz w:val="24"/>
          <w:szCs w:val="24"/>
          <w:lang w:val="ru-RU"/>
        </w:rPr>
        <w:t>у циљу упознавања са свим елементима техничке спецификације</w:t>
      </w:r>
      <w:r w:rsidR="00510ACF" w:rsidRPr="00466E7D">
        <w:rPr>
          <w:rFonts w:ascii="Times New Roman" w:hAnsi="Times New Roman" w:cs="Times New Roman"/>
          <w:sz w:val="24"/>
          <w:szCs w:val="24"/>
          <w:lang w:val="ru-RU"/>
        </w:rPr>
        <w:t xml:space="preserve"> и условима рада у појединим  дневним боравцима</w:t>
      </w:r>
      <w:r w:rsidRPr="00466E7D">
        <w:rPr>
          <w:rFonts w:ascii="Times New Roman" w:hAnsi="Times New Roman" w:cs="Times New Roman"/>
          <w:sz w:val="24"/>
          <w:szCs w:val="24"/>
          <w:lang w:val="ru-RU"/>
        </w:rPr>
        <w:t>.</w:t>
      </w:r>
    </w:p>
    <w:p w:rsidR="0085031B" w:rsidRPr="00466E7D" w:rsidRDefault="0085031B" w:rsidP="00B142F5">
      <w:pPr>
        <w:pStyle w:val="ListParagraph"/>
        <w:autoSpaceDE w:val="0"/>
        <w:autoSpaceDN w:val="0"/>
        <w:adjustRightInd w:val="0"/>
        <w:spacing w:line="240" w:lineRule="auto"/>
        <w:ind w:left="0"/>
        <w:jc w:val="both"/>
        <w:rPr>
          <w:rFonts w:ascii="Times New Roman" w:hAnsi="Times New Roman" w:cs="Times New Roman"/>
          <w:sz w:val="24"/>
          <w:szCs w:val="24"/>
          <w:lang w:val="ru-RU"/>
        </w:rPr>
      </w:pPr>
    </w:p>
    <w:p w:rsidR="0007046A" w:rsidRPr="00A13F87" w:rsidRDefault="0007046A" w:rsidP="00B142F5">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A13F87">
        <w:rPr>
          <w:rFonts w:ascii="Times New Roman" w:hAnsi="Times New Roman" w:cs="Times New Roman"/>
          <w:sz w:val="24"/>
          <w:szCs w:val="24"/>
          <w:lang w:val="ru-RU"/>
        </w:rPr>
        <w:t xml:space="preserve">Заинтересовано лице може извршити обилазак објеката након објављивања позива за подношење понуда, и то радним данима у периоду од </w:t>
      </w:r>
      <w:r w:rsidR="008B5356" w:rsidRPr="00A13F87">
        <w:rPr>
          <w:rFonts w:ascii="Times New Roman" w:hAnsi="Times New Roman" w:cs="Times New Roman"/>
          <w:sz w:val="24"/>
          <w:szCs w:val="24"/>
          <w:lang w:val="ru-RU"/>
        </w:rPr>
        <w:t>0</w:t>
      </w:r>
      <w:r w:rsidR="00E62E8B">
        <w:rPr>
          <w:rFonts w:ascii="Times New Roman" w:hAnsi="Times New Roman" w:cs="Times New Roman"/>
          <w:sz w:val="24"/>
          <w:szCs w:val="24"/>
          <w:lang w:val="ru-RU"/>
        </w:rPr>
        <w:t>1</w:t>
      </w:r>
      <w:r w:rsidR="008B5356" w:rsidRPr="00A13F87">
        <w:rPr>
          <w:rFonts w:ascii="Times New Roman" w:hAnsi="Times New Roman" w:cs="Times New Roman"/>
          <w:sz w:val="24"/>
          <w:szCs w:val="24"/>
          <w:lang w:val="ru-RU"/>
        </w:rPr>
        <w:t>.</w:t>
      </w:r>
      <w:r w:rsidR="00A13F87" w:rsidRPr="00A13F87">
        <w:rPr>
          <w:rFonts w:ascii="Times New Roman" w:hAnsi="Times New Roman" w:cs="Times New Roman"/>
          <w:sz w:val="24"/>
          <w:szCs w:val="24"/>
          <w:lang w:val="ru-RU"/>
        </w:rPr>
        <w:t>07</w:t>
      </w:r>
      <w:r w:rsidR="008B5356" w:rsidRPr="00A13F87">
        <w:rPr>
          <w:rFonts w:ascii="Times New Roman" w:hAnsi="Times New Roman" w:cs="Times New Roman"/>
          <w:sz w:val="24"/>
          <w:szCs w:val="24"/>
          <w:lang w:val="ru-RU"/>
        </w:rPr>
        <w:t>.20</w:t>
      </w:r>
      <w:r w:rsidR="00A13F87" w:rsidRPr="00A13F87">
        <w:rPr>
          <w:rFonts w:ascii="Times New Roman" w:hAnsi="Times New Roman" w:cs="Times New Roman"/>
          <w:sz w:val="24"/>
          <w:szCs w:val="24"/>
          <w:lang w:val="ru-RU"/>
        </w:rPr>
        <w:t>20</w:t>
      </w:r>
      <w:r w:rsidR="008B5356" w:rsidRPr="00A13F87">
        <w:rPr>
          <w:rFonts w:ascii="Times New Roman" w:hAnsi="Times New Roman" w:cs="Times New Roman"/>
          <w:sz w:val="24"/>
          <w:szCs w:val="24"/>
          <w:lang w:val="ru-RU"/>
        </w:rPr>
        <w:t>.</w:t>
      </w:r>
      <w:r w:rsidRPr="00A13F87">
        <w:rPr>
          <w:rFonts w:ascii="Times New Roman" w:hAnsi="Times New Roman" w:cs="Times New Roman"/>
          <w:sz w:val="24"/>
          <w:szCs w:val="24"/>
          <w:lang w:val="ru-RU"/>
        </w:rPr>
        <w:t xml:space="preserve">године до </w:t>
      </w:r>
      <w:r w:rsidR="00A13F87" w:rsidRPr="00A13F87">
        <w:rPr>
          <w:rFonts w:ascii="Times New Roman" w:hAnsi="Times New Roman" w:cs="Times New Roman"/>
          <w:sz w:val="24"/>
          <w:szCs w:val="24"/>
          <w:lang w:val="ru-RU"/>
        </w:rPr>
        <w:t>08</w:t>
      </w:r>
      <w:r w:rsidR="008B5356" w:rsidRPr="00A13F87">
        <w:rPr>
          <w:rFonts w:ascii="Times New Roman" w:hAnsi="Times New Roman" w:cs="Times New Roman"/>
          <w:sz w:val="24"/>
          <w:szCs w:val="24"/>
          <w:lang w:val="ru-RU"/>
        </w:rPr>
        <w:t>.0</w:t>
      </w:r>
      <w:r w:rsidR="00A13F87" w:rsidRPr="00A13F87">
        <w:rPr>
          <w:rFonts w:ascii="Times New Roman" w:hAnsi="Times New Roman" w:cs="Times New Roman"/>
          <w:sz w:val="24"/>
          <w:szCs w:val="24"/>
          <w:lang w:val="ru-RU"/>
        </w:rPr>
        <w:t>7</w:t>
      </w:r>
      <w:r w:rsidR="008B5356" w:rsidRPr="00A13F87">
        <w:rPr>
          <w:rFonts w:ascii="Times New Roman" w:hAnsi="Times New Roman" w:cs="Times New Roman"/>
          <w:sz w:val="24"/>
          <w:szCs w:val="24"/>
          <w:lang w:val="ru-RU"/>
        </w:rPr>
        <w:t>.</w:t>
      </w:r>
      <w:r w:rsidR="00A06CF9" w:rsidRPr="00A13F87">
        <w:rPr>
          <w:rFonts w:ascii="Times New Roman" w:hAnsi="Times New Roman" w:cs="Times New Roman"/>
          <w:sz w:val="24"/>
          <w:szCs w:val="24"/>
          <w:lang w:val="ru-RU"/>
        </w:rPr>
        <w:t>20</w:t>
      </w:r>
      <w:r w:rsidR="00A13F87" w:rsidRPr="00A13F87">
        <w:rPr>
          <w:rFonts w:ascii="Times New Roman" w:hAnsi="Times New Roman" w:cs="Times New Roman"/>
          <w:sz w:val="24"/>
          <w:szCs w:val="24"/>
          <w:lang w:val="ru-RU"/>
        </w:rPr>
        <w:t>20</w:t>
      </w:r>
      <w:r w:rsidRPr="00A13F87">
        <w:rPr>
          <w:rFonts w:ascii="Times New Roman" w:hAnsi="Times New Roman" w:cs="Times New Roman"/>
          <w:sz w:val="24"/>
          <w:szCs w:val="24"/>
          <w:lang w:val="ru-RU"/>
        </w:rPr>
        <w:t>.</w:t>
      </w:r>
      <w:r w:rsidR="00A13F87" w:rsidRPr="00A13F87">
        <w:rPr>
          <w:rFonts w:ascii="Times New Roman" w:hAnsi="Times New Roman" w:cs="Times New Roman"/>
          <w:sz w:val="24"/>
          <w:szCs w:val="24"/>
          <w:lang w:val="ru-RU"/>
        </w:rPr>
        <w:t xml:space="preserve"> године ( субота и недеља су нерадни дани).</w:t>
      </w:r>
      <w:r w:rsidRPr="00A13F87">
        <w:rPr>
          <w:rFonts w:ascii="Times New Roman" w:hAnsi="Times New Roman" w:cs="Times New Roman"/>
          <w:sz w:val="24"/>
          <w:szCs w:val="24"/>
          <w:lang w:val="ru-RU"/>
        </w:rPr>
        <w:t xml:space="preserve"> Термин обиласка понуђач договара са</w:t>
      </w:r>
      <w:r w:rsidR="0090519F" w:rsidRPr="00A13F87">
        <w:rPr>
          <w:rFonts w:ascii="Times New Roman" w:hAnsi="Times New Roman" w:cs="Times New Roman"/>
          <w:sz w:val="24"/>
          <w:szCs w:val="24"/>
          <w:lang w:val="ru-RU"/>
        </w:rPr>
        <w:t xml:space="preserve"> </w:t>
      </w:r>
      <w:r w:rsidR="008B5356" w:rsidRPr="00A13F87">
        <w:rPr>
          <w:rFonts w:ascii="Times New Roman" w:hAnsi="Times New Roman" w:cs="Times New Roman"/>
          <w:sz w:val="24"/>
          <w:szCs w:val="24"/>
          <w:lang w:val="ru-RU"/>
        </w:rPr>
        <w:t>Танасковић Слободаном</w:t>
      </w:r>
      <w:r w:rsidR="0090519F" w:rsidRPr="00A13F87">
        <w:rPr>
          <w:rFonts w:ascii="Times New Roman" w:hAnsi="Times New Roman" w:cs="Times New Roman"/>
          <w:sz w:val="24"/>
          <w:szCs w:val="24"/>
          <w:lang w:val="ru-RU"/>
        </w:rPr>
        <w:t xml:space="preserve">, </w:t>
      </w:r>
      <w:r w:rsidRPr="00A13F87">
        <w:rPr>
          <w:rFonts w:ascii="Times New Roman" w:hAnsi="Times New Roman" w:cs="Times New Roman"/>
          <w:sz w:val="24"/>
          <w:szCs w:val="24"/>
          <w:lang w:val="ru-RU"/>
        </w:rPr>
        <w:t xml:space="preserve"> </w:t>
      </w:r>
      <w:r w:rsidR="0090519F" w:rsidRPr="00A13F87">
        <w:rPr>
          <w:rFonts w:ascii="Times New Roman" w:hAnsi="Times New Roman" w:cs="Times New Roman"/>
          <w:sz w:val="24"/>
          <w:szCs w:val="24"/>
          <w:lang w:val="ru-RU"/>
        </w:rPr>
        <w:t xml:space="preserve">особом за контакт, на телефон број 062 882 33 </w:t>
      </w:r>
      <w:r w:rsidR="008B5356" w:rsidRPr="00A13F87">
        <w:rPr>
          <w:rFonts w:ascii="Times New Roman" w:hAnsi="Times New Roman" w:cs="Times New Roman"/>
          <w:sz w:val="24"/>
          <w:szCs w:val="24"/>
          <w:lang w:val="ru-RU"/>
        </w:rPr>
        <w:t>80.</w:t>
      </w:r>
    </w:p>
    <w:p w:rsidR="0090519F" w:rsidRPr="00466E7D" w:rsidRDefault="0007046A" w:rsidP="00B142F5">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A13F87">
        <w:rPr>
          <w:rFonts w:ascii="Times New Roman" w:hAnsi="Times New Roman" w:cs="Times New Roman"/>
          <w:sz w:val="24"/>
          <w:szCs w:val="24"/>
          <w:lang w:val="ru-RU"/>
        </w:rPr>
        <w:t>Заинтересовано лице је дужно да најкасније 1 (један) дан пре обиласка Наручиоцу потврди</w:t>
      </w:r>
      <w:r w:rsidRPr="00466E7D">
        <w:rPr>
          <w:rFonts w:ascii="Times New Roman" w:hAnsi="Times New Roman" w:cs="Times New Roman"/>
          <w:sz w:val="24"/>
          <w:szCs w:val="24"/>
          <w:lang w:val="ru-RU"/>
        </w:rPr>
        <w:t xml:space="preserve"> свој долазак</w:t>
      </w:r>
      <w:r w:rsidR="0090519F" w:rsidRPr="00466E7D">
        <w:rPr>
          <w:rFonts w:ascii="Times New Roman" w:hAnsi="Times New Roman" w:cs="Times New Roman"/>
          <w:sz w:val="24"/>
          <w:szCs w:val="24"/>
          <w:lang w:val="ru-RU"/>
        </w:rPr>
        <w:t>.</w:t>
      </w:r>
    </w:p>
    <w:p w:rsidR="00B142F5" w:rsidRPr="00466E7D" w:rsidRDefault="0007046A" w:rsidP="00B142F5">
      <w:pPr>
        <w:pStyle w:val="ListParagraph"/>
        <w:autoSpaceDE w:val="0"/>
        <w:autoSpaceDN w:val="0"/>
        <w:adjustRightInd w:val="0"/>
        <w:spacing w:line="240" w:lineRule="auto"/>
        <w:ind w:left="0"/>
        <w:jc w:val="both"/>
        <w:rPr>
          <w:rFonts w:ascii="Times New Roman" w:hAnsi="Times New Roman" w:cs="Times New Roman"/>
          <w:sz w:val="24"/>
          <w:szCs w:val="24"/>
        </w:rPr>
      </w:pPr>
      <w:r w:rsidRPr="00466E7D">
        <w:rPr>
          <w:rFonts w:ascii="Times New Roman" w:hAnsi="Times New Roman" w:cs="Times New Roman"/>
          <w:sz w:val="24"/>
          <w:szCs w:val="24"/>
          <w:lang w:val="ru-RU"/>
        </w:rPr>
        <w:t xml:space="preserve">Приликом самог обиласка неопходно је да лица која врше обилазак имају писано овлашћење које мора бити потписано од стране одговорног лица и оверено печатом. </w:t>
      </w:r>
    </w:p>
    <w:p w:rsidR="00B142F5" w:rsidRPr="00466E7D" w:rsidRDefault="00B142F5" w:rsidP="00B142F5">
      <w:pPr>
        <w:pStyle w:val="ListParagraph"/>
        <w:autoSpaceDE w:val="0"/>
        <w:autoSpaceDN w:val="0"/>
        <w:adjustRightInd w:val="0"/>
        <w:spacing w:line="240" w:lineRule="auto"/>
        <w:ind w:left="0"/>
        <w:jc w:val="both"/>
        <w:rPr>
          <w:rFonts w:ascii="Times New Roman" w:hAnsi="Times New Roman" w:cs="Times New Roman"/>
          <w:sz w:val="24"/>
          <w:szCs w:val="24"/>
        </w:rPr>
      </w:pPr>
      <w:r w:rsidRPr="00466E7D">
        <w:rPr>
          <w:rFonts w:ascii="Times New Roman" w:hAnsi="Times New Roman" w:cs="Times New Roman"/>
          <w:sz w:val="24"/>
          <w:szCs w:val="24"/>
          <w:lang w:val="ru-RU"/>
        </w:rPr>
        <w:t xml:space="preserve">Лице које врши обилазак објекта мора да испоштује све мере заштите од пандемије ( </w:t>
      </w:r>
      <w:r w:rsidRPr="00466E7D">
        <w:rPr>
          <w:rFonts w:ascii="Times New Roman" w:hAnsi="Times New Roman" w:cs="Times New Roman"/>
          <w:sz w:val="24"/>
          <w:szCs w:val="24"/>
        </w:rPr>
        <w:t>Covid 19) .</w:t>
      </w:r>
    </w:p>
    <w:p w:rsidR="0007046A" w:rsidRPr="00466E7D" w:rsidRDefault="00B142F5" w:rsidP="00B142F5">
      <w:pPr>
        <w:pStyle w:val="ListParagraph"/>
        <w:autoSpaceDE w:val="0"/>
        <w:autoSpaceDN w:val="0"/>
        <w:adjustRightInd w:val="0"/>
        <w:spacing w:line="240" w:lineRule="auto"/>
        <w:ind w:left="0"/>
        <w:jc w:val="both"/>
        <w:rPr>
          <w:rFonts w:ascii="Times New Roman" w:hAnsi="Times New Roman" w:cs="Times New Roman"/>
          <w:sz w:val="24"/>
          <w:szCs w:val="24"/>
          <w:lang w:val="ru-RU"/>
        </w:rPr>
      </w:pPr>
      <w:r w:rsidRPr="00466E7D">
        <w:rPr>
          <w:rFonts w:ascii="Times New Roman" w:hAnsi="Times New Roman" w:cs="Times New Roman"/>
          <w:sz w:val="24"/>
          <w:szCs w:val="24"/>
        </w:rPr>
        <w:t>O</w:t>
      </w:r>
      <w:r w:rsidR="0007046A" w:rsidRPr="00466E7D">
        <w:rPr>
          <w:rFonts w:ascii="Times New Roman" w:hAnsi="Times New Roman" w:cs="Times New Roman"/>
          <w:sz w:val="24"/>
          <w:szCs w:val="24"/>
          <w:lang w:val="ru-RU"/>
        </w:rPr>
        <w:t xml:space="preserve">билазак </w:t>
      </w:r>
      <w:r w:rsidR="0090519F" w:rsidRPr="00466E7D">
        <w:rPr>
          <w:rFonts w:ascii="Times New Roman" w:hAnsi="Times New Roman" w:cs="Times New Roman"/>
          <w:sz w:val="24"/>
          <w:szCs w:val="24"/>
          <w:lang w:val="ru-RU"/>
        </w:rPr>
        <w:t xml:space="preserve">дневног боравка </w:t>
      </w:r>
      <w:r w:rsidR="0007046A" w:rsidRPr="00466E7D">
        <w:rPr>
          <w:rFonts w:ascii="Times New Roman" w:hAnsi="Times New Roman" w:cs="Times New Roman"/>
          <w:sz w:val="24"/>
          <w:szCs w:val="24"/>
          <w:lang w:val="ru-RU"/>
        </w:rPr>
        <w:t>биће омогућен само лицима за које је достављено писан</w:t>
      </w:r>
      <w:r w:rsidR="00A11E86" w:rsidRPr="00466E7D">
        <w:rPr>
          <w:rFonts w:ascii="Times New Roman" w:hAnsi="Times New Roman" w:cs="Times New Roman"/>
          <w:sz w:val="24"/>
          <w:szCs w:val="24"/>
          <w:lang w:val="ru-RU"/>
        </w:rPr>
        <w:t xml:space="preserve">о овлашћење на наведени начин. </w:t>
      </w:r>
      <w:r w:rsidRPr="00466E7D">
        <w:rPr>
          <w:rFonts w:ascii="Times New Roman" w:hAnsi="Times New Roman" w:cs="Times New Roman"/>
          <w:b/>
          <w:sz w:val="24"/>
          <w:szCs w:val="24"/>
          <w:u w:val="single"/>
          <w:lang w:val="ru-RU"/>
        </w:rPr>
        <w:t xml:space="preserve"> </w:t>
      </w: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rPr>
        <w:t xml:space="preserve">III </w:t>
      </w:r>
      <w:r w:rsidRPr="00466E7D">
        <w:rPr>
          <w:rFonts w:ascii="Times New Roman" w:hAnsi="Times New Roman" w:cs="Times New Roman"/>
          <w:b/>
          <w:bCs/>
          <w:color w:val="000000"/>
          <w:sz w:val="24"/>
          <w:szCs w:val="24"/>
          <w:u w:val="single"/>
          <w:lang w:val="ru-RU"/>
        </w:rPr>
        <w:t>УПУТСТВО</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КАКО</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ДОКАЗУЈЕ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ИСПУЊЕНОСТ</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УСЛОВА</w:t>
      </w:r>
      <w:r w:rsidRPr="00466E7D">
        <w:rPr>
          <w:rFonts w:ascii="Times New Roman" w:hAnsi="Times New Roman" w:cs="Times New Roman"/>
          <w:b/>
          <w:bCs/>
          <w:color w:val="000000"/>
          <w:sz w:val="24"/>
          <w:szCs w:val="24"/>
          <w:u w:val="single"/>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Испуњеност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учешће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предметне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чланом</w:t>
      </w:r>
      <w:r w:rsidRPr="00466E7D">
        <w:rPr>
          <w:rFonts w:ascii="Times New Roman" w:hAnsi="Times New Roman" w:cs="Times New Roman"/>
          <w:color w:val="000000"/>
          <w:sz w:val="24"/>
          <w:szCs w:val="24"/>
        </w:rPr>
        <w:t xml:space="preserve"> 77. </w:t>
      </w:r>
      <w:r w:rsidRPr="00466E7D">
        <w:rPr>
          <w:rFonts w:ascii="Times New Roman" w:hAnsi="Times New Roman" w:cs="Times New Roman"/>
          <w:color w:val="000000"/>
          <w:sz w:val="24"/>
          <w:szCs w:val="24"/>
          <w:lang w:val="ru-RU"/>
        </w:rPr>
        <w:t>став</w:t>
      </w:r>
      <w:r w:rsidRPr="00466E7D">
        <w:rPr>
          <w:rFonts w:ascii="Times New Roman" w:hAnsi="Times New Roman" w:cs="Times New Roman"/>
          <w:color w:val="000000"/>
          <w:sz w:val="24"/>
          <w:szCs w:val="24"/>
        </w:rPr>
        <w:t xml:space="preserve"> 4.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достављањем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Поглављу</w:t>
      </w:r>
      <w:r w:rsidRPr="00466E7D">
        <w:rPr>
          <w:rFonts w:ascii="Times New Roman" w:hAnsi="Times New Roman" w:cs="Times New Roman"/>
          <w:color w:val="000000"/>
          <w:sz w:val="24"/>
          <w:szCs w:val="24"/>
        </w:rPr>
        <w:t xml:space="preserve"> IX </w:t>
      </w:r>
      <w:r w:rsidRPr="00466E7D">
        <w:rPr>
          <w:rFonts w:ascii="Times New Roman" w:hAnsi="Times New Roman" w:cs="Times New Roman"/>
          <w:color w:val="000000"/>
          <w:sz w:val="24"/>
          <w:szCs w:val="24"/>
          <w:lang w:val="ru-RU"/>
        </w:rPr>
        <w:t>конкурсне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пуном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материјалном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моралном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одговорношћу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потврђује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учешће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члана</w:t>
      </w:r>
      <w:r w:rsidRPr="00466E7D">
        <w:rPr>
          <w:rFonts w:ascii="Times New Roman" w:hAnsi="Times New Roman" w:cs="Times New Roman"/>
          <w:color w:val="000000"/>
          <w:sz w:val="24"/>
          <w:szCs w:val="24"/>
        </w:rPr>
        <w:t xml:space="preserve"> 75.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тачке</w:t>
      </w:r>
      <w:r w:rsidRPr="00466E7D">
        <w:rPr>
          <w:rFonts w:ascii="Times New Roman" w:hAnsi="Times New Roman" w:cs="Times New Roman"/>
          <w:color w:val="000000"/>
          <w:sz w:val="24"/>
          <w:szCs w:val="24"/>
        </w:rPr>
        <w:t xml:space="preserve"> 1</w:t>
      </w:r>
      <w:r w:rsidR="00CD4A97" w:rsidRPr="00466E7D">
        <w:rPr>
          <w:rFonts w:ascii="Times New Roman" w:hAnsi="Times New Roman" w:cs="Times New Roman"/>
          <w:color w:val="000000"/>
          <w:sz w:val="24"/>
          <w:szCs w:val="24"/>
        </w:rPr>
        <w:t>,2,и 4</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дефинисане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документацијом</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Изјава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овлашћеног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печатом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уписано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регистар</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овлашћено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заступање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потребно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овлашћење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потписивање</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i/>
          <w:iCs/>
          <w:color w:val="000000"/>
          <w:sz w:val="24"/>
          <w:szCs w:val="24"/>
          <w:lang w:val="ru-RU"/>
        </w:rPr>
        <w:t>Уколико</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понуду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подноси</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група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понуђача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color w:val="000000"/>
          <w:sz w:val="24"/>
          <w:szCs w:val="24"/>
          <w:lang w:val="ru-RU"/>
        </w:rPr>
        <w:t>Изјава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овлашћеног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сваког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печатом</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i/>
          <w:iCs/>
          <w:color w:val="000000"/>
          <w:sz w:val="24"/>
          <w:szCs w:val="24"/>
          <w:lang w:val="ru-RU"/>
        </w:rPr>
        <w:t>Уколико</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понуђач</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подноси</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понуду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са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подизвођачем</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потписану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овлашћеног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печатом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Поглављу</w:t>
      </w:r>
      <w:r w:rsidRPr="00466E7D">
        <w:rPr>
          <w:rFonts w:ascii="Times New Roman" w:hAnsi="Times New Roman" w:cs="Times New Roman"/>
          <w:color w:val="000000"/>
          <w:sz w:val="24"/>
          <w:szCs w:val="24"/>
        </w:rPr>
        <w:t xml:space="preserve"> X </w:t>
      </w:r>
      <w:r w:rsidRPr="00466E7D">
        <w:rPr>
          <w:rFonts w:ascii="Times New Roman" w:hAnsi="Times New Roman" w:cs="Times New Roman"/>
          <w:color w:val="000000"/>
          <w:sz w:val="24"/>
          <w:szCs w:val="24"/>
          <w:lang w:val="ru-RU"/>
        </w:rPr>
        <w:t>конкурсне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Наручилац</w:t>
      </w:r>
      <w:r w:rsidR="00A11E86" w:rsidRPr="00466E7D">
        <w:rPr>
          <w:rFonts w:ascii="Times New Roman" w:hAnsi="Times New Roman" w:cs="Times New Roman"/>
          <w:color w:val="000000"/>
          <w:sz w:val="24"/>
          <w:szCs w:val="24"/>
          <w:lang w:val="ru-RU"/>
        </w:rPr>
        <w:t xml:space="preserve"> може </w:t>
      </w:r>
      <w:r w:rsidRPr="00466E7D">
        <w:rPr>
          <w:rFonts w:ascii="Times New Roman" w:hAnsi="Times New Roman" w:cs="Times New Roman"/>
          <w:color w:val="000000"/>
          <w:sz w:val="24"/>
          <w:szCs w:val="24"/>
          <w:lang w:val="ru-RU"/>
        </w:rPr>
        <w:t>пре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доношења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одлуке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додели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уговора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тражи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чија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оцењена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најповољнија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увид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оригинал</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копију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појединих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испуњености</w:t>
      </w:r>
      <w:r w:rsidR="00855BAB" w:rsidRPr="00466E7D">
        <w:rPr>
          <w:rFonts w:ascii="Times New Roman" w:hAnsi="Times New Roman" w:cs="Times New Roman"/>
          <w:color w:val="000000"/>
          <w:sz w:val="24"/>
          <w:szCs w:val="24"/>
          <w:lang w:val="ru-RU"/>
        </w:rPr>
        <w:t xml:space="preserve"> услова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Ако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остављеном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краћи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5 </w:t>
      </w:r>
      <w:r w:rsidRPr="00466E7D">
        <w:rPr>
          <w:rFonts w:ascii="Times New Roman" w:hAnsi="Times New Roman" w:cs="Times New Roman"/>
          <w:color w:val="000000"/>
          <w:sz w:val="24"/>
          <w:szCs w:val="24"/>
          <w:lang w:val="ru-RU"/>
        </w:rPr>
        <w:t>дана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увид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оригинал</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копију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тражених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доказа</w:t>
      </w:r>
      <w:r w:rsidRPr="00466E7D">
        <w:rPr>
          <w:rFonts w:ascii="Times New Roman" w:hAnsi="Times New Roman" w:cs="Times New Roman"/>
          <w:color w:val="000000"/>
          <w:sz w:val="24"/>
          <w:szCs w:val="24"/>
        </w:rPr>
        <w:t xml:space="preserve">, </w:t>
      </w:r>
      <w:r w:rsidR="00855BAB"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његову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неприхватљиву</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lastRenderedPageBreak/>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доставља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увид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доступни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интернет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страницама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надлежних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органа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без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одлагања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писмено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обавести</w:t>
      </w:r>
      <w:r w:rsidRPr="00466E7D">
        <w:rPr>
          <w:rFonts w:ascii="Times New Roman" w:hAnsi="Times New Roman" w:cs="Times New Roman"/>
          <w:color w:val="000000"/>
          <w:sz w:val="24"/>
          <w:szCs w:val="24"/>
        </w:rPr>
        <w:t xml:space="preserve"> </w:t>
      </w:r>
      <w:r w:rsidR="00855BAB"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аручиоца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било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промени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вези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испуњеношћу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наступи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доношења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одлуке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закључења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уговора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током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важења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уговора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набавци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прописани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начин</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i/>
          <w:iCs/>
          <w:color w:val="000000"/>
          <w:sz w:val="24"/>
          <w:szCs w:val="24"/>
          <w:u w:val="single"/>
        </w:rPr>
      </w:pPr>
      <w:r w:rsidRPr="00466E7D">
        <w:rPr>
          <w:rFonts w:ascii="Times New Roman" w:hAnsi="Times New Roman" w:cs="Times New Roman"/>
          <w:i/>
          <w:iCs/>
          <w:color w:val="000000"/>
          <w:sz w:val="24"/>
          <w:szCs w:val="24"/>
          <w:u w:val="single"/>
          <w:lang w:val="ru-RU"/>
        </w:rPr>
        <w:t>Понуђач</w:t>
      </w:r>
      <w:r w:rsidRPr="00466E7D">
        <w:rPr>
          <w:rFonts w:ascii="Times New Roman" w:hAnsi="Times New Roman" w:cs="Times New Roman"/>
          <w:i/>
          <w:iCs/>
          <w:color w:val="000000"/>
          <w:sz w:val="24"/>
          <w:szCs w:val="24"/>
          <w:u w:val="single"/>
        </w:rPr>
        <w:t xml:space="preserve"> / </w:t>
      </w:r>
      <w:r w:rsidRPr="00466E7D">
        <w:rPr>
          <w:rFonts w:ascii="Times New Roman" w:hAnsi="Times New Roman" w:cs="Times New Roman"/>
          <w:i/>
          <w:iCs/>
          <w:color w:val="000000"/>
          <w:sz w:val="24"/>
          <w:szCs w:val="24"/>
          <w:u w:val="single"/>
          <w:lang w:val="ru-RU"/>
        </w:rPr>
        <w:t>Подизвођач</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који</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је</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уписан</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у</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Регистар</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понуђача</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који</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води</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Агенција</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за</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привредне</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регистре</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сагласно</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члану</w:t>
      </w:r>
      <w:r w:rsidRPr="00466E7D">
        <w:rPr>
          <w:rFonts w:ascii="Times New Roman" w:hAnsi="Times New Roman" w:cs="Times New Roman"/>
          <w:i/>
          <w:iCs/>
          <w:color w:val="000000"/>
          <w:sz w:val="24"/>
          <w:szCs w:val="24"/>
          <w:u w:val="single"/>
        </w:rPr>
        <w:t xml:space="preserve"> 78. </w:t>
      </w:r>
      <w:r w:rsidRPr="00466E7D">
        <w:rPr>
          <w:rFonts w:ascii="Times New Roman" w:hAnsi="Times New Roman" w:cs="Times New Roman"/>
          <w:i/>
          <w:iCs/>
          <w:color w:val="000000"/>
          <w:sz w:val="24"/>
          <w:szCs w:val="24"/>
          <w:u w:val="single"/>
          <w:lang w:val="ru-RU"/>
        </w:rPr>
        <w:t>став</w:t>
      </w:r>
      <w:r w:rsidRPr="00466E7D">
        <w:rPr>
          <w:rFonts w:ascii="Times New Roman" w:hAnsi="Times New Roman" w:cs="Times New Roman"/>
          <w:i/>
          <w:iCs/>
          <w:color w:val="000000"/>
          <w:sz w:val="24"/>
          <w:szCs w:val="24"/>
          <w:u w:val="single"/>
        </w:rPr>
        <w:t xml:space="preserve"> 5. </w:t>
      </w:r>
      <w:r w:rsidRPr="00466E7D">
        <w:rPr>
          <w:rFonts w:ascii="Times New Roman" w:hAnsi="Times New Roman" w:cs="Times New Roman"/>
          <w:i/>
          <w:iCs/>
          <w:color w:val="000000"/>
          <w:sz w:val="24"/>
          <w:szCs w:val="24"/>
          <w:u w:val="single"/>
          <w:lang w:val="ru-RU"/>
        </w:rPr>
        <w:t>ЗЈН</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није</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у</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обавези</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да</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доставља</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доказе</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о</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испуњености</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обавезних</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услова</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из</w:t>
      </w:r>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члана</w:t>
      </w:r>
      <w:r w:rsidRPr="00466E7D">
        <w:rPr>
          <w:rFonts w:ascii="Times New Roman" w:hAnsi="Times New Roman" w:cs="Times New Roman"/>
          <w:i/>
          <w:iCs/>
          <w:color w:val="000000"/>
          <w:sz w:val="24"/>
          <w:szCs w:val="24"/>
          <w:u w:val="single"/>
        </w:rPr>
        <w:t xml:space="preserve"> 77. </w:t>
      </w:r>
      <w:r w:rsidRPr="00466E7D">
        <w:rPr>
          <w:rFonts w:ascii="Times New Roman" w:hAnsi="Times New Roman" w:cs="Times New Roman"/>
          <w:i/>
          <w:iCs/>
          <w:color w:val="000000"/>
          <w:sz w:val="24"/>
          <w:szCs w:val="24"/>
          <w:u w:val="single"/>
          <w:lang w:val="ru-RU"/>
        </w:rPr>
        <w:t>став</w:t>
      </w:r>
      <w:r w:rsidRPr="00466E7D">
        <w:rPr>
          <w:rFonts w:ascii="Times New Roman" w:hAnsi="Times New Roman" w:cs="Times New Roman"/>
          <w:i/>
          <w:iCs/>
          <w:color w:val="000000"/>
          <w:sz w:val="24"/>
          <w:szCs w:val="24"/>
          <w:u w:val="single"/>
        </w:rPr>
        <w:t xml:space="preserve"> 1. </w:t>
      </w:r>
      <w:r w:rsidRPr="00466E7D">
        <w:rPr>
          <w:rFonts w:ascii="Times New Roman" w:hAnsi="Times New Roman" w:cs="Times New Roman"/>
          <w:i/>
          <w:iCs/>
          <w:color w:val="000000"/>
          <w:sz w:val="24"/>
          <w:szCs w:val="24"/>
          <w:u w:val="single"/>
          <w:lang w:val="ru-RU"/>
        </w:rPr>
        <w:t>тач</w:t>
      </w:r>
      <w:r w:rsidRPr="00466E7D">
        <w:rPr>
          <w:rFonts w:ascii="Times New Roman" w:hAnsi="Times New Roman" w:cs="Times New Roman"/>
          <w:i/>
          <w:iCs/>
          <w:color w:val="000000"/>
          <w:sz w:val="24"/>
          <w:szCs w:val="24"/>
          <w:u w:val="single"/>
        </w:rPr>
        <w:t xml:space="preserve">. 1) </w:t>
      </w:r>
      <w:proofErr w:type="gramStart"/>
      <w:r w:rsidRPr="00466E7D">
        <w:rPr>
          <w:rFonts w:ascii="Times New Roman" w:hAnsi="Times New Roman" w:cs="Times New Roman"/>
          <w:i/>
          <w:iCs/>
          <w:color w:val="000000"/>
          <w:sz w:val="24"/>
          <w:szCs w:val="24"/>
          <w:u w:val="single"/>
          <w:lang w:val="ru-RU"/>
        </w:rPr>
        <w:t>од</w:t>
      </w:r>
      <w:r w:rsidRPr="00466E7D">
        <w:rPr>
          <w:rFonts w:ascii="Times New Roman" w:hAnsi="Times New Roman" w:cs="Times New Roman"/>
          <w:i/>
          <w:iCs/>
          <w:color w:val="000000"/>
          <w:sz w:val="24"/>
          <w:szCs w:val="24"/>
          <w:u w:val="single"/>
        </w:rPr>
        <w:t xml:space="preserve">  3</w:t>
      </w:r>
      <w:proofErr w:type="gramEnd"/>
      <w:r w:rsidRPr="00466E7D">
        <w:rPr>
          <w:rFonts w:ascii="Times New Roman" w:hAnsi="Times New Roman" w:cs="Times New Roman"/>
          <w:i/>
          <w:iCs/>
          <w:color w:val="000000"/>
          <w:sz w:val="24"/>
          <w:szCs w:val="24"/>
          <w:u w:val="single"/>
        </w:rPr>
        <w:t xml:space="preserve">) </w:t>
      </w:r>
      <w:r w:rsidRPr="00466E7D">
        <w:rPr>
          <w:rFonts w:ascii="Times New Roman" w:hAnsi="Times New Roman" w:cs="Times New Roman"/>
          <w:i/>
          <w:iCs/>
          <w:color w:val="000000"/>
          <w:sz w:val="24"/>
          <w:szCs w:val="24"/>
          <w:u w:val="single"/>
          <w:lang w:val="ru-RU"/>
        </w:rPr>
        <w:t>ЗЈН</w:t>
      </w:r>
      <w:r w:rsidRPr="00466E7D">
        <w:rPr>
          <w:rFonts w:ascii="Times New Roman" w:hAnsi="Times New Roman" w:cs="Times New Roman"/>
          <w:i/>
          <w:iCs/>
          <w:color w:val="000000"/>
          <w:sz w:val="24"/>
          <w:szCs w:val="24"/>
          <w:u w:val="single"/>
        </w:rPr>
        <w:t xml:space="preserve">. </w:t>
      </w:r>
    </w:p>
    <w:p w:rsidR="00EC2B60" w:rsidRPr="00466E7D" w:rsidRDefault="00EC2B60"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rPr>
        <w:t xml:space="preserve">V </w:t>
      </w:r>
      <w:r w:rsidRPr="00466E7D">
        <w:rPr>
          <w:rFonts w:ascii="Times New Roman" w:hAnsi="Times New Roman" w:cs="Times New Roman"/>
          <w:b/>
          <w:bCs/>
          <w:color w:val="000000"/>
          <w:sz w:val="24"/>
          <w:szCs w:val="24"/>
          <w:u w:val="single"/>
          <w:lang w:val="ru-RU"/>
        </w:rPr>
        <w:t>УПУТСТВО</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ПОНУЂАЧИМА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КАКО</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ДА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САЧИНЕ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ПОНУДУ</w:t>
      </w:r>
      <w:r w:rsidRPr="00466E7D">
        <w:rPr>
          <w:rFonts w:ascii="Times New Roman" w:hAnsi="Times New Roman" w:cs="Times New Roman"/>
          <w:b/>
          <w:bCs/>
          <w:color w:val="000000"/>
          <w:sz w:val="24"/>
          <w:szCs w:val="24"/>
          <w:u w:val="single"/>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466E7D">
        <w:rPr>
          <w:rFonts w:ascii="Times New Roman" w:hAnsi="Times New Roman" w:cs="Times New Roman"/>
          <w:b/>
          <w:bCs/>
          <w:color w:val="000000"/>
          <w:sz w:val="24"/>
          <w:szCs w:val="24"/>
          <w:u w:val="single"/>
          <w:lang w:val="ru-RU"/>
        </w:rPr>
        <w:t>Подаци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језику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којем</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понуда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мора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да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буде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састављена</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остала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доставља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српском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језику</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Документација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страном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језику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преведена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овлашћеног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судског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тумача</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превод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оргиналу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суду</w:t>
      </w:r>
      <w:r w:rsidRPr="00466E7D">
        <w:rPr>
          <w:rFonts w:ascii="Times New Roman" w:hAnsi="Times New Roman" w:cs="Times New Roman"/>
          <w:color w:val="000000"/>
          <w:sz w:val="24"/>
          <w:szCs w:val="24"/>
        </w:rPr>
        <w:t>/</w:t>
      </w:r>
      <w:r w:rsidRPr="00466E7D">
        <w:rPr>
          <w:rFonts w:ascii="Times New Roman" w:hAnsi="Times New Roman" w:cs="Times New Roman"/>
          <w:color w:val="000000"/>
          <w:sz w:val="24"/>
          <w:szCs w:val="24"/>
          <w:lang w:val="ru-RU"/>
        </w:rPr>
        <w:t>општини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фотокопија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оригинала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осим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техничке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каталози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прилаже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изворном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облику</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непреведена</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466E7D">
        <w:rPr>
          <w:rFonts w:ascii="Times New Roman" w:hAnsi="Times New Roman" w:cs="Times New Roman"/>
          <w:b/>
          <w:bCs/>
          <w:color w:val="000000"/>
          <w:sz w:val="24"/>
          <w:szCs w:val="24"/>
          <w:lang w:val="ru-RU"/>
        </w:rPr>
        <w:t>Начин</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на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који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понуда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мора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да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буде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сачињена</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непосредно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путем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поште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затвореној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коверти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кутији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затворену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начин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приликом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отварања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сигурношћу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утврдити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пут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отвара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полеђини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коверте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кутији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назив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адресу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случају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коверти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кутији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потребно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назначити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називе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адресу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учесника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адресу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Центар</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смештај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дневни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боравак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омладине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ометене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развоју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Београд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Светозара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Марковића</w:t>
      </w:r>
      <w:r w:rsidRPr="00466E7D">
        <w:rPr>
          <w:rFonts w:ascii="Times New Roman" w:hAnsi="Times New Roman" w:cs="Times New Roman"/>
          <w:color w:val="000000"/>
          <w:sz w:val="24"/>
          <w:szCs w:val="24"/>
        </w:rPr>
        <w:t xml:space="preserve"> 85</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назнаком</w:t>
      </w:r>
      <w:r w:rsidRPr="00466E7D">
        <w:rPr>
          <w:rFonts w:ascii="Times New Roman" w:hAnsi="Times New Roman" w:cs="Times New Roman"/>
          <w:color w:val="000000"/>
          <w:sz w:val="24"/>
          <w:szCs w:val="24"/>
        </w:rPr>
        <w:t xml:space="preserve">: </w:t>
      </w:r>
      <w:r w:rsidRPr="00466E7D">
        <w:rPr>
          <w:rFonts w:ascii="Times New Roman" w:hAnsi="Times New Roman" w:cs="Times New Roman"/>
          <w:b/>
          <w:color w:val="000000"/>
          <w:sz w:val="24"/>
          <w:szCs w:val="24"/>
        </w:rPr>
        <w:t>,,</w:t>
      </w:r>
      <w:r w:rsidRPr="00466E7D">
        <w:rPr>
          <w:rFonts w:ascii="Times New Roman" w:hAnsi="Times New Roman" w:cs="Times New Roman"/>
          <w:b/>
          <w:color w:val="000000"/>
          <w:sz w:val="24"/>
          <w:szCs w:val="24"/>
          <w:lang w:val="ru-RU"/>
        </w:rPr>
        <w:t>Понуда</w:t>
      </w:r>
      <w:r w:rsidRPr="00466E7D">
        <w:rPr>
          <w:rFonts w:ascii="Times New Roman" w:hAnsi="Times New Roman" w:cs="Times New Roman"/>
          <w:b/>
          <w:color w:val="000000"/>
          <w:sz w:val="24"/>
          <w:szCs w:val="24"/>
        </w:rPr>
        <w:t xml:space="preserve"> </w:t>
      </w:r>
      <w:r w:rsidRPr="00466E7D">
        <w:rPr>
          <w:rFonts w:ascii="Times New Roman" w:hAnsi="Times New Roman" w:cs="Times New Roman"/>
          <w:b/>
          <w:color w:val="000000"/>
          <w:sz w:val="24"/>
          <w:szCs w:val="24"/>
          <w:lang w:val="ru-RU"/>
        </w:rPr>
        <w:t>за</w:t>
      </w:r>
      <w:r w:rsidRPr="00466E7D">
        <w:rPr>
          <w:rFonts w:ascii="Times New Roman" w:hAnsi="Times New Roman" w:cs="Times New Roman"/>
          <w:b/>
          <w:color w:val="000000"/>
          <w:sz w:val="24"/>
          <w:szCs w:val="24"/>
        </w:rPr>
        <w:t xml:space="preserve"> </w:t>
      </w:r>
      <w:r w:rsidRPr="00466E7D">
        <w:rPr>
          <w:rFonts w:ascii="Times New Roman" w:hAnsi="Times New Roman" w:cs="Times New Roman"/>
          <w:b/>
          <w:color w:val="000000"/>
          <w:sz w:val="24"/>
          <w:szCs w:val="24"/>
          <w:lang w:val="ru-RU"/>
        </w:rPr>
        <w:t>јавну</w:t>
      </w:r>
      <w:r w:rsidRPr="00466E7D">
        <w:rPr>
          <w:rFonts w:ascii="Times New Roman" w:hAnsi="Times New Roman" w:cs="Times New Roman"/>
          <w:b/>
          <w:color w:val="000000"/>
          <w:sz w:val="24"/>
          <w:szCs w:val="24"/>
        </w:rPr>
        <w:t xml:space="preserve"> </w:t>
      </w:r>
      <w:r w:rsidRPr="00466E7D">
        <w:rPr>
          <w:rFonts w:ascii="Times New Roman" w:hAnsi="Times New Roman" w:cs="Times New Roman"/>
          <w:b/>
          <w:color w:val="000000"/>
          <w:sz w:val="24"/>
          <w:szCs w:val="24"/>
          <w:lang w:val="ru-RU"/>
        </w:rPr>
        <w:t>набавку</w:t>
      </w:r>
      <w:r w:rsidR="00485784" w:rsidRPr="00466E7D">
        <w:rPr>
          <w:rFonts w:ascii="Times New Roman" w:hAnsi="Times New Roman" w:cs="Times New Roman"/>
          <w:b/>
          <w:color w:val="000000"/>
          <w:sz w:val="24"/>
          <w:szCs w:val="24"/>
          <w:lang w:val="ru-RU"/>
        </w:rPr>
        <w:t xml:space="preserve"> - Р</w:t>
      </w:r>
      <w:r w:rsidR="00855BAB" w:rsidRPr="00466E7D">
        <w:rPr>
          <w:rFonts w:ascii="Times New Roman" w:hAnsi="Times New Roman" w:cs="Times New Roman"/>
          <w:b/>
          <w:sz w:val="24"/>
          <w:szCs w:val="24"/>
          <w:highlight w:val="white"/>
          <w:lang w:val="ru-RU"/>
        </w:rPr>
        <w:t>адови у дневним боравцима Центра</w:t>
      </w:r>
      <w:r w:rsidRPr="00466E7D">
        <w:rPr>
          <w:rFonts w:ascii="Times New Roman" w:hAnsi="Times New Roman" w:cs="Times New Roman"/>
          <w:b/>
          <w:color w:val="000000"/>
          <w:sz w:val="24"/>
          <w:szCs w:val="24"/>
        </w:rPr>
        <w:t xml:space="preserve">, </w:t>
      </w:r>
      <w:r w:rsidR="00A06CF9" w:rsidRPr="00466E7D">
        <w:rPr>
          <w:rFonts w:ascii="Times New Roman" w:hAnsi="Times New Roman" w:cs="Times New Roman"/>
          <w:b/>
          <w:color w:val="000000"/>
          <w:sz w:val="24"/>
          <w:szCs w:val="24"/>
        </w:rPr>
        <w:t xml:space="preserve">партија број (навести број и назив партије за коју се понуда подноси) </w:t>
      </w:r>
      <w:r w:rsidRPr="00466E7D">
        <w:rPr>
          <w:rFonts w:ascii="Times New Roman" w:hAnsi="Times New Roman" w:cs="Times New Roman"/>
          <w:b/>
          <w:color w:val="000000"/>
          <w:sz w:val="24"/>
          <w:szCs w:val="24"/>
          <w:lang w:val="ru-RU"/>
        </w:rPr>
        <w:t>ЈН</w:t>
      </w:r>
      <w:r w:rsidRPr="00466E7D">
        <w:rPr>
          <w:rFonts w:ascii="Times New Roman" w:hAnsi="Times New Roman" w:cs="Times New Roman"/>
          <w:b/>
          <w:color w:val="000000"/>
          <w:sz w:val="24"/>
          <w:szCs w:val="24"/>
        </w:rPr>
        <w:t xml:space="preserve"> </w:t>
      </w:r>
      <w:r w:rsidRPr="00466E7D">
        <w:rPr>
          <w:rFonts w:ascii="Times New Roman" w:hAnsi="Times New Roman" w:cs="Times New Roman"/>
          <w:b/>
          <w:color w:val="000000"/>
          <w:sz w:val="24"/>
          <w:szCs w:val="24"/>
          <w:lang w:val="ru-RU"/>
        </w:rPr>
        <w:t>број</w:t>
      </w:r>
      <w:r w:rsidRPr="00466E7D">
        <w:rPr>
          <w:rFonts w:ascii="Times New Roman" w:hAnsi="Times New Roman" w:cs="Times New Roman"/>
          <w:b/>
          <w:color w:val="000000"/>
          <w:sz w:val="24"/>
          <w:szCs w:val="24"/>
        </w:rPr>
        <w:t xml:space="preserve"> </w:t>
      </w:r>
      <w:r w:rsidR="00B142F5" w:rsidRPr="00466E7D">
        <w:rPr>
          <w:rFonts w:ascii="Times New Roman" w:hAnsi="Times New Roman" w:cs="Times New Roman"/>
          <w:b/>
          <w:color w:val="000000"/>
          <w:sz w:val="24"/>
          <w:szCs w:val="24"/>
        </w:rPr>
        <w:t>04/20</w:t>
      </w:r>
      <w:r w:rsidRPr="00466E7D">
        <w:rPr>
          <w:rFonts w:ascii="Times New Roman" w:hAnsi="Times New Roman" w:cs="Times New Roman"/>
          <w:b/>
          <w:color w:val="000000"/>
          <w:sz w:val="24"/>
          <w:szCs w:val="24"/>
        </w:rPr>
        <w:t xml:space="preserve">- </w:t>
      </w:r>
      <w:r w:rsidRPr="00466E7D">
        <w:rPr>
          <w:rFonts w:ascii="Times New Roman" w:hAnsi="Times New Roman" w:cs="Times New Roman"/>
          <w:b/>
          <w:color w:val="000000"/>
          <w:sz w:val="24"/>
          <w:szCs w:val="24"/>
          <w:lang w:val="ru-RU"/>
        </w:rPr>
        <w:t>НЕ</w:t>
      </w:r>
      <w:r w:rsidRPr="00466E7D">
        <w:rPr>
          <w:rFonts w:ascii="Times New Roman" w:hAnsi="Times New Roman" w:cs="Times New Roman"/>
          <w:b/>
          <w:color w:val="000000"/>
          <w:sz w:val="24"/>
          <w:szCs w:val="24"/>
        </w:rPr>
        <w:t xml:space="preserve"> </w:t>
      </w:r>
      <w:r w:rsidRPr="00466E7D">
        <w:rPr>
          <w:rFonts w:ascii="Times New Roman" w:hAnsi="Times New Roman" w:cs="Times New Roman"/>
          <w:b/>
          <w:color w:val="000000"/>
          <w:sz w:val="24"/>
          <w:szCs w:val="24"/>
          <w:lang w:val="ru-RU"/>
        </w:rPr>
        <w:t>ОТВАРАТИ</w:t>
      </w:r>
      <w:r w:rsidR="00855BAB" w:rsidRPr="00466E7D">
        <w:rPr>
          <w:rFonts w:ascii="Times New Roman" w:hAnsi="Times New Roman" w:cs="Times New Roman"/>
          <w:b/>
          <w:color w:val="000000"/>
          <w:sz w:val="24"/>
          <w:szCs w:val="24"/>
          <w:lang w:val="ru-RU"/>
        </w:rPr>
        <w:t xml:space="preserve"> </w:t>
      </w:r>
      <w:r w:rsidRPr="00466E7D">
        <w:rPr>
          <w:rFonts w:ascii="Times New Roman" w:hAnsi="Times New Roman" w:cs="Times New Roman"/>
          <w:b/>
          <w:color w:val="000000"/>
          <w:sz w:val="24"/>
          <w:szCs w:val="24"/>
        </w:rPr>
        <w:t>".</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b/>
          <w:bCs/>
          <w:color w:val="000000"/>
          <w:sz w:val="24"/>
          <w:szCs w:val="24"/>
          <w:u w:val="single"/>
        </w:rPr>
      </w:pPr>
      <w:r w:rsidRPr="00946AC4">
        <w:rPr>
          <w:rFonts w:ascii="Times New Roman" w:hAnsi="Times New Roman" w:cs="Times New Roman"/>
          <w:color w:val="000000"/>
          <w:sz w:val="24"/>
          <w:szCs w:val="24"/>
        </w:rPr>
        <w:t xml:space="preserve"> </w:t>
      </w:r>
      <w:r w:rsidRPr="00946AC4">
        <w:rPr>
          <w:rFonts w:ascii="Times New Roman" w:hAnsi="Times New Roman" w:cs="Times New Roman"/>
          <w:b/>
          <w:bCs/>
          <w:color w:val="000000"/>
          <w:sz w:val="24"/>
          <w:szCs w:val="24"/>
          <w:u w:val="single"/>
          <w:lang w:val="ru-RU"/>
        </w:rPr>
        <w:t>Понуда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се</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сматра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благовременом</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уколико</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је</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примљена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и</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оверена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печатом</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пријема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од</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стране</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Наручиоца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без</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обзира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на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начин</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на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који</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је</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послата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до</w:t>
      </w:r>
      <w:r w:rsidRPr="00946AC4">
        <w:rPr>
          <w:rFonts w:ascii="Times New Roman" w:hAnsi="Times New Roman" w:cs="Times New Roman"/>
          <w:b/>
          <w:bCs/>
          <w:color w:val="000000"/>
          <w:sz w:val="24"/>
          <w:szCs w:val="24"/>
          <w:u w:val="single"/>
        </w:rPr>
        <w:t xml:space="preserve"> 10:00 </w:t>
      </w:r>
      <w:r w:rsidRPr="00946AC4">
        <w:rPr>
          <w:rFonts w:ascii="Times New Roman" w:hAnsi="Times New Roman" w:cs="Times New Roman"/>
          <w:b/>
          <w:bCs/>
          <w:color w:val="000000"/>
          <w:sz w:val="24"/>
          <w:szCs w:val="24"/>
          <w:u w:val="single"/>
          <w:lang w:val="ru-RU"/>
        </w:rPr>
        <w:t>часова</w:t>
      </w:r>
      <w:r w:rsidRPr="00946AC4">
        <w:rPr>
          <w:rFonts w:ascii="Times New Roman" w:hAnsi="Times New Roman" w:cs="Times New Roman"/>
          <w:b/>
          <w:bCs/>
          <w:color w:val="000000"/>
          <w:sz w:val="24"/>
          <w:szCs w:val="24"/>
          <w:u w:val="single"/>
        </w:rPr>
        <w:t xml:space="preserve"> </w:t>
      </w:r>
      <w:r w:rsidR="00946AC4" w:rsidRPr="00946AC4">
        <w:rPr>
          <w:rFonts w:ascii="Times New Roman" w:hAnsi="Times New Roman" w:cs="Times New Roman"/>
          <w:b/>
          <w:bCs/>
          <w:color w:val="000000"/>
          <w:sz w:val="24"/>
          <w:szCs w:val="24"/>
          <w:u w:val="single"/>
        </w:rPr>
        <w:t>09</w:t>
      </w:r>
      <w:r w:rsidR="003F341C" w:rsidRPr="00946AC4">
        <w:rPr>
          <w:rFonts w:ascii="Times New Roman" w:hAnsi="Times New Roman" w:cs="Times New Roman"/>
          <w:b/>
          <w:bCs/>
          <w:color w:val="000000"/>
          <w:sz w:val="24"/>
          <w:szCs w:val="24"/>
          <w:u w:val="single"/>
        </w:rPr>
        <w:t>.</w:t>
      </w:r>
      <w:r w:rsidR="00A06CF9" w:rsidRPr="00946AC4">
        <w:rPr>
          <w:rFonts w:ascii="Times New Roman" w:hAnsi="Times New Roman" w:cs="Times New Roman"/>
          <w:b/>
          <w:bCs/>
          <w:color w:val="000000"/>
          <w:sz w:val="24"/>
          <w:szCs w:val="24"/>
          <w:u w:val="single"/>
        </w:rPr>
        <w:t>0</w:t>
      </w:r>
      <w:r w:rsidR="00946AC4" w:rsidRPr="00946AC4">
        <w:rPr>
          <w:rFonts w:ascii="Times New Roman" w:hAnsi="Times New Roman" w:cs="Times New Roman"/>
          <w:b/>
          <w:bCs/>
          <w:color w:val="000000"/>
          <w:sz w:val="24"/>
          <w:szCs w:val="24"/>
          <w:u w:val="single"/>
          <w:lang/>
        </w:rPr>
        <w:t>7</w:t>
      </w:r>
      <w:r w:rsidR="00FD4586" w:rsidRPr="00946AC4">
        <w:rPr>
          <w:rFonts w:ascii="Times New Roman" w:hAnsi="Times New Roman" w:cs="Times New Roman"/>
          <w:b/>
          <w:bCs/>
          <w:color w:val="000000"/>
          <w:sz w:val="24"/>
          <w:szCs w:val="24"/>
          <w:u w:val="single"/>
        </w:rPr>
        <w:t>.</w:t>
      </w:r>
      <w:r w:rsidRPr="00946AC4">
        <w:rPr>
          <w:rFonts w:ascii="Times New Roman" w:hAnsi="Times New Roman" w:cs="Times New Roman"/>
          <w:b/>
          <w:bCs/>
          <w:color w:val="000000"/>
          <w:sz w:val="24"/>
          <w:szCs w:val="24"/>
          <w:u w:val="single"/>
        </w:rPr>
        <w:t>20</w:t>
      </w:r>
      <w:r w:rsidR="00946AC4" w:rsidRPr="00946AC4">
        <w:rPr>
          <w:rFonts w:ascii="Times New Roman" w:hAnsi="Times New Roman" w:cs="Times New Roman"/>
          <w:b/>
          <w:bCs/>
          <w:color w:val="000000"/>
          <w:sz w:val="24"/>
          <w:szCs w:val="24"/>
          <w:u w:val="single"/>
          <w:lang/>
        </w:rPr>
        <w:t>20</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године</w:t>
      </w:r>
      <w:r w:rsidR="00FD4586" w:rsidRPr="00946AC4">
        <w:rPr>
          <w:rFonts w:ascii="Times New Roman" w:hAnsi="Times New Roman" w:cs="Times New Roman"/>
          <w:b/>
          <w:bCs/>
          <w:color w:val="000000"/>
          <w:sz w:val="24"/>
          <w:szCs w:val="24"/>
          <w:u w:val="single"/>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Наручилац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пријему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одређене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коверти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кутији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налази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обележити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време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пријема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евидентирати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број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датум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редоследу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lastRenderedPageBreak/>
        <w:t>приспећа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достављена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непосредно</w:t>
      </w:r>
      <w:r w:rsidRPr="00466E7D">
        <w:rPr>
          <w:rFonts w:ascii="Times New Roman" w:hAnsi="Times New Roman" w:cs="Times New Roman"/>
          <w:color w:val="000000"/>
          <w:sz w:val="24"/>
          <w:szCs w:val="24"/>
        </w:rPr>
        <w:t xml:space="preserve"> </w:t>
      </w:r>
      <w:r w:rsidR="00855BAB"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аручулац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потврду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пријема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потврди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пријему</w:t>
      </w:r>
      <w:r w:rsidRPr="00466E7D">
        <w:rPr>
          <w:rFonts w:ascii="Times New Roman" w:hAnsi="Times New Roman" w:cs="Times New Roman"/>
          <w:color w:val="000000"/>
          <w:sz w:val="24"/>
          <w:szCs w:val="24"/>
        </w:rPr>
        <w:t xml:space="preserve"> </w:t>
      </w:r>
      <w:r w:rsidR="00855BAB" w:rsidRPr="00466E7D">
        <w:rPr>
          <w:rFonts w:ascii="Times New Roman" w:hAnsi="Times New Roman" w:cs="Times New Roman"/>
          <w:color w:val="000000"/>
          <w:sz w:val="24"/>
          <w:szCs w:val="24"/>
          <w:lang w:val="ru-RU"/>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датум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пријема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w:t>
      </w:r>
    </w:p>
    <w:p w:rsidR="00A75E66" w:rsidRPr="00946AC4"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коју</w:t>
      </w:r>
      <w:r w:rsidRPr="00466E7D">
        <w:rPr>
          <w:rFonts w:ascii="Times New Roman" w:hAnsi="Times New Roman" w:cs="Times New Roman"/>
          <w:color w:val="000000"/>
          <w:sz w:val="24"/>
          <w:szCs w:val="24"/>
        </w:rPr>
        <w:t xml:space="preserve"> </w:t>
      </w:r>
      <w:r w:rsidR="00855BAB"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примио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одређеном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примљена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истеку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сата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којег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могу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сматраће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946AC4">
        <w:rPr>
          <w:rFonts w:ascii="Times New Roman" w:hAnsi="Times New Roman" w:cs="Times New Roman"/>
          <w:color w:val="000000"/>
          <w:sz w:val="24"/>
          <w:szCs w:val="24"/>
          <w:lang w:val="ru-RU"/>
        </w:rPr>
        <w:t>неблаговременом</w:t>
      </w:r>
      <w:r w:rsidRPr="00946AC4">
        <w:rPr>
          <w:rFonts w:ascii="Times New Roman" w:hAnsi="Times New Roman" w:cs="Times New Roman"/>
          <w:color w:val="000000"/>
          <w:sz w:val="24"/>
          <w:szCs w:val="24"/>
        </w:rPr>
        <w:t xml:space="preserve">.  </w:t>
      </w:r>
    </w:p>
    <w:p w:rsidR="00A75E66" w:rsidRPr="00946AC4" w:rsidRDefault="00A75E66" w:rsidP="00B142F5">
      <w:pPr>
        <w:autoSpaceDE w:val="0"/>
        <w:autoSpaceDN w:val="0"/>
        <w:adjustRightInd w:val="0"/>
        <w:jc w:val="both"/>
        <w:rPr>
          <w:rFonts w:ascii="Times New Roman" w:hAnsi="Times New Roman" w:cs="Times New Roman"/>
          <w:b/>
          <w:bCs/>
          <w:color w:val="000000"/>
          <w:sz w:val="24"/>
          <w:szCs w:val="24"/>
          <w:u w:val="single"/>
        </w:rPr>
      </w:pP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Јавно</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отварање</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понуда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одржаће</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се</w:t>
      </w:r>
      <w:r w:rsidR="00A06CF9" w:rsidRPr="00946AC4">
        <w:rPr>
          <w:rFonts w:ascii="Times New Roman" w:hAnsi="Times New Roman" w:cs="Times New Roman"/>
          <w:b/>
          <w:bCs/>
          <w:color w:val="000000"/>
          <w:sz w:val="24"/>
          <w:szCs w:val="24"/>
          <w:u w:val="single"/>
        </w:rPr>
        <w:t>___</w:t>
      </w:r>
      <w:r w:rsidR="00946AC4" w:rsidRPr="00946AC4">
        <w:rPr>
          <w:rFonts w:ascii="Times New Roman" w:hAnsi="Times New Roman" w:cs="Times New Roman"/>
          <w:b/>
          <w:bCs/>
          <w:color w:val="000000"/>
          <w:sz w:val="24"/>
          <w:szCs w:val="24"/>
          <w:u w:val="single"/>
        </w:rPr>
        <w:t>09.0</w:t>
      </w:r>
      <w:r w:rsidR="00946AC4" w:rsidRPr="00946AC4">
        <w:rPr>
          <w:rFonts w:ascii="Times New Roman" w:hAnsi="Times New Roman" w:cs="Times New Roman"/>
          <w:b/>
          <w:bCs/>
          <w:color w:val="000000"/>
          <w:sz w:val="24"/>
          <w:szCs w:val="24"/>
          <w:u w:val="single"/>
          <w:lang/>
        </w:rPr>
        <w:t>7</w:t>
      </w:r>
      <w:r w:rsidR="00946AC4" w:rsidRPr="00946AC4">
        <w:rPr>
          <w:rFonts w:ascii="Times New Roman" w:hAnsi="Times New Roman" w:cs="Times New Roman"/>
          <w:b/>
          <w:bCs/>
          <w:color w:val="000000"/>
          <w:sz w:val="24"/>
          <w:szCs w:val="24"/>
          <w:u w:val="single"/>
        </w:rPr>
        <w:t>.20</w:t>
      </w:r>
      <w:r w:rsidR="00946AC4" w:rsidRPr="00946AC4">
        <w:rPr>
          <w:rFonts w:ascii="Times New Roman" w:hAnsi="Times New Roman" w:cs="Times New Roman"/>
          <w:b/>
          <w:bCs/>
          <w:color w:val="000000"/>
          <w:sz w:val="24"/>
          <w:szCs w:val="24"/>
          <w:u w:val="single"/>
          <w:lang/>
        </w:rPr>
        <w:t>20</w:t>
      </w:r>
      <w:r w:rsidR="00946AC4"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године</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у</w:t>
      </w:r>
      <w:r w:rsidRPr="00946AC4">
        <w:rPr>
          <w:rFonts w:ascii="Times New Roman" w:hAnsi="Times New Roman" w:cs="Times New Roman"/>
          <w:b/>
          <w:bCs/>
          <w:color w:val="000000"/>
          <w:sz w:val="24"/>
          <w:szCs w:val="24"/>
          <w:u w:val="single"/>
        </w:rPr>
        <w:t xml:space="preserve"> 10:30 </w:t>
      </w:r>
      <w:r w:rsidRPr="00946AC4">
        <w:rPr>
          <w:rFonts w:ascii="Times New Roman" w:hAnsi="Times New Roman" w:cs="Times New Roman"/>
          <w:b/>
          <w:bCs/>
          <w:color w:val="000000"/>
          <w:sz w:val="24"/>
          <w:szCs w:val="24"/>
          <w:u w:val="single"/>
          <w:lang w:val="ru-RU"/>
        </w:rPr>
        <w:t>часова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у</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просторијама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Наручиоца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на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адреси</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Центар</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за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смештај</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и</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дневни</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боравак</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деце</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и</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омладине</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ометене</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у</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развоју</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Свет</w:t>
      </w:r>
      <w:r w:rsidRPr="00946AC4">
        <w:rPr>
          <w:rFonts w:ascii="Times New Roman" w:hAnsi="Times New Roman" w:cs="Times New Roman"/>
          <w:b/>
          <w:bCs/>
          <w:color w:val="000000"/>
          <w:sz w:val="24"/>
          <w:szCs w:val="24"/>
          <w:u w:val="single"/>
        </w:rPr>
        <w:t>o</w:t>
      </w:r>
      <w:r w:rsidRPr="00946AC4">
        <w:rPr>
          <w:rFonts w:ascii="Times New Roman" w:hAnsi="Times New Roman" w:cs="Times New Roman"/>
          <w:b/>
          <w:bCs/>
          <w:color w:val="000000"/>
          <w:sz w:val="24"/>
          <w:szCs w:val="24"/>
          <w:u w:val="single"/>
          <w:lang w:val="ru-RU"/>
        </w:rPr>
        <w:t>зара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Марковића</w:t>
      </w:r>
      <w:r w:rsidRPr="00946AC4">
        <w:rPr>
          <w:rFonts w:ascii="Times New Roman" w:hAnsi="Times New Roman" w:cs="Times New Roman"/>
          <w:b/>
          <w:bCs/>
          <w:color w:val="000000"/>
          <w:sz w:val="24"/>
          <w:szCs w:val="24"/>
          <w:u w:val="single"/>
        </w:rPr>
        <w:t xml:space="preserve"> 85</w:t>
      </w:r>
      <w:r w:rsidRPr="00946AC4">
        <w:rPr>
          <w:rFonts w:ascii="Times New Roman" w:hAnsi="Times New Roman" w:cs="Times New Roman"/>
          <w:b/>
          <w:bCs/>
          <w:color w:val="000000"/>
          <w:sz w:val="24"/>
          <w:szCs w:val="24"/>
          <w:u w:val="single"/>
          <w:lang w:val="ru-RU"/>
        </w:rPr>
        <w:t>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Београд</w:t>
      </w:r>
      <w:r w:rsidRPr="00946AC4">
        <w:rPr>
          <w:rFonts w:ascii="Times New Roman" w:hAnsi="Times New Roman" w:cs="Times New Roman"/>
          <w:b/>
          <w:bCs/>
          <w:color w:val="000000"/>
          <w:sz w:val="24"/>
          <w:szCs w:val="24"/>
          <w:u w:val="single"/>
        </w:rPr>
        <w:t>, (</w:t>
      </w:r>
      <w:r w:rsidRPr="00946AC4">
        <w:rPr>
          <w:rFonts w:ascii="Times New Roman" w:hAnsi="Times New Roman" w:cs="Times New Roman"/>
          <w:b/>
          <w:bCs/>
          <w:color w:val="000000"/>
          <w:sz w:val="24"/>
          <w:szCs w:val="24"/>
          <w:u w:val="single"/>
          <w:lang w:val="ru-RU"/>
        </w:rPr>
        <w:t>сала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за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састанке</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соба</w:t>
      </w:r>
      <w:r w:rsidRPr="00946AC4">
        <w:rPr>
          <w:rFonts w:ascii="Times New Roman" w:hAnsi="Times New Roman" w:cs="Times New Roman"/>
          <w:b/>
          <w:bCs/>
          <w:color w:val="000000"/>
          <w:sz w:val="24"/>
          <w:szCs w:val="24"/>
          <w:u w:val="single"/>
        </w:rPr>
        <w:t xml:space="preserve"> </w:t>
      </w:r>
      <w:r w:rsidRPr="00946AC4">
        <w:rPr>
          <w:rFonts w:ascii="Times New Roman" w:hAnsi="Times New Roman" w:cs="Times New Roman"/>
          <w:b/>
          <w:bCs/>
          <w:color w:val="000000"/>
          <w:sz w:val="24"/>
          <w:szCs w:val="24"/>
          <w:u w:val="single"/>
          <w:lang w:val="ru-RU"/>
        </w:rPr>
        <w:t>бр</w:t>
      </w:r>
      <w:r w:rsidRPr="00946AC4">
        <w:rPr>
          <w:rFonts w:ascii="Times New Roman" w:hAnsi="Times New Roman" w:cs="Times New Roman"/>
          <w:b/>
          <w:bCs/>
          <w:color w:val="000000"/>
          <w:sz w:val="24"/>
          <w:szCs w:val="24"/>
          <w:u w:val="single"/>
        </w:rPr>
        <w:t>.21).</w:t>
      </w:r>
    </w:p>
    <w:p w:rsidR="0043758B" w:rsidRPr="00466E7D" w:rsidRDefault="0043758B" w:rsidP="0043758B">
      <w:pPr>
        <w:pStyle w:val="ListParagraph"/>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lang/>
        </w:rPr>
        <w:t xml:space="preserve">Понуђачи који желе да присуствују отварању понуда морају бити заштићени у складу са мерама </w:t>
      </w:r>
      <w:r w:rsidRPr="00466E7D">
        <w:rPr>
          <w:rFonts w:ascii="Times New Roman" w:hAnsi="Times New Roman" w:cs="Times New Roman"/>
          <w:sz w:val="24"/>
          <w:szCs w:val="24"/>
          <w:lang w:val="ru-RU"/>
        </w:rPr>
        <w:t xml:space="preserve">заштите од пандемије </w:t>
      </w:r>
      <w:r w:rsidRPr="00466E7D">
        <w:rPr>
          <w:rFonts w:ascii="Times New Roman" w:hAnsi="Times New Roman" w:cs="Times New Roman"/>
          <w:sz w:val="24"/>
          <w:szCs w:val="24"/>
        </w:rPr>
        <w:t>Covid 19</w:t>
      </w:r>
      <w:r>
        <w:rPr>
          <w:rFonts w:ascii="Times New Roman" w:hAnsi="Times New Roman" w:cs="Times New Roman"/>
          <w:sz w:val="24"/>
          <w:szCs w:val="24"/>
          <w:lang/>
        </w:rPr>
        <w:t xml:space="preserve"> ( маска и рукавице</w:t>
      </w:r>
      <w:r w:rsidRPr="00466E7D">
        <w:rPr>
          <w:rFonts w:ascii="Times New Roman" w:hAnsi="Times New Roman" w:cs="Times New Roman"/>
          <w:sz w:val="24"/>
          <w:szCs w:val="24"/>
        </w:rPr>
        <w:t>) .</w:t>
      </w:r>
    </w:p>
    <w:p w:rsidR="00A75E66" w:rsidRPr="00466E7D" w:rsidRDefault="0043758B" w:rsidP="00B142F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lang/>
        </w:rPr>
        <w:t xml:space="preserve"> </w:t>
      </w:r>
      <w:r w:rsidR="00A75E66" w:rsidRPr="00946AC4">
        <w:rPr>
          <w:rFonts w:ascii="Times New Roman" w:hAnsi="Times New Roman" w:cs="Times New Roman"/>
          <w:color w:val="000000"/>
          <w:sz w:val="24"/>
          <w:szCs w:val="24"/>
          <w:lang w:val="ru-RU"/>
        </w:rPr>
        <w:t>Пре</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почетка</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поступка</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јавног</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отварања</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понуда</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представници</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понуђача</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који</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ће</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присуствовати</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поступку</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отварања</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понуда</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дужни</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су</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да</w:t>
      </w:r>
      <w:r w:rsidR="00A75E66" w:rsidRPr="00946AC4">
        <w:rPr>
          <w:rFonts w:ascii="Times New Roman" w:hAnsi="Times New Roman" w:cs="Times New Roman"/>
          <w:color w:val="000000"/>
          <w:sz w:val="24"/>
          <w:szCs w:val="24"/>
        </w:rPr>
        <w:t xml:space="preserve"> </w:t>
      </w:r>
      <w:r w:rsidR="00855BAB" w:rsidRPr="00946AC4">
        <w:rPr>
          <w:rFonts w:ascii="Times New Roman" w:hAnsi="Times New Roman" w:cs="Times New Roman"/>
          <w:color w:val="000000"/>
          <w:sz w:val="24"/>
          <w:szCs w:val="24"/>
        </w:rPr>
        <w:t>Н</w:t>
      </w:r>
      <w:r w:rsidR="00A75E66" w:rsidRPr="00946AC4">
        <w:rPr>
          <w:rFonts w:ascii="Times New Roman" w:hAnsi="Times New Roman" w:cs="Times New Roman"/>
          <w:color w:val="000000"/>
          <w:sz w:val="24"/>
          <w:szCs w:val="24"/>
          <w:lang w:val="ru-RU"/>
        </w:rPr>
        <w:t>аручиоцу</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предају</w:t>
      </w:r>
      <w:r w:rsidR="00A75E66" w:rsidRPr="00946AC4">
        <w:rPr>
          <w:rFonts w:ascii="Times New Roman" w:hAnsi="Times New Roman" w:cs="Times New Roman"/>
          <w:color w:val="000000"/>
          <w:sz w:val="24"/>
          <w:szCs w:val="24"/>
        </w:rPr>
        <w:t xml:space="preserve"> </w:t>
      </w:r>
      <w:r w:rsidR="00A75E66" w:rsidRPr="00946AC4">
        <w:rPr>
          <w:rFonts w:ascii="Times New Roman" w:hAnsi="Times New Roman" w:cs="Times New Roman"/>
          <w:color w:val="000000"/>
          <w:sz w:val="24"/>
          <w:szCs w:val="24"/>
          <w:lang w:val="ru-RU"/>
        </w:rPr>
        <w:t>оверено</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овлашћење</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на</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основу</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којег</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ће</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доказати</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овлашћење</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за</w:t>
      </w:r>
      <w:r w:rsidR="00A75E66" w:rsidRPr="00466E7D">
        <w:rPr>
          <w:rFonts w:ascii="Times New Roman" w:hAnsi="Times New Roman" w:cs="Times New Roman"/>
          <w:color w:val="000000"/>
          <w:sz w:val="24"/>
          <w:szCs w:val="24"/>
        </w:rPr>
        <w:t xml:space="preserve"> </w:t>
      </w:r>
      <w:r w:rsidR="00855BAB" w:rsidRPr="00466E7D">
        <w:rPr>
          <w:rFonts w:ascii="Times New Roman" w:hAnsi="Times New Roman" w:cs="Times New Roman"/>
          <w:color w:val="000000"/>
          <w:sz w:val="24"/>
          <w:szCs w:val="24"/>
        </w:rPr>
        <w:t xml:space="preserve">активно </w:t>
      </w:r>
      <w:r w:rsidR="00A75E66" w:rsidRPr="00466E7D">
        <w:rPr>
          <w:rFonts w:ascii="Times New Roman" w:hAnsi="Times New Roman" w:cs="Times New Roman"/>
          <w:color w:val="000000"/>
          <w:sz w:val="24"/>
          <w:szCs w:val="24"/>
          <w:lang w:val="ru-RU"/>
        </w:rPr>
        <w:t>учешће</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у</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поступку</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јавног</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отварања</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понуда</w:t>
      </w:r>
      <w:r w:rsidR="00A75E66"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b/>
          <w:bCs/>
          <w:i/>
          <w:iCs/>
          <w:color w:val="000000"/>
          <w:sz w:val="24"/>
          <w:szCs w:val="24"/>
        </w:rPr>
      </w:pPr>
      <w:r w:rsidRPr="00466E7D">
        <w:rPr>
          <w:rFonts w:ascii="Times New Roman" w:hAnsi="Times New Roman" w:cs="Times New Roman"/>
          <w:b/>
          <w:bCs/>
          <w:i/>
          <w:iCs/>
          <w:color w:val="000000"/>
          <w:sz w:val="24"/>
          <w:szCs w:val="24"/>
          <w:lang w:val="ru-RU"/>
        </w:rPr>
        <w:t>Неблаговремену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понуду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Наручилац</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ће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окончању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поступка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отварање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вратити</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понуђачу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неотворену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са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назнаком</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да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је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поднета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неблаговремена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понуда</w:t>
      </w:r>
      <w:r w:rsidRPr="00466E7D">
        <w:rPr>
          <w:rFonts w:ascii="Times New Roman" w:hAnsi="Times New Roman" w:cs="Times New Roman"/>
          <w:b/>
          <w:bCs/>
          <w:i/>
          <w:iCs/>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lang w:val="ru-RU"/>
        </w:rPr>
        <w:t>Понуда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мора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да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садржи</w:t>
      </w:r>
      <w:r w:rsidRPr="00466E7D">
        <w:rPr>
          <w:rFonts w:ascii="Times New Roman" w:hAnsi="Times New Roman" w:cs="Times New Roman"/>
          <w:b/>
          <w:bCs/>
          <w:color w:val="000000"/>
          <w:sz w:val="24"/>
          <w:szCs w:val="24"/>
          <w:u w:val="single"/>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Образац</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понуде</w:t>
      </w:r>
      <w:r w:rsidR="00A11E86"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попуњен</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потписан</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печатом</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оверен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Поглавље</w:t>
      </w:r>
      <w:r w:rsidRPr="00466E7D">
        <w:rPr>
          <w:rFonts w:ascii="Times New Roman" w:hAnsi="Times New Roman" w:cs="Times New Roman"/>
          <w:color w:val="000000"/>
          <w:sz w:val="24"/>
          <w:szCs w:val="24"/>
        </w:rPr>
        <w:t xml:space="preserve"> </w:t>
      </w:r>
      <w:proofErr w:type="gramStart"/>
      <w:r w:rsidRPr="00466E7D">
        <w:rPr>
          <w:rFonts w:ascii="Times New Roman" w:hAnsi="Times New Roman" w:cs="Times New Roman"/>
          <w:color w:val="000000"/>
          <w:sz w:val="24"/>
          <w:szCs w:val="24"/>
        </w:rPr>
        <w:t xml:space="preserve">VI  </w:t>
      </w:r>
      <w:r w:rsidRPr="00466E7D">
        <w:rPr>
          <w:rFonts w:ascii="Times New Roman" w:hAnsi="Times New Roman" w:cs="Times New Roman"/>
          <w:color w:val="000000"/>
          <w:sz w:val="24"/>
          <w:szCs w:val="24"/>
          <w:lang w:val="ru-RU"/>
        </w:rPr>
        <w:t>конкурсне</w:t>
      </w:r>
      <w:proofErr w:type="gramEnd"/>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Изјаву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о</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испуњавању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услова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из</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члан</w:t>
      </w:r>
      <w:r w:rsidRPr="00466E7D">
        <w:rPr>
          <w:rFonts w:ascii="Times New Roman" w:hAnsi="Times New Roman" w:cs="Times New Roman"/>
          <w:b/>
          <w:bCs/>
          <w:color w:val="000000"/>
          <w:sz w:val="24"/>
          <w:szCs w:val="24"/>
        </w:rPr>
        <w:t xml:space="preserve"> 75. </w:t>
      </w:r>
      <w:r w:rsidRPr="00466E7D">
        <w:rPr>
          <w:rFonts w:ascii="Times New Roman" w:hAnsi="Times New Roman" w:cs="Times New Roman"/>
          <w:b/>
          <w:bCs/>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Поглавље</w:t>
      </w:r>
      <w:r w:rsidRPr="00466E7D">
        <w:rPr>
          <w:rFonts w:ascii="Times New Roman" w:hAnsi="Times New Roman" w:cs="Times New Roman"/>
          <w:color w:val="000000"/>
          <w:sz w:val="24"/>
          <w:szCs w:val="24"/>
        </w:rPr>
        <w:t xml:space="preserve"> IX </w:t>
      </w:r>
      <w:r w:rsidRPr="00466E7D">
        <w:rPr>
          <w:rFonts w:ascii="Times New Roman" w:hAnsi="Times New Roman" w:cs="Times New Roman"/>
          <w:color w:val="000000"/>
          <w:sz w:val="24"/>
          <w:szCs w:val="24"/>
          <w:lang w:val="ru-RU"/>
        </w:rPr>
        <w:t>конкурсне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Споразум</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којим</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се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понуђачи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из</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међусобно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према</w:t>
      </w:r>
      <w:r w:rsidRPr="00466E7D">
        <w:rPr>
          <w:rFonts w:ascii="Times New Roman" w:hAnsi="Times New Roman" w:cs="Times New Roman"/>
          <w:color w:val="000000"/>
          <w:sz w:val="24"/>
          <w:szCs w:val="24"/>
        </w:rPr>
        <w:t xml:space="preserve"> </w:t>
      </w:r>
      <w:r w:rsidR="00485784"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аручиоцу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обавезују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Модел</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уговора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00485784" w:rsidRPr="00466E7D">
        <w:rPr>
          <w:rFonts w:ascii="Times New Roman" w:hAnsi="Times New Roman" w:cs="Times New Roman"/>
          <w:color w:val="000000"/>
          <w:sz w:val="24"/>
          <w:szCs w:val="24"/>
        </w:rPr>
        <w:t>М</w:t>
      </w:r>
      <w:r w:rsidRPr="00466E7D">
        <w:rPr>
          <w:rFonts w:ascii="Times New Roman" w:hAnsi="Times New Roman" w:cs="Times New Roman"/>
          <w:color w:val="000000"/>
          <w:sz w:val="24"/>
          <w:szCs w:val="24"/>
          <w:lang w:val="ru-RU"/>
        </w:rPr>
        <w:t>одел</w:t>
      </w:r>
      <w:r w:rsidRPr="00466E7D">
        <w:rPr>
          <w:rFonts w:ascii="Times New Roman" w:hAnsi="Times New Roman" w:cs="Times New Roman"/>
          <w:color w:val="000000"/>
          <w:sz w:val="24"/>
          <w:szCs w:val="24"/>
        </w:rPr>
        <w:t xml:space="preserve"> </w:t>
      </w:r>
      <w:r w:rsidR="00485784" w:rsidRPr="00466E7D">
        <w:rPr>
          <w:rFonts w:ascii="Times New Roman" w:hAnsi="Times New Roman" w:cs="Times New Roman"/>
          <w:color w:val="000000"/>
          <w:sz w:val="24"/>
          <w:szCs w:val="24"/>
        </w:rPr>
        <w:t>у</w:t>
      </w:r>
      <w:r w:rsidRPr="00466E7D">
        <w:rPr>
          <w:rFonts w:ascii="Times New Roman" w:hAnsi="Times New Roman" w:cs="Times New Roman"/>
          <w:color w:val="000000"/>
          <w:sz w:val="24"/>
          <w:szCs w:val="24"/>
          <w:lang w:val="ru-RU"/>
        </w:rPr>
        <w:t>говора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попунити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печатом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чиме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потврђује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сагласан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предлогом</w:t>
      </w:r>
      <w:r w:rsidRPr="00466E7D">
        <w:rPr>
          <w:rFonts w:ascii="Times New Roman" w:hAnsi="Times New Roman" w:cs="Times New Roman"/>
          <w:color w:val="000000"/>
          <w:sz w:val="24"/>
          <w:szCs w:val="24"/>
        </w:rPr>
        <w:t xml:space="preserve"> </w:t>
      </w:r>
      <w:r w:rsidR="00485784" w:rsidRPr="00466E7D">
        <w:rPr>
          <w:rFonts w:ascii="Times New Roman" w:hAnsi="Times New Roman" w:cs="Times New Roman"/>
          <w:color w:val="000000"/>
          <w:sz w:val="24"/>
          <w:szCs w:val="24"/>
        </w:rPr>
        <w:t>М</w:t>
      </w:r>
      <w:r w:rsidRPr="00466E7D">
        <w:rPr>
          <w:rFonts w:ascii="Times New Roman" w:hAnsi="Times New Roman" w:cs="Times New Roman"/>
          <w:color w:val="000000"/>
          <w:sz w:val="24"/>
          <w:szCs w:val="24"/>
          <w:lang w:val="ru-RU"/>
        </w:rPr>
        <w:t>одела</w:t>
      </w:r>
      <w:r w:rsidRPr="00466E7D">
        <w:rPr>
          <w:rFonts w:ascii="Times New Roman" w:hAnsi="Times New Roman" w:cs="Times New Roman"/>
          <w:color w:val="000000"/>
          <w:sz w:val="24"/>
          <w:szCs w:val="24"/>
        </w:rPr>
        <w:t xml:space="preserve"> </w:t>
      </w:r>
      <w:r w:rsidR="00485784"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lang w:val="ru-RU"/>
        </w:rPr>
        <w:t>говора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Поглавље</w:t>
      </w:r>
      <w:r w:rsidRPr="00466E7D">
        <w:rPr>
          <w:rFonts w:ascii="Times New Roman" w:hAnsi="Times New Roman" w:cs="Times New Roman"/>
          <w:color w:val="000000"/>
          <w:sz w:val="24"/>
          <w:szCs w:val="24"/>
        </w:rPr>
        <w:t xml:space="preserve"> VII </w:t>
      </w:r>
      <w:r w:rsidRPr="00466E7D">
        <w:rPr>
          <w:rFonts w:ascii="Times New Roman" w:hAnsi="Times New Roman" w:cs="Times New Roman"/>
          <w:color w:val="000000"/>
          <w:sz w:val="24"/>
          <w:szCs w:val="24"/>
          <w:lang w:val="ru-RU"/>
        </w:rPr>
        <w:t>конкурсне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color w:val="000000"/>
          <w:sz w:val="24"/>
          <w:szCs w:val="24"/>
        </w:rPr>
        <w:t xml:space="preserve"> - </w:t>
      </w:r>
      <w:r w:rsidRPr="00466E7D">
        <w:rPr>
          <w:rFonts w:ascii="Times New Roman" w:hAnsi="Times New Roman" w:cs="Times New Roman"/>
          <w:b/>
          <w:bCs/>
          <w:color w:val="000000"/>
          <w:sz w:val="24"/>
          <w:szCs w:val="24"/>
          <w:lang w:val="ru-RU"/>
        </w:rPr>
        <w:t>Образац</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изјаве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о</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независној</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понуди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lang w:val="ru-RU"/>
        </w:rPr>
        <w:t>потписан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оверен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печатом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материјалном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одговорношћу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Поглавље</w:t>
      </w:r>
      <w:r w:rsidRPr="00466E7D">
        <w:rPr>
          <w:rFonts w:ascii="Times New Roman" w:hAnsi="Times New Roman" w:cs="Times New Roman"/>
          <w:color w:val="000000"/>
          <w:sz w:val="24"/>
          <w:szCs w:val="24"/>
        </w:rPr>
        <w:t xml:space="preserve"> XI </w:t>
      </w:r>
      <w:r w:rsidRPr="00466E7D">
        <w:rPr>
          <w:rFonts w:ascii="Times New Roman" w:hAnsi="Times New Roman" w:cs="Times New Roman"/>
          <w:color w:val="000000"/>
          <w:sz w:val="24"/>
          <w:szCs w:val="24"/>
          <w:lang w:val="ru-RU"/>
        </w:rPr>
        <w:t>конкурсне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Образац</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изјаве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складу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са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чланом</w:t>
      </w:r>
      <w:r w:rsidRPr="00466E7D">
        <w:rPr>
          <w:rFonts w:ascii="Times New Roman" w:hAnsi="Times New Roman" w:cs="Times New Roman"/>
          <w:b/>
          <w:bCs/>
          <w:color w:val="000000"/>
          <w:sz w:val="24"/>
          <w:szCs w:val="24"/>
        </w:rPr>
        <w:t xml:space="preserve"> 75. </w:t>
      </w:r>
      <w:r w:rsidRPr="00466E7D">
        <w:rPr>
          <w:rFonts w:ascii="Times New Roman" w:hAnsi="Times New Roman" w:cs="Times New Roman"/>
          <w:b/>
          <w:bCs/>
          <w:color w:val="000000"/>
          <w:sz w:val="24"/>
          <w:szCs w:val="24"/>
          <w:lang w:val="ru-RU"/>
        </w:rPr>
        <w:t>став</w:t>
      </w:r>
      <w:r w:rsidRPr="00466E7D">
        <w:rPr>
          <w:rFonts w:ascii="Times New Roman" w:hAnsi="Times New Roman" w:cs="Times New Roman"/>
          <w:b/>
          <w:bCs/>
          <w:color w:val="000000"/>
          <w:sz w:val="24"/>
          <w:szCs w:val="24"/>
        </w:rPr>
        <w:t xml:space="preserve"> 2. </w:t>
      </w:r>
      <w:r w:rsidRPr="00466E7D">
        <w:rPr>
          <w:rFonts w:ascii="Times New Roman" w:hAnsi="Times New Roman" w:cs="Times New Roman"/>
          <w:b/>
          <w:bCs/>
          <w:color w:val="000000"/>
          <w:sz w:val="24"/>
          <w:szCs w:val="24"/>
          <w:lang w:val="ru-RU"/>
        </w:rPr>
        <w:t>Закона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о</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јавним</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набавкама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оверен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печатом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материјалном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одговорношћу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Поглавље</w:t>
      </w:r>
      <w:r w:rsidRPr="00466E7D">
        <w:rPr>
          <w:rFonts w:ascii="Times New Roman" w:hAnsi="Times New Roman" w:cs="Times New Roman"/>
          <w:color w:val="000000"/>
          <w:sz w:val="24"/>
          <w:szCs w:val="24"/>
        </w:rPr>
        <w:t xml:space="preserve"> XII </w:t>
      </w:r>
      <w:r w:rsidRPr="00466E7D">
        <w:rPr>
          <w:rFonts w:ascii="Times New Roman" w:hAnsi="Times New Roman" w:cs="Times New Roman"/>
          <w:color w:val="000000"/>
          <w:sz w:val="24"/>
          <w:szCs w:val="24"/>
          <w:lang w:val="ru-RU"/>
        </w:rPr>
        <w:t>конкурсне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w:t>
      </w:r>
    </w:p>
    <w:p w:rsidR="005E1864"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color w:val="000000"/>
          <w:sz w:val="24"/>
          <w:szCs w:val="24"/>
        </w:rPr>
        <w:lastRenderedPageBreak/>
        <w:t xml:space="preserve"> - </w:t>
      </w:r>
      <w:r w:rsidR="005E1864" w:rsidRPr="00466E7D">
        <w:rPr>
          <w:rFonts w:ascii="Times New Roman" w:hAnsi="Times New Roman" w:cs="Times New Roman"/>
          <w:b/>
          <w:bCs/>
          <w:color w:val="000000"/>
          <w:sz w:val="24"/>
          <w:szCs w:val="24"/>
          <w:lang w:val="ru-RU"/>
        </w:rPr>
        <w:t>Писмо о намерама банке да изда</w:t>
      </w:r>
      <w:r w:rsidR="00946AC4">
        <w:rPr>
          <w:rFonts w:ascii="Times New Roman" w:hAnsi="Times New Roman" w:cs="Times New Roman"/>
          <w:b/>
          <w:bCs/>
          <w:color w:val="000000"/>
          <w:sz w:val="24"/>
          <w:szCs w:val="24"/>
          <w:lang w:val="ru-RU"/>
        </w:rPr>
        <w:t xml:space="preserve"> гаранцију за добро извршење посла, као</w:t>
      </w:r>
      <w:r w:rsidR="00A11E86" w:rsidRPr="00466E7D">
        <w:rPr>
          <w:rFonts w:ascii="Times New Roman" w:hAnsi="Times New Roman" w:cs="Times New Roman"/>
          <w:b/>
          <w:bCs/>
          <w:color w:val="000000"/>
          <w:sz w:val="24"/>
          <w:szCs w:val="24"/>
          <w:lang w:val="ru-RU"/>
        </w:rPr>
        <w:t xml:space="preserve"> </w:t>
      </w:r>
      <w:r w:rsidR="005E1864" w:rsidRPr="00466E7D">
        <w:rPr>
          <w:rFonts w:ascii="Times New Roman" w:hAnsi="Times New Roman" w:cs="Times New Roman"/>
          <w:b/>
          <w:bCs/>
          <w:color w:val="000000"/>
          <w:sz w:val="24"/>
          <w:szCs w:val="24"/>
          <w:lang w:val="ru-RU"/>
        </w:rPr>
        <w:t>средство</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финансијско</w:t>
      </w:r>
      <w:r w:rsidR="005E1864" w:rsidRPr="00466E7D">
        <w:rPr>
          <w:rFonts w:ascii="Times New Roman" w:hAnsi="Times New Roman" w:cs="Times New Roman"/>
          <w:b/>
          <w:bCs/>
          <w:color w:val="000000"/>
          <w:sz w:val="24"/>
          <w:szCs w:val="24"/>
          <w:lang w:val="ru-RU"/>
        </w:rPr>
        <w:t xml:space="preserve">г </w:t>
      </w:r>
      <w:r w:rsidRPr="00466E7D">
        <w:rPr>
          <w:rFonts w:ascii="Times New Roman" w:hAnsi="Times New Roman" w:cs="Times New Roman"/>
          <w:b/>
          <w:bCs/>
          <w:color w:val="000000"/>
          <w:sz w:val="24"/>
          <w:szCs w:val="24"/>
          <w:lang w:val="ru-RU"/>
        </w:rPr>
        <w:t>обезбеђења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Уговора</w:t>
      </w:r>
      <w:r w:rsidRPr="00466E7D">
        <w:rPr>
          <w:rFonts w:ascii="Times New Roman" w:hAnsi="Times New Roman" w:cs="Times New Roman"/>
          <w:color w:val="000000"/>
          <w:sz w:val="24"/>
          <w:szCs w:val="24"/>
        </w:rPr>
        <w:t xml:space="preserve"> </w:t>
      </w:r>
    </w:p>
    <w:p w:rsidR="00EC2B60"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трошкове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приликом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сачињавања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b/>
          <w:color w:val="000000"/>
          <w:sz w:val="24"/>
          <w:szCs w:val="24"/>
          <w:lang w:val="ru-RU"/>
        </w:rPr>
        <w:t>Образац</w:t>
      </w:r>
      <w:r w:rsidRPr="00466E7D">
        <w:rPr>
          <w:rFonts w:ascii="Times New Roman" w:hAnsi="Times New Roman" w:cs="Times New Roman"/>
          <w:b/>
          <w:color w:val="000000"/>
          <w:sz w:val="24"/>
          <w:szCs w:val="24"/>
        </w:rPr>
        <w:t xml:space="preserve"> </w:t>
      </w:r>
      <w:r w:rsidRPr="00466E7D">
        <w:rPr>
          <w:rFonts w:ascii="Times New Roman" w:hAnsi="Times New Roman" w:cs="Times New Roman"/>
          <w:b/>
          <w:color w:val="000000"/>
          <w:sz w:val="24"/>
          <w:szCs w:val="24"/>
          <w:lang w:val="ru-RU"/>
        </w:rPr>
        <w:t>трошкова</w:t>
      </w:r>
      <w:r w:rsidRPr="00466E7D">
        <w:rPr>
          <w:rFonts w:ascii="Times New Roman" w:hAnsi="Times New Roman" w:cs="Times New Roman"/>
          <w:b/>
          <w:color w:val="000000"/>
          <w:sz w:val="24"/>
          <w:szCs w:val="24"/>
        </w:rPr>
        <w:t xml:space="preserve"> </w:t>
      </w:r>
      <w:r w:rsidRPr="00466E7D">
        <w:rPr>
          <w:rFonts w:ascii="Times New Roman" w:hAnsi="Times New Roman" w:cs="Times New Roman"/>
          <w:b/>
          <w:color w:val="000000"/>
          <w:sz w:val="24"/>
          <w:szCs w:val="24"/>
          <w:lang w:val="ru-RU"/>
        </w:rPr>
        <w:t>припреме</w:t>
      </w:r>
      <w:r w:rsidRPr="00466E7D">
        <w:rPr>
          <w:rFonts w:ascii="Times New Roman" w:hAnsi="Times New Roman" w:cs="Times New Roman"/>
          <w:b/>
          <w:color w:val="000000"/>
          <w:sz w:val="24"/>
          <w:szCs w:val="24"/>
        </w:rPr>
        <w:t xml:space="preserve"> </w:t>
      </w:r>
      <w:r w:rsidRPr="00466E7D">
        <w:rPr>
          <w:rFonts w:ascii="Times New Roman" w:hAnsi="Times New Roman" w:cs="Times New Roman"/>
          <w:b/>
          <w:color w:val="000000"/>
          <w:sz w:val="24"/>
          <w:szCs w:val="24"/>
          <w:lang w:val="ru-RU"/>
        </w:rPr>
        <w:t>понуде</w:t>
      </w:r>
      <w:r w:rsidRPr="00466E7D">
        <w:rPr>
          <w:rFonts w:ascii="Times New Roman" w:hAnsi="Times New Roman" w:cs="Times New Roman"/>
          <w:b/>
          <w:color w:val="000000"/>
          <w:sz w:val="24"/>
          <w:szCs w:val="24"/>
        </w:rPr>
        <w:t>,</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печатом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оверен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поглавље</w:t>
      </w:r>
      <w:r w:rsidRPr="00466E7D">
        <w:rPr>
          <w:rFonts w:ascii="Times New Roman" w:hAnsi="Times New Roman" w:cs="Times New Roman"/>
          <w:color w:val="000000"/>
          <w:sz w:val="24"/>
          <w:szCs w:val="24"/>
        </w:rPr>
        <w:t xml:space="preserve"> VIII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документацији</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Обрасце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податке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морају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њихов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саставни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попуњавају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читко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овлашћено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печатом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rPr>
        <w:tab/>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определи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обрасце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потписују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печатом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оверавају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одреди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једног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попуњавати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потписивати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печатом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оверавати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обрасце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документацији</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обрасце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подразумевају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давање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материјалном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одговорношћу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поглавље</w:t>
      </w:r>
      <w:r w:rsidRPr="00466E7D">
        <w:rPr>
          <w:rFonts w:ascii="Times New Roman" w:hAnsi="Times New Roman" w:cs="Times New Roman"/>
          <w:color w:val="000000"/>
          <w:sz w:val="24"/>
          <w:szCs w:val="24"/>
        </w:rPr>
        <w:t xml:space="preserve"> XI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документацији</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независној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XII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документацији</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чланом</w:t>
      </w:r>
      <w:r w:rsidRPr="00466E7D">
        <w:rPr>
          <w:rFonts w:ascii="Times New Roman" w:hAnsi="Times New Roman" w:cs="Times New Roman"/>
          <w:color w:val="000000"/>
          <w:sz w:val="24"/>
          <w:szCs w:val="24"/>
        </w:rPr>
        <w:t xml:space="preserve"> 75. </w:t>
      </w:r>
      <w:r w:rsidRPr="00466E7D">
        <w:rPr>
          <w:rFonts w:ascii="Times New Roman" w:hAnsi="Times New Roman" w:cs="Times New Roman"/>
          <w:color w:val="000000"/>
          <w:sz w:val="24"/>
          <w:szCs w:val="24"/>
          <w:lang w:val="ru-RU"/>
        </w:rPr>
        <w:t>став</w:t>
      </w:r>
      <w:r w:rsidRPr="00466E7D">
        <w:rPr>
          <w:rFonts w:ascii="Times New Roman" w:hAnsi="Times New Roman" w:cs="Times New Roman"/>
          <w:color w:val="000000"/>
          <w:sz w:val="24"/>
          <w:szCs w:val="24"/>
        </w:rPr>
        <w:t xml:space="preserve"> 2.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набавкама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обрасци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подразумевају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давање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материјалном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одговорношћу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поглавље</w:t>
      </w:r>
      <w:r w:rsidRPr="00466E7D">
        <w:rPr>
          <w:rFonts w:ascii="Times New Roman" w:hAnsi="Times New Roman" w:cs="Times New Roman"/>
          <w:color w:val="000000"/>
          <w:sz w:val="24"/>
          <w:szCs w:val="24"/>
        </w:rPr>
        <w:t xml:space="preserve"> XI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документацији</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независној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XII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документацији</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чланом</w:t>
      </w:r>
      <w:r w:rsidRPr="00466E7D">
        <w:rPr>
          <w:rFonts w:ascii="Times New Roman" w:hAnsi="Times New Roman" w:cs="Times New Roman"/>
          <w:color w:val="000000"/>
          <w:sz w:val="24"/>
          <w:szCs w:val="24"/>
        </w:rPr>
        <w:t xml:space="preserve"> 75. </w:t>
      </w:r>
      <w:r w:rsidRPr="00466E7D">
        <w:rPr>
          <w:rFonts w:ascii="Times New Roman" w:hAnsi="Times New Roman" w:cs="Times New Roman"/>
          <w:color w:val="000000"/>
          <w:sz w:val="24"/>
          <w:szCs w:val="24"/>
          <w:lang w:val="ru-RU"/>
        </w:rPr>
        <w:t>став</w:t>
      </w:r>
      <w:r w:rsidRPr="00466E7D">
        <w:rPr>
          <w:rFonts w:ascii="Times New Roman" w:hAnsi="Times New Roman" w:cs="Times New Roman"/>
          <w:color w:val="000000"/>
          <w:sz w:val="24"/>
          <w:szCs w:val="24"/>
        </w:rPr>
        <w:t xml:space="preserve"> 2.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набавкама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достављају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сваког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учесника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посебно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сваки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учесника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печатом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њега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односи</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случају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определе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један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печатом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обрасце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изузев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образаца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подразумевају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давање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материјалном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одговорношћу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наведено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треба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дефинисати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споразумом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међусобно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према</w:t>
      </w:r>
      <w:r w:rsidRPr="00466E7D">
        <w:rPr>
          <w:rFonts w:ascii="Times New Roman" w:hAnsi="Times New Roman" w:cs="Times New Roman"/>
          <w:color w:val="000000"/>
          <w:sz w:val="24"/>
          <w:szCs w:val="24"/>
        </w:rPr>
        <w:t xml:space="preserve"> </w:t>
      </w:r>
      <w:r w:rsidR="00485784" w:rsidRPr="00466E7D">
        <w:rPr>
          <w:rFonts w:ascii="Times New Roman" w:hAnsi="Times New Roman" w:cs="Times New Roman"/>
          <w:color w:val="000000"/>
          <w:sz w:val="24"/>
          <w:szCs w:val="24"/>
          <w:lang w:val="ru-RU"/>
        </w:rPr>
        <w:t>Н</w:t>
      </w:r>
      <w:r w:rsidRPr="00466E7D">
        <w:rPr>
          <w:rFonts w:ascii="Times New Roman" w:hAnsi="Times New Roman" w:cs="Times New Roman"/>
          <w:color w:val="000000"/>
          <w:sz w:val="24"/>
          <w:szCs w:val="24"/>
          <w:lang w:val="ru-RU"/>
        </w:rPr>
        <w:t>аручиоцу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обавезују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чини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саставни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сагласно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w:t>
      </w:r>
      <w:r w:rsidRPr="00466E7D">
        <w:rPr>
          <w:rFonts w:ascii="Times New Roman" w:hAnsi="Times New Roman" w:cs="Times New Roman"/>
          <w:color w:val="000000"/>
          <w:sz w:val="24"/>
          <w:szCs w:val="24"/>
        </w:rPr>
        <w:t xml:space="preserve">. 81.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466E7D">
        <w:rPr>
          <w:rFonts w:ascii="Times New Roman" w:hAnsi="Times New Roman" w:cs="Times New Roman"/>
          <w:b/>
          <w:bCs/>
          <w:color w:val="000000"/>
          <w:sz w:val="24"/>
          <w:szCs w:val="24"/>
          <w:u w:val="single"/>
          <w:lang w:val="ru-RU"/>
        </w:rPr>
        <w:t>Понуда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варијантама</w:t>
      </w:r>
    </w:p>
    <w:p w:rsidR="00A75E66" w:rsidRPr="00466E7D" w:rsidRDefault="00485784"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 xml:space="preserve"> </w:t>
      </w:r>
      <w:r w:rsidR="00A75E66" w:rsidRPr="00466E7D">
        <w:rPr>
          <w:rFonts w:ascii="Times New Roman" w:hAnsi="Times New Roman" w:cs="Times New Roman"/>
          <w:color w:val="000000"/>
          <w:sz w:val="24"/>
          <w:szCs w:val="24"/>
          <w:lang w:val="ru-RU"/>
        </w:rPr>
        <w:t>Подношење</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понуде</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са</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варијантама</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није</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дозвољено</w:t>
      </w:r>
      <w:r w:rsidR="00A75E66"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466E7D">
        <w:rPr>
          <w:rFonts w:ascii="Times New Roman" w:hAnsi="Times New Roman" w:cs="Times New Roman"/>
          <w:b/>
          <w:bCs/>
          <w:color w:val="000000"/>
          <w:sz w:val="24"/>
          <w:szCs w:val="24"/>
          <w:u w:val="single"/>
          <w:lang w:val="ru-RU"/>
        </w:rPr>
        <w:t>Начин</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измене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допуне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опозива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понуде</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измени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допуни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опозове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своју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начин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одређен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назначи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накнадно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доставља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Измену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допуну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опозив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треба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адресу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Центар</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смештај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дневни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боравак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омладине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ометене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развоју</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Београд</w:t>
      </w:r>
      <w:r w:rsidRPr="00466E7D">
        <w:rPr>
          <w:rFonts w:ascii="Times New Roman" w:hAnsi="Times New Roman" w:cs="Times New Roman"/>
          <w:color w:val="000000"/>
          <w:sz w:val="24"/>
          <w:szCs w:val="24"/>
        </w:rPr>
        <w:t xml:space="preserve">, </w:t>
      </w:r>
      <w:r w:rsidR="0085031B" w:rsidRPr="00466E7D">
        <w:rPr>
          <w:rFonts w:ascii="Times New Roman" w:hAnsi="Times New Roman" w:cs="Times New Roman"/>
          <w:color w:val="000000"/>
          <w:sz w:val="24"/>
          <w:szCs w:val="24"/>
          <w:lang/>
        </w:rPr>
        <w:t>У</w:t>
      </w:r>
      <w:r w:rsidRPr="00466E7D">
        <w:rPr>
          <w:rFonts w:ascii="Times New Roman" w:hAnsi="Times New Roman" w:cs="Times New Roman"/>
          <w:color w:val="000000"/>
          <w:sz w:val="24"/>
          <w:szCs w:val="24"/>
          <w:lang w:val="ru-RU"/>
        </w:rPr>
        <w:t>лица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Светозара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Марковића</w:t>
      </w:r>
      <w:r w:rsidRPr="00466E7D">
        <w:rPr>
          <w:rFonts w:ascii="Times New Roman" w:hAnsi="Times New Roman" w:cs="Times New Roman"/>
          <w:color w:val="000000"/>
          <w:sz w:val="24"/>
          <w:szCs w:val="24"/>
        </w:rPr>
        <w:t xml:space="preserve"> 85</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назнаком</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lastRenderedPageBreak/>
        <w:t xml:space="preserve">- </w:t>
      </w:r>
      <w:r w:rsidRPr="00466E7D">
        <w:rPr>
          <w:rFonts w:ascii="Times New Roman" w:hAnsi="Times New Roman" w:cs="Times New Roman"/>
          <w:b/>
          <w:bCs/>
          <w:color w:val="000000"/>
          <w:sz w:val="24"/>
          <w:szCs w:val="24"/>
        </w:rPr>
        <w:t>„</w:t>
      </w:r>
      <w:r w:rsidR="00485784"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Измена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понуде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за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јавну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набавку</w:t>
      </w:r>
      <w:r w:rsidR="00485784" w:rsidRPr="00466E7D">
        <w:rPr>
          <w:rFonts w:ascii="Times New Roman" w:hAnsi="Times New Roman" w:cs="Times New Roman"/>
          <w:b/>
          <w:bCs/>
          <w:color w:val="000000"/>
          <w:sz w:val="24"/>
          <w:szCs w:val="24"/>
          <w:lang w:val="ru-RU"/>
        </w:rPr>
        <w:t xml:space="preserve"> -</w:t>
      </w:r>
      <w:r w:rsidRPr="00466E7D">
        <w:rPr>
          <w:rFonts w:ascii="Times New Roman" w:hAnsi="Times New Roman" w:cs="Times New Roman"/>
          <w:b/>
          <w:bCs/>
          <w:color w:val="000000"/>
          <w:sz w:val="24"/>
          <w:szCs w:val="24"/>
        </w:rPr>
        <w:t xml:space="preserve"> </w:t>
      </w:r>
      <w:r w:rsidR="00485784" w:rsidRPr="00466E7D">
        <w:rPr>
          <w:rFonts w:ascii="Times New Roman" w:hAnsi="Times New Roman" w:cs="Times New Roman"/>
          <w:b/>
          <w:color w:val="000000"/>
          <w:sz w:val="24"/>
          <w:szCs w:val="24"/>
          <w:lang w:val="ru-RU"/>
        </w:rPr>
        <w:t>Р</w:t>
      </w:r>
      <w:r w:rsidR="00485784" w:rsidRPr="00466E7D">
        <w:rPr>
          <w:rFonts w:ascii="Times New Roman" w:hAnsi="Times New Roman" w:cs="Times New Roman"/>
          <w:b/>
          <w:sz w:val="24"/>
          <w:szCs w:val="24"/>
          <w:highlight w:val="white"/>
          <w:lang w:val="ru-RU"/>
        </w:rPr>
        <w:t>адови у дневним боравцима Центра</w:t>
      </w:r>
      <w:r w:rsidR="00485784" w:rsidRPr="00466E7D">
        <w:rPr>
          <w:rFonts w:ascii="Times New Roman" w:hAnsi="Times New Roman" w:cs="Times New Roman"/>
          <w:b/>
          <w:color w:val="000000"/>
          <w:sz w:val="24"/>
          <w:szCs w:val="24"/>
        </w:rPr>
        <w:t>,</w:t>
      </w:r>
      <w:r w:rsidR="00A06CF9" w:rsidRPr="00466E7D">
        <w:rPr>
          <w:rFonts w:ascii="Times New Roman" w:hAnsi="Times New Roman" w:cs="Times New Roman"/>
          <w:b/>
          <w:color w:val="000000"/>
          <w:sz w:val="24"/>
          <w:szCs w:val="24"/>
        </w:rPr>
        <w:t xml:space="preserve"> </w:t>
      </w:r>
      <w:r w:rsidR="00485784" w:rsidRPr="00466E7D">
        <w:rPr>
          <w:rFonts w:ascii="Times New Roman" w:hAnsi="Times New Roman" w:cs="Times New Roman"/>
          <w:b/>
          <w:color w:val="000000"/>
          <w:sz w:val="24"/>
          <w:szCs w:val="24"/>
          <w:lang w:val="ru-RU"/>
        </w:rPr>
        <w:t>ЈН</w:t>
      </w:r>
      <w:r w:rsidR="00485784" w:rsidRPr="00466E7D">
        <w:rPr>
          <w:rFonts w:ascii="Times New Roman" w:hAnsi="Times New Roman" w:cs="Times New Roman"/>
          <w:b/>
          <w:color w:val="000000"/>
          <w:sz w:val="24"/>
          <w:szCs w:val="24"/>
        </w:rPr>
        <w:t xml:space="preserve"> </w:t>
      </w:r>
      <w:r w:rsidR="00485784" w:rsidRPr="00466E7D">
        <w:rPr>
          <w:rFonts w:ascii="Times New Roman" w:hAnsi="Times New Roman" w:cs="Times New Roman"/>
          <w:b/>
          <w:color w:val="000000"/>
          <w:sz w:val="24"/>
          <w:szCs w:val="24"/>
          <w:lang w:val="ru-RU"/>
        </w:rPr>
        <w:t>број</w:t>
      </w:r>
      <w:r w:rsidR="00A06CF9" w:rsidRPr="00466E7D">
        <w:rPr>
          <w:rFonts w:ascii="Times New Roman" w:hAnsi="Times New Roman" w:cs="Times New Roman"/>
          <w:b/>
          <w:color w:val="000000"/>
          <w:sz w:val="24"/>
          <w:szCs w:val="24"/>
        </w:rPr>
        <w:t xml:space="preserve"> </w:t>
      </w:r>
      <w:r w:rsidR="00B142F5" w:rsidRPr="00466E7D">
        <w:rPr>
          <w:rFonts w:ascii="Times New Roman" w:hAnsi="Times New Roman" w:cs="Times New Roman"/>
          <w:b/>
          <w:color w:val="000000"/>
          <w:sz w:val="24"/>
          <w:szCs w:val="24"/>
        </w:rPr>
        <w:t>04/20</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НЕ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ОТВАРАТИ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color w:val="000000"/>
          <w:sz w:val="24"/>
          <w:szCs w:val="24"/>
        </w:rPr>
        <w:t>-„</w:t>
      </w:r>
      <w:r w:rsidR="00485784"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Допуна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понуде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за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јавну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набавку</w:t>
      </w:r>
      <w:r w:rsidRPr="00466E7D">
        <w:rPr>
          <w:rFonts w:ascii="Times New Roman" w:hAnsi="Times New Roman" w:cs="Times New Roman"/>
          <w:b/>
          <w:bCs/>
          <w:color w:val="000000"/>
          <w:sz w:val="24"/>
          <w:szCs w:val="24"/>
        </w:rPr>
        <w:t xml:space="preserve"> </w:t>
      </w:r>
      <w:r w:rsidR="00485784" w:rsidRPr="00466E7D">
        <w:rPr>
          <w:rFonts w:ascii="Times New Roman" w:hAnsi="Times New Roman" w:cs="Times New Roman"/>
          <w:b/>
          <w:bCs/>
          <w:color w:val="000000"/>
          <w:sz w:val="24"/>
          <w:szCs w:val="24"/>
        </w:rPr>
        <w:t xml:space="preserve">- </w:t>
      </w:r>
      <w:r w:rsidR="00485784" w:rsidRPr="00466E7D">
        <w:rPr>
          <w:rFonts w:ascii="Times New Roman" w:hAnsi="Times New Roman" w:cs="Times New Roman"/>
          <w:b/>
          <w:color w:val="000000"/>
          <w:sz w:val="24"/>
          <w:szCs w:val="24"/>
          <w:lang w:val="ru-RU"/>
        </w:rPr>
        <w:t>Р</w:t>
      </w:r>
      <w:r w:rsidR="00485784" w:rsidRPr="00466E7D">
        <w:rPr>
          <w:rFonts w:ascii="Times New Roman" w:hAnsi="Times New Roman" w:cs="Times New Roman"/>
          <w:b/>
          <w:sz w:val="24"/>
          <w:szCs w:val="24"/>
          <w:highlight w:val="white"/>
          <w:lang w:val="ru-RU"/>
        </w:rPr>
        <w:t>адови у дневним боравцима Центра</w:t>
      </w:r>
      <w:r w:rsidR="00485784" w:rsidRPr="00466E7D">
        <w:rPr>
          <w:rFonts w:ascii="Times New Roman" w:hAnsi="Times New Roman" w:cs="Times New Roman"/>
          <w:b/>
          <w:color w:val="000000"/>
          <w:sz w:val="24"/>
          <w:szCs w:val="24"/>
        </w:rPr>
        <w:t xml:space="preserve">, </w:t>
      </w:r>
      <w:r w:rsidR="00485784" w:rsidRPr="00466E7D">
        <w:rPr>
          <w:rFonts w:ascii="Times New Roman" w:hAnsi="Times New Roman" w:cs="Times New Roman"/>
          <w:b/>
          <w:color w:val="000000"/>
          <w:sz w:val="24"/>
          <w:szCs w:val="24"/>
          <w:lang w:val="ru-RU"/>
        </w:rPr>
        <w:t>ЈН</w:t>
      </w:r>
      <w:r w:rsidR="00485784" w:rsidRPr="00466E7D">
        <w:rPr>
          <w:rFonts w:ascii="Times New Roman" w:hAnsi="Times New Roman" w:cs="Times New Roman"/>
          <w:b/>
          <w:color w:val="000000"/>
          <w:sz w:val="24"/>
          <w:szCs w:val="24"/>
        </w:rPr>
        <w:t xml:space="preserve"> </w:t>
      </w:r>
      <w:r w:rsidR="00485784" w:rsidRPr="00466E7D">
        <w:rPr>
          <w:rFonts w:ascii="Times New Roman" w:hAnsi="Times New Roman" w:cs="Times New Roman"/>
          <w:b/>
          <w:color w:val="000000"/>
          <w:sz w:val="24"/>
          <w:szCs w:val="24"/>
          <w:lang w:val="ru-RU"/>
        </w:rPr>
        <w:t>број</w:t>
      </w:r>
      <w:r w:rsidR="00485784" w:rsidRPr="00466E7D">
        <w:rPr>
          <w:rFonts w:ascii="Times New Roman" w:hAnsi="Times New Roman" w:cs="Times New Roman"/>
          <w:b/>
          <w:color w:val="000000"/>
          <w:sz w:val="24"/>
          <w:szCs w:val="24"/>
        </w:rPr>
        <w:t xml:space="preserve"> </w:t>
      </w:r>
      <w:r w:rsidR="00B142F5" w:rsidRPr="00466E7D">
        <w:rPr>
          <w:rFonts w:ascii="Times New Roman" w:hAnsi="Times New Roman" w:cs="Times New Roman"/>
          <w:b/>
          <w:color w:val="000000"/>
          <w:sz w:val="24"/>
          <w:szCs w:val="24"/>
        </w:rPr>
        <w:t>04/20</w:t>
      </w:r>
      <w:r w:rsidR="00FC7674" w:rsidRPr="00466E7D">
        <w:rPr>
          <w:rFonts w:ascii="Times New Roman" w:hAnsi="Times New Roman" w:cs="Times New Roman"/>
          <w:b/>
          <w:bCs/>
          <w:color w:val="000000"/>
          <w:sz w:val="24"/>
          <w:szCs w:val="24"/>
        </w:rPr>
        <w:t xml:space="preserve">- </w:t>
      </w:r>
      <w:r w:rsidR="00FC7674" w:rsidRPr="00466E7D">
        <w:rPr>
          <w:rFonts w:ascii="Times New Roman" w:hAnsi="Times New Roman" w:cs="Times New Roman"/>
          <w:b/>
          <w:bCs/>
          <w:color w:val="000000"/>
          <w:sz w:val="24"/>
          <w:szCs w:val="24"/>
          <w:lang w:val="ru-RU"/>
        </w:rPr>
        <w:t>НЕ</w:t>
      </w:r>
      <w:r w:rsidR="00FC7674" w:rsidRPr="00466E7D">
        <w:rPr>
          <w:rFonts w:ascii="Times New Roman" w:hAnsi="Times New Roman" w:cs="Times New Roman"/>
          <w:b/>
          <w:bCs/>
          <w:color w:val="000000"/>
          <w:sz w:val="24"/>
          <w:szCs w:val="24"/>
        </w:rPr>
        <w:t xml:space="preserve"> </w:t>
      </w:r>
      <w:r w:rsidR="00FC7674" w:rsidRPr="00466E7D">
        <w:rPr>
          <w:rFonts w:ascii="Times New Roman" w:hAnsi="Times New Roman" w:cs="Times New Roman"/>
          <w:b/>
          <w:bCs/>
          <w:color w:val="000000"/>
          <w:sz w:val="24"/>
          <w:szCs w:val="24"/>
          <w:lang w:val="ru-RU"/>
        </w:rPr>
        <w:t>ОТВАРАТИ</w:t>
      </w:r>
      <w:r w:rsidR="00FC7674" w:rsidRPr="00466E7D">
        <w:rPr>
          <w:rFonts w:ascii="Times New Roman" w:hAnsi="Times New Roman" w:cs="Times New Roman"/>
          <w:b/>
          <w:bCs/>
          <w:color w:val="000000"/>
          <w:sz w:val="24"/>
          <w:szCs w:val="24"/>
        </w:rPr>
        <w:t xml:space="preserve">" </w:t>
      </w:r>
      <w:r w:rsidR="00FC7674" w:rsidRPr="00466E7D">
        <w:rPr>
          <w:rFonts w:ascii="Times New Roman" w:hAnsi="Times New Roman" w:cs="Times New Roman"/>
          <w:color w:val="000000"/>
          <w:sz w:val="24"/>
          <w:szCs w:val="24"/>
          <w:lang w:val="ru-RU"/>
        </w:rPr>
        <w:t>или</w:t>
      </w:r>
      <w:r w:rsidR="00FC7674" w:rsidRPr="00466E7D">
        <w:rPr>
          <w:rFonts w:ascii="Times New Roman" w:hAnsi="Times New Roman" w:cs="Times New Roman"/>
          <w:color w:val="000000"/>
          <w:sz w:val="24"/>
          <w:szCs w:val="24"/>
        </w:rPr>
        <w:t xml:space="preserve">  </w:t>
      </w:r>
    </w:p>
    <w:p w:rsidR="00FC7674"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w:t>
      </w:r>
      <w:r w:rsidRPr="00466E7D">
        <w:rPr>
          <w:rFonts w:ascii="Times New Roman" w:hAnsi="Times New Roman" w:cs="Times New Roman"/>
          <w:b/>
          <w:bCs/>
          <w:color w:val="000000"/>
          <w:sz w:val="24"/>
          <w:szCs w:val="24"/>
        </w:rPr>
        <w:t xml:space="preserve"> „</w:t>
      </w:r>
      <w:r w:rsidR="00485784"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Опозив</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понуде</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за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јавну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набавку</w:t>
      </w:r>
      <w:r w:rsidR="00485784" w:rsidRPr="00466E7D">
        <w:rPr>
          <w:rFonts w:ascii="Times New Roman" w:hAnsi="Times New Roman" w:cs="Times New Roman"/>
          <w:b/>
          <w:bCs/>
          <w:color w:val="000000"/>
          <w:sz w:val="24"/>
          <w:szCs w:val="24"/>
          <w:lang w:val="ru-RU"/>
        </w:rPr>
        <w:t xml:space="preserve"> - </w:t>
      </w:r>
      <w:r w:rsidR="00485784" w:rsidRPr="00466E7D">
        <w:rPr>
          <w:rFonts w:ascii="Times New Roman" w:hAnsi="Times New Roman" w:cs="Times New Roman"/>
          <w:b/>
          <w:color w:val="000000"/>
          <w:sz w:val="24"/>
          <w:szCs w:val="24"/>
          <w:lang w:val="ru-RU"/>
        </w:rPr>
        <w:t>Р</w:t>
      </w:r>
      <w:r w:rsidR="00485784" w:rsidRPr="00466E7D">
        <w:rPr>
          <w:rFonts w:ascii="Times New Roman" w:hAnsi="Times New Roman" w:cs="Times New Roman"/>
          <w:b/>
          <w:sz w:val="24"/>
          <w:szCs w:val="24"/>
          <w:highlight w:val="white"/>
          <w:lang w:val="ru-RU"/>
        </w:rPr>
        <w:t>адови у дневним боравцима Центра</w:t>
      </w:r>
      <w:r w:rsidR="00485784" w:rsidRPr="00466E7D">
        <w:rPr>
          <w:rFonts w:ascii="Times New Roman" w:hAnsi="Times New Roman" w:cs="Times New Roman"/>
          <w:b/>
          <w:color w:val="000000"/>
          <w:sz w:val="24"/>
          <w:szCs w:val="24"/>
        </w:rPr>
        <w:t xml:space="preserve">, </w:t>
      </w:r>
      <w:r w:rsidR="00485784" w:rsidRPr="00466E7D">
        <w:rPr>
          <w:rFonts w:ascii="Times New Roman" w:hAnsi="Times New Roman" w:cs="Times New Roman"/>
          <w:b/>
          <w:color w:val="000000"/>
          <w:sz w:val="24"/>
          <w:szCs w:val="24"/>
          <w:lang w:val="ru-RU"/>
        </w:rPr>
        <w:t>ЈН</w:t>
      </w:r>
      <w:r w:rsidR="00485784" w:rsidRPr="00466E7D">
        <w:rPr>
          <w:rFonts w:ascii="Times New Roman" w:hAnsi="Times New Roman" w:cs="Times New Roman"/>
          <w:b/>
          <w:color w:val="000000"/>
          <w:sz w:val="24"/>
          <w:szCs w:val="24"/>
        </w:rPr>
        <w:t xml:space="preserve"> </w:t>
      </w:r>
      <w:r w:rsidR="00485784" w:rsidRPr="00466E7D">
        <w:rPr>
          <w:rFonts w:ascii="Times New Roman" w:hAnsi="Times New Roman" w:cs="Times New Roman"/>
          <w:b/>
          <w:color w:val="000000"/>
          <w:sz w:val="24"/>
          <w:szCs w:val="24"/>
          <w:lang w:val="ru-RU"/>
        </w:rPr>
        <w:t>број</w:t>
      </w:r>
      <w:r w:rsidR="00A06CF9" w:rsidRPr="00466E7D">
        <w:rPr>
          <w:rFonts w:ascii="Times New Roman" w:hAnsi="Times New Roman" w:cs="Times New Roman"/>
          <w:b/>
          <w:color w:val="000000"/>
          <w:sz w:val="24"/>
          <w:szCs w:val="24"/>
        </w:rPr>
        <w:t xml:space="preserve"> </w:t>
      </w:r>
      <w:r w:rsidR="00B142F5" w:rsidRPr="00466E7D">
        <w:rPr>
          <w:rFonts w:ascii="Times New Roman" w:hAnsi="Times New Roman" w:cs="Times New Roman"/>
          <w:b/>
          <w:color w:val="000000"/>
          <w:sz w:val="24"/>
          <w:szCs w:val="24"/>
        </w:rPr>
        <w:t>04/20</w:t>
      </w:r>
      <w:r w:rsidR="00FC7674" w:rsidRPr="00466E7D">
        <w:rPr>
          <w:rFonts w:ascii="Times New Roman" w:hAnsi="Times New Roman" w:cs="Times New Roman"/>
          <w:b/>
          <w:bCs/>
          <w:color w:val="000000"/>
          <w:sz w:val="24"/>
          <w:szCs w:val="24"/>
        </w:rPr>
        <w:t xml:space="preserve">- </w:t>
      </w:r>
      <w:r w:rsidR="00FC7674" w:rsidRPr="00466E7D">
        <w:rPr>
          <w:rFonts w:ascii="Times New Roman" w:hAnsi="Times New Roman" w:cs="Times New Roman"/>
          <w:b/>
          <w:bCs/>
          <w:color w:val="000000"/>
          <w:sz w:val="24"/>
          <w:szCs w:val="24"/>
          <w:lang w:val="ru-RU"/>
        </w:rPr>
        <w:t>НЕ</w:t>
      </w:r>
      <w:r w:rsidR="00FC7674" w:rsidRPr="00466E7D">
        <w:rPr>
          <w:rFonts w:ascii="Times New Roman" w:hAnsi="Times New Roman" w:cs="Times New Roman"/>
          <w:b/>
          <w:bCs/>
          <w:color w:val="000000"/>
          <w:sz w:val="24"/>
          <w:szCs w:val="24"/>
        </w:rPr>
        <w:t xml:space="preserve"> </w:t>
      </w:r>
      <w:r w:rsidR="00FC7674" w:rsidRPr="00466E7D">
        <w:rPr>
          <w:rFonts w:ascii="Times New Roman" w:hAnsi="Times New Roman" w:cs="Times New Roman"/>
          <w:b/>
          <w:bCs/>
          <w:color w:val="000000"/>
          <w:sz w:val="24"/>
          <w:szCs w:val="24"/>
          <w:lang w:val="ru-RU"/>
        </w:rPr>
        <w:t>ОТВАРАТИ</w:t>
      </w:r>
      <w:r w:rsidR="00FC7674" w:rsidRPr="00466E7D">
        <w:rPr>
          <w:rFonts w:ascii="Times New Roman" w:hAnsi="Times New Roman" w:cs="Times New Roman"/>
          <w:b/>
          <w:bCs/>
          <w:color w:val="000000"/>
          <w:sz w:val="24"/>
          <w:szCs w:val="24"/>
        </w:rPr>
        <w:t xml:space="preserve">" </w:t>
      </w:r>
      <w:r w:rsidR="00FC7674" w:rsidRPr="00466E7D">
        <w:rPr>
          <w:rFonts w:ascii="Times New Roman" w:hAnsi="Times New Roman" w:cs="Times New Roman"/>
          <w:color w:val="000000"/>
          <w:sz w:val="24"/>
          <w:szCs w:val="24"/>
          <w:lang w:val="ru-RU"/>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полеђини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коверте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кутији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назив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седиште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случају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коверти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потребно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назначити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називе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адресу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учесника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истеку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повуче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своју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466E7D">
        <w:rPr>
          <w:rFonts w:ascii="Times New Roman" w:hAnsi="Times New Roman" w:cs="Times New Roman"/>
          <w:b/>
          <w:bCs/>
          <w:color w:val="000000"/>
          <w:sz w:val="24"/>
          <w:szCs w:val="24"/>
          <w:u w:val="single"/>
          <w:lang w:val="ru-RU"/>
        </w:rPr>
        <w:t>Учествовање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заједничкој</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понуди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или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као</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подизвођач</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поднесе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само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једну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самостално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поднео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истовремено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учествује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исто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учествовати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више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Обрасцу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поглавље</w:t>
      </w:r>
      <w:r w:rsidRPr="00466E7D">
        <w:rPr>
          <w:rFonts w:ascii="Times New Roman" w:hAnsi="Times New Roman" w:cs="Times New Roman"/>
          <w:color w:val="000000"/>
          <w:sz w:val="24"/>
          <w:szCs w:val="24"/>
        </w:rPr>
        <w:t xml:space="preserve"> VI),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наводи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начин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самостално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подизвођачем</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466E7D">
        <w:rPr>
          <w:rFonts w:ascii="Times New Roman" w:hAnsi="Times New Roman" w:cs="Times New Roman"/>
          <w:b/>
          <w:bCs/>
          <w:color w:val="000000"/>
          <w:sz w:val="24"/>
          <w:szCs w:val="24"/>
          <w:u w:val="single"/>
          <w:lang w:val="ru-RU"/>
        </w:rPr>
        <w:t>Понуда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подизвођачем</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Обрасцу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Поглавље</w:t>
      </w:r>
      <w:r w:rsidRPr="00466E7D">
        <w:rPr>
          <w:rFonts w:ascii="Times New Roman" w:hAnsi="Times New Roman" w:cs="Times New Roman"/>
          <w:color w:val="000000"/>
          <w:sz w:val="24"/>
          <w:szCs w:val="24"/>
        </w:rPr>
        <w:t xml:space="preserve"> VI) </w:t>
      </w:r>
      <w:r w:rsidRPr="00466E7D">
        <w:rPr>
          <w:rFonts w:ascii="Times New Roman" w:hAnsi="Times New Roman" w:cs="Times New Roman"/>
          <w:color w:val="000000"/>
          <w:sz w:val="24"/>
          <w:szCs w:val="24"/>
          <w:lang w:val="ru-RU"/>
        </w:rPr>
        <w:t>наведе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проценат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укупне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вредности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поверити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већи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50%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предмета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Обрасцу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наводи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назив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седиште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делимично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поверити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подизвођачу</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уговор</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набавци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закључен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између</w:t>
      </w:r>
      <w:r w:rsidRPr="00466E7D">
        <w:rPr>
          <w:rFonts w:ascii="Times New Roman" w:hAnsi="Times New Roman" w:cs="Times New Roman"/>
          <w:color w:val="000000"/>
          <w:sz w:val="24"/>
          <w:szCs w:val="24"/>
        </w:rPr>
        <w:t xml:space="preserve"> </w:t>
      </w:r>
      <w:r w:rsidR="00485784"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аручиоца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тај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наведен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Уговору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набавци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наведени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поглављу</w:t>
      </w:r>
      <w:r w:rsidRPr="00466E7D">
        <w:rPr>
          <w:rFonts w:ascii="Times New Roman" w:hAnsi="Times New Roman" w:cs="Times New Roman"/>
          <w:color w:val="000000"/>
          <w:sz w:val="24"/>
          <w:szCs w:val="24"/>
        </w:rPr>
        <w:t xml:space="preserve"> IV </w:t>
      </w:r>
      <w:r w:rsidRPr="00466E7D">
        <w:rPr>
          <w:rFonts w:ascii="Times New Roman" w:hAnsi="Times New Roman" w:cs="Times New Roman"/>
          <w:color w:val="000000"/>
          <w:sz w:val="24"/>
          <w:szCs w:val="24"/>
          <w:lang w:val="ru-RU"/>
        </w:rPr>
        <w:t>конкурсне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Упутством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испуњеност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потпуности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одговара</w:t>
      </w:r>
      <w:r w:rsidRPr="00466E7D">
        <w:rPr>
          <w:rFonts w:ascii="Times New Roman" w:hAnsi="Times New Roman" w:cs="Times New Roman"/>
          <w:color w:val="000000"/>
          <w:sz w:val="24"/>
          <w:szCs w:val="24"/>
        </w:rPr>
        <w:t xml:space="preserve"> </w:t>
      </w:r>
      <w:r w:rsidR="00485784" w:rsidRPr="00466E7D">
        <w:rPr>
          <w:rFonts w:ascii="Times New Roman" w:hAnsi="Times New Roman" w:cs="Times New Roman"/>
          <w:color w:val="000000"/>
          <w:sz w:val="24"/>
          <w:szCs w:val="24"/>
          <w:lang w:val="ru-RU"/>
        </w:rPr>
        <w:t>Н</w:t>
      </w:r>
      <w:r w:rsidRPr="00466E7D">
        <w:rPr>
          <w:rFonts w:ascii="Times New Roman" w:hAnsi="Times New Roman" w:cs="Times New Roman"/>
          <w:color w:val="000000"/>
          <w:sz w:val="24"/>
          <w:szCs w:val="24"/>
          <w:lang w:val="ru-RU"/>
        </w:rPr>
        <w:t>аручиоцу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уговорних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без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обзира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број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00485784" w:rsidRPr="00466E7D">
        <w:rPr>
          <w:rFonts w:ascii="Times New Roman" w:hAnsi="Times New Roman" w:cs="Times New Roman"/>
          <w:color w:val="000000"/>
          <w:sz w:val="24"/>
          <w:szCs w:val="24"/>
          <w:lang w:val="ru-RU"/>
        </w:rPr>
        <w:t>Н</w:t>
      </w:r>
      <w:r w:rsidRPr="00466E7D">
        <w:rPr>
          <w:rFonts w:ascii="Times New Roman" w:hAnsi="Times New Roman" w:cs="Times New Roman"/>
          <w:color w:val="000000"/>
          <w:sz w:val="24"/>
          <w:szCs w:val="24"/>
          <w:lang w:val="ru-RU"/>
        </w:rPr>
        <w:t>аручиоцу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његов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захтев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омогући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приступ</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утврђивања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тражених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lastRenderedPageBreak/>
        <w:tab/>
        <w:t xml:space="preserve"> </w:t>
      </w: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подизвођачем</w:t>
      </w:r>
      <w:r w:rsidRPr="00466E7D">
        <w:rPr>
          <w:rFonts w:ascii="Times New Roman" w:hAnsi="Times New Roman" w:cs="Times New Roman"/>
          <w:color w:val="000000"/>
          <w:sz w:val="24"/>
          <w:szCs w:val="24"/>
        </w:rPr>
        <w:t xml:space="preserve">, </w:t>
      </w:r>
      <w:r w:rsidR="00485784"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предвиђа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могућност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преноса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доспелих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потраживања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директно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466E7D">
        <w:rPr>
          <w:rFonts w:ascii="Times New Roman" w:hAnsi="Times New Roman" w:cs="Times New Roman"/>
          <w:b/>
          <w:bCs/>
          <w:color w:val="000000"/>
          <w:sz w:val="24"/>
          <w:szCs w:val="24"/>
          <w:u w:val="single"/>
          <w:lang w:val="ru-RU"/>
        </w:rPr>
        <w:t>Заједничка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понуда</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поднети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саставни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споразум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међусобно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наручиоцу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обавезују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садржи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податке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члана</w:t>
      </w:r>
      <w:r w:rsidRPr="00466E7D">
        <w:rPr>
          <w:rFonts w:ascii="Times New Roman" w:hAnsi="Times New Roman" w:cs="Times New Roman"/>
          <w:color w:val="000000"/>
          <w:sz w:val="24"/>
          <w:szCs w:val="24"/>
        </w:rPr>
        <w:t xml:space="preserve"> 81. </w:t>
      </w:r>
      <w:r w:rsidRPr="00466E7D">
        <w:rPr>
          <w:rFonts w:ascii="Times New Roman" w:hAnsi="Times New Roman" w:cs="Times New Roman"/>
          <w:color w:val="000000"/>
          <w:sz w:val="24"/>
          <w:szCs w:val="24"/>
          <w:lang w:val="ru-RU"/>
        </w:rPr>
        <w:t>ст</w:t>
      </w:r>
      <w:r w:rsidRPr="00466E7D">
        <w:rPr>
          <w:rFonts w:ascii="Times New Roman" w:hAnsi="Times New Roman" w:cs="Times New Roman"/>
          <w:color w:val="000000"/>
          <w:sz w:val="24"/>
          <w:szCs w:val="24"/>
        </w:rPr>
        <w:t xml:space="preserve">. 4. </w:t>
      </w:r>
      <w:r w:rsidRPr="00466E7D">
        <w:rPr>
          <w:rFonts w:ascii="Times New Roman" w:hAnsi="Times New Roman" w:cs="Times New Roman"/>
          <w:color w:val="000000"/>
          <w:sz w:val="24"/>
          <w:szCs w:val="24"/>
          <w:lang w:val="ru-RU"/>
        </w:rPr>
        <w:t>тач</w:t>
      </w:r>
      <w:r w:rsidRPr="00466E7D">
        <w:rPr>
          <w:rFonts w:ascii="Times New Roman" w:hAnsi="Times New Roman" w:cs="Times New Roman"/>
          <w:color w:val="000000"/>
          <w:sz w:val="24"/>
          <w:szCs w:val="24"/>
        </w:rPr>
        <w:t xml:space="preserve">. 1) </w:t>
      </w:r>
      <w:r w:rsidRPr="00466E7D">
        <w:rPr>
          <w:rFonts w:ascii="Times New Roman" w:hAnsi="Times New Roman" w:cs="Times New Roman"/>
          <w:color w:val="000000"/>
          <w:sz w:val="24"/>
          <w:szCs w:val="24"/>
          <w:lang w:val="ru-RU"/>
        </w:rPr>
        <w:t>до</w:t>
      </w:r>
      <w:r w:rsidRPr="00466E7D">
        <w:rPr>
          <w:rFonts w:ascii="Times New Roman" w:hAnsi="Times New Roman" w:cs="Times New Roman"/>
          <w:color w:val="000000"/>
          <w:sz w:val="24"/>
          <w:szCs w:val="24"/>
        </w:rPr>
        <w:t xml:space="preserve"> 2)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податке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податке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члановима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00AD18E8" w:rsidRPr="00466E7D">
        <w:rPr>
          <w:rFonts w:ascii="Times New Roman" w:hAnsi="Times New Roman" w:cs="Times New Roman"/>
          <w:color w:val="000000"/>
          <w:sz w:val="24"/>
          <w:szCs w:val="24"/>
          <w:lang w:val="ru-RU"/>
        </w:rPr>
        <w:t>носиo</w:t>
      </w:r>
      <w:r w:rsidRPr="00466E7D">
        <w:rPr>
          <w:rFonts w:ascii="Times New Roman" w:hAnsi="Times New Roman" w:cs="Times New Roman"/>
          <w:color w:val="000000"/>
          <w:sz w:val="24"/>
          <w:szCs w:val="24"/>
          <w:lang w:val="ru-RU"/>
        </w:rPr>
        <w:t>ц</w:t>
      </w:r>
      <w:r w:rsidR="00AD18E8"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посла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поднети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заступати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w:t>
      </w:r>
      <w:r w:rsidRPr="00466E7D">
        <w:rPr>
          <w:rFonts w:ascii="Times New Roman" w:hAnsi="Times New Roman" w:cs="Times New Roman"/>
          <w:color w:val="000000"/>
          <w:sz w:val="24"/>
          <w:szCs w:val="24"/>
        </w:rPr>
        <w:t xml:space="preserve"> </w:t>
      </w:r>
      <w:r w:rsidR="00AD18E8"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аручиоце</w:t>
      </w:r>
      <w:r w:rsidR="00AD18E8" w:rsidRPr="00466E7D">
        <w:rPr>
          <w:rFonts w:ascii="Times New Roman" w:hAnsi="Times New Roman" w:cs="Times New Roman"/>
          <w:color w:val="000000"/>
          <w:sz w:val="24"/>
          <w:szCs w:val="24"/>
          <w:lang w:val="ru-RU"/>
        </w:rPr>
        <w:t>м.</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опис</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послова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сваког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извршењу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уговора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Група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наведени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поглављу</w:t>
      </w:r>
      <w:r w:rsidRPr="00466E7D">
        <w:rPr>
          <w:rFonts w:ascii="Times New Roman" w:hAnsi="Times New Roman" w:cs="Times New Roman"/>
          <w:color w:val="000000"/>
          <w:sz w:val="24"/>
          <w:szCs w:val="24"/>
        </w:rPr>
        <w:t xml:space="preserve"> IV </w:t>
      </w:r>
      <w:r w:rsidRPr="00466E7D">
        <w:rPr>
          <w:rFonts w:ascii="Times New Roman" w:hAnsi="Times New Roman" w:cs="Times New Roman"/>
          <w:color w:val="000000"/>
          <w:sz w:val="24"/>
          <w:szCs w:val="24"/>
          <w:lang w:val="ru-RU"/>
        </w:rPr>
        <w:t>конкурсне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Упутством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испуњеност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одговарају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неограничено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солидарно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наручиоцу</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Задруга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поднети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самостално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своје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име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рачун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задругара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име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задругара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Ако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задруга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своје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име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уговора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набавци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одговара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задруга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задругари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законом</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Ако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задруга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заједничку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име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задругара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уговора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набавци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неограничено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солидарно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одговарају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задругари</w:t>
      </w:r>
      <w:r w:rsidRPr="00466E7D">
        <w:rPr>
          <w:rFonts w:ascii="Times New Roman" w:hAnsi="Times New Roman" w:cs="Times New Roman"/>
          <w:color w:val="000000"/>
          <w:sz w:val="24"/>
          <w:szCs w:val="24"/>
        </w:rPr>
        <w:t xml:space="preserve">.  </w:t>
      </w:r>
    </w:p>
    <w:p w:rsidR="00A75E66" w:rsidRPr="00466E7D" w:rsidRDefault="005F6777" w:rsidP="00B142F5">
      <w:pPr>
        <w:autoSpaceDE w:val="0"/>
        <w:autoSpaceDN w:val="0"/>
        <w:adjustRightInd w:val="0"/>
        <w:jc w:val="both"/>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rPr>
        <w:t>1</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Захтеви</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у</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погледу</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начина</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рока</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и</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услова</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плаћања</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места</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вршења</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радова</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као</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и</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друге</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околности</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од</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којих</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зависи</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прихватљивост</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понуде</w:t>
      </w:r>
      <w:r w:rsidR="00A75E66" w:rsidRPr="00466E7D">
        <w:rPr>
          <w:rFonts w:ascii="Times New Roman" w:hAnsi="Times New Roman" w:cs="Times New Roman"/>
          <w:b/>
          <w:bCs/>
          <w:color w:val="000000"/>
          <w:sz w:val="24"/>
          <w:szCs w:val="24"/>
          <w:u w:val="single"/>
        </w:rPr>
        <w:t xml:space="preserve">  </w:t>
      </w:r>
    </w:p>
    <w:p w:rsidR="00A75E66" w:rsidRPr="00466E7D" w:rsidRDefault="00A75E66" w:rsidP="00B142F5">
      <w:pPr>
        <w:autoSpaceDE w:val="0"/>
        <w:autoSpaceDN w:val="0"/>
        <w:adjustRightInd w:val="0"/>
        <w:jc w:val="both"/>
        <w:rPr>
          <w:rFonts w:ascii="Times New Roman" w:hAnsi="Times New Roman" w:cs="Times New Roman"/>
          <w:b/>
          <w:bCs/>
          <w:color w:val="000000"/>
          <w:sz w:val="24"/>
          <w:szCs w:val="24"/>
          <w:u w:val="single"/>
          <w:lang w:val="ru-RU"/>
        </w:rPr>
      </w:pPr>
      <w:r w:rsidRPr="00466E7D">
        <w:rPr>
          <w:rFonts w:ascii="Times New Roman" w:hAnsi="Times New Roman" w:cs="Times New Roman"/>
          <w:b/>
          <w:bCs/>
          <w:color w:val="000000"/>
          <w:sz w:val="24"/>
          <w:szCs w:val="24"/>
        </w:rPr>
        <w:tab/>
      </w:r>
      <w:r w:rsidR="005F6777" w:rsidRPr="00466E7D">
        <w:rPr>
          <w:rFonts w:ascii="Times New Roman" w:hAnsi="Times New Roman" w:cs="Times New Roman"/>
          <w:b/>
          <w:bCs/>
          <w:color w:val="000000"/>
          <w:sz w:val="24"/>
          <w:szCs w:val="24"/>
        </w:rPr>
        <w:t>1</w:t>
      </w:r>
      <w:r w:rsidRPr="00466E7D">
        <w:rPr>
          <w:rFonts w:ascii="Times New Roman" w:hAnsi="Times New Roman" w:cs="Times New Roman"/>
          <w:b/>
          <w:bCs/>
          <w:color w:val="000000"/>
          <w:sz w:val="24"/>
          <w:szCs w:val="24"/>
          <w:u w:val="single"/>
        </w:rPr>
        <w:t>.1.</w:t>
      </w:r>
      <w:r w:rsidRPr="00466E7D">
        <w:rPr>
          <w:rFonts w:ascii="Times New Roman" w:hAnsi="Times New Roman" w:cs="Times New Roman"/>
          <w:b/>
          <w:bCs/>
          <w:color w:val="000000"/>
          <w:sz w:val="24"/>
          <w:szCs w:val="24"/>
          <w:u w:val="single"/>
          <w:lang w:val="ru-RU"/>
        </w:rPr>
        <w:t>Захтеви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погледу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начина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рока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услова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плаћања</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color w:val="000000"/>
          <w:sz w:val="24"/>
          <w:szCs w:val="24"/>
        </w:rPr>
        <w:tab/>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плаћања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рачуна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службеног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пријема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рачуна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Рок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плаћања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45 </w:t>
      </w:r>
      <w:r w:rsidRPr="00466E7D">
        <w:rPr>
          <w:rFonts w:ascii="Times New Roman" w:hAnsi="Times New Roman" w:cs="Times New Roman"/>
          <w:color w:val="000000"/>
          <w:sz w:val="24"/>
          <w:szCs w:val="24"/>
          <w:lang w:val="ru-RU"/>
        </w:rPr>
        <w:t>дана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испостављеним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обострано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овереним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ситуацијама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Законом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роковима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измирења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новчаних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комерцијалним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трансакцијама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Службени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гласник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РС“</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број</w:t>
      </w:r>
      <w:r w:rsidRPr="00466E7D">
        <w:rPr>
          <w:rFonts w:ascii="Times New Roman" w:hAnsi="Times New Roman" w:cs="Times New Roman"/>
          <w:color w:val="000000"/>
          <w:sz w:val="24"/>
          <w:szCs w:val="24"/>
        </w:rPr>
        <w:t xml:space="preserve"> 119/12) </w:t>
      </w:r>
      <w:r w:rsidRPr="00466E7D">
        <w:rPr>
          <w:rFonts w:ascii="Times New Roman" w:hAnsi="Times New Roman" w:cs="Times New Roman"/>
          <w:color w:val="000000"/>
          <w:sz w:val="24"/>
          <w:szCs w:val="24"/>
          <w:lang w:val="ru-RU"/>
        </w:rPr>
        <w:t>рачунајући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уредно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примљеног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рачуна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Плаћање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врши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уплатом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рачун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lang w:val="ru-RU"/>
        </w:rPr>
        <w:t>Захтев</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погледу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рока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вршења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радова</w:t>
      </w:r>
      <w:r w:rsidRPr="00466E7D">
        <w:rPr>
          <w:rFonts w:ascii="Times New Roman" w:hAnsi="Times New Roman" w:cs="Times New Roman"/>
          <w:b/>
          <w:bCs/>
          <w:color w:val="000000"/>
          <w:sz w:val="24"/>
          <w:szCs w:val="24"/>
          <w:u w:val="single"/>
        </w:rPr>
        <w:t>:</w:t>
      </w:r>
    </w:p>
    <w:p w:rsidR="00A75E66" w:rsidRPr="00466E7D" w:rsidRDefault="00A75E66" w:rsidP="00B142F5">
      <w:pPr>
        <w:tabs>
          <w:tab w:val="left" w:pos="0"/>
        </w:tabs>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lastRenderedPageBreak/>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радове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предмет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изведе</w:t>
      </w:r>
      <w:r w:rsidRPr="00466E7D">
        <w:rPr>
          <w:rFonts w:ascii="Times New Roman" w:hAnsi="Times New Roman" w:cs="Times New Roman"/>
          <w:color w:val="000000"/>
          <w:sz w:val="24"/>
          <w:szCs w:val="24"/>
        </w:rPr>
        <w:t xml:space="preserve"> </w:t>
      </w:r>
      <w:r w:rsidR="0011296A" w:rsidRPr="00466E7D">
        <w:rPr>
          <w:rFonts w:ascii="Times New Roman" w:hAnsi="Times New Roman" w:cs="Times New Roman"/>
          <w:color w:val="000000"/>
          <w:sz w:val="24"/>
          <w:szCs w:val="24"/>
        </w:rPr>
        <w:t xml:space="preserve">најкасније </w:t>
      </w:r>
      <w:r w:rsidR="00FF44FF" w:rsidRPr="00466E7D">
        <w:rPr>
          <w:rFonts w:ascii="Times New Roman" w:hAnsi="Times New Roman" w:cs="Times New Roman"/>
          <w:color w:val="000000"/>
          <w:sz w:val="24"/>
          <w:szCs w:val="24"/>
        </w:rPr>
        <w:t xml:space="preserve">до </w:t>
      </w:r>
      <w:r w:rsidR="00257392" w:rsidRPr="00466E7D">
        <w:rPr>
          <w:rFonts w:ascii="Times New Roman" w:hAnsi="Times New Roman" w:cs="Times New Roman"/>
          <w:color w:val="000000"/>
          <w:sz w:val="24"/>
          <w:szCs w:val="24"/>
        </w:rPr>
        <w:t xml:space="preserve">краја </w:t>
      </w:r>
      <w:r w:rsidR="0085031B" w:rsidRPr="00466E7D">
        <w:rPr>
          <w:rFonts w:ascii="Times New Roman" w:hAnsi="Times New Roman" w:cs="Times New Roman"/>
          <w:color w:val="000000"/>
          <w:sz w:val="24"/>
          <w:szCs w:val="24"/>
          <w:lang/>
        </w:rPr>
        <w:t>септембра</w:t>
      </w:r>
      <w:r w:rsidR="00FF44FF" w:rsidRPr="00466E7D">
        <w:rPr>
          <w:rFonts w:ascii="Times New Roman" w:hAnsi="Times New Roman" w:cs="Times New Roman"/>
          <w:color w:val="000000"/>
          <w:sz w:val="24"/>
          <w:szCs w:val="24"/>
        </w:rPr>
        <w:t xml:space="preserve"> </w:t>
      </w:r>
      <w:r w:rsidR="009D543A" w:rsidRPr="00466E7D">
        <w:rPr>
          <w:rFonts w:ascii="Times New Roman" w:hAnsi="Times New Roman" w:cs="Times New Roman"/>
          <w:color w:val="000000"/>
          <w:sz w:val="24"/>
          <w:szCs w:val="24"/>
        </w:rPr>
        <w:t>2020</w:t>
      </w:r>
      <w:r w:rsidR="00FF44FF" w:rsidRPr="00466E7D">
        <w:rPr>
          <w:rFonts w:ascii="Times New Roman" w:hAnsi="Times New Roman" w:cs="Times New Roman"/>
          <w:color w:val="000000"/>
          <w:sz w:val="24"/>
          <w:szCs w:val="24"/>
        </w:rPr>
        <w:t>.године</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lang w:val="ru-RU"/>
        </w:rPr>
        <w:t>Захтев</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погледу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рока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важења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понуде</w:t>
      </w:r>
      <w:r w:rsidRPr="00466E7D">
        <w:rPr>
          <w:rFonts w:ascii="Times New Roman" w:hAnsi="Times New Roman" w:cs="Times New Roman"/>
          <w:b/>
          <w:bCs/>
          <w:color w:val="000000"/>
          <w:sz w:val="24"/>
          <w:szCs w:val="24"/>
          <w:u w:val="single"/>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важења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краћи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60  </w:t>
      </w:r>
      <w:r w:rsidRPr="00466E7D">
        <w:rPr>
          <w:rFonts w:ascii="Times New Roman" w:hAnsi="Times New Roman" w:cs="Times New Roman"/>
          <w:color w:val="000000"/>
          <w:sz w:val="24"/>
          <w:szCs w:val="24"/>
          <w:lang w:val="ru-RU"/>
        </w:rPr>
        <w:t>дана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дана</w:t>
      </w:r>
      <w:r w:rsidRPr="00466E7D">
        <w:rPr>
          <w:rFonts w:ascii="Times New Roman" w:hAnsi="Times New Roman" w:cs="Times New Roman"/>
          <w:color w:val="000000"/>
          <w:sz w:val="24"/>
          <w:szCs w:val="24"/>
        </w:rPr>
        <w:t xml:space="preserve"> </w:t>
      </w:r>
      <w:r w:rsidR="0011296A" w:rsidRPr="00466E7D">
        <w:rPr>
          <w:rFonts w:ascii="Times New Roman" w:hAnsi="Times New Roman" w:cs="Times New Roman"/>
          <w:color w:val="000000"/>
          <w:sz w:val="24"/>
          <w:szCs w:val="24"/>
        </w:rPr>
        <w:t xml:space="preserve">јавног </w:t>
      </w:r>
      <w:r w:rsidRPr="00466E7D">
        <w:rPr>
          <w:rFonts w:ascii="Times New Roman" w:hAnsi="Times New Roman" w:cs="Times New Roman"/>
          <w:color w:val="000000"/>
          <w:sz w:val="24"/>
          <w:szCs w:val="24"/>
          <w:lang w:val="ru-RU"/>
        </w:rPr>
        <w:t>отварања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случају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истека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важења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писаном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облику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затражи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продужење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важења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прихвати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захтев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продужење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важења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мењати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lang w:val="ru-RU"/>
        </w:rPr>
        <w:t>Валута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начин</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који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мора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да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буде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наведена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изражена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цена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понуди</w:t>
      </w:r>
      <w:r w:rsidRPr="00466E7D">
        <w:rPr>
          <w:rFonts w:ascii="Times New Roman" w:hAnsi="Times New Roman" w:cs="Times New Roman"/>
          <w:b/>
          <w:bCs/>
          <w:color w:val="000000"/>
          <w:sz w:val="24"/>
          <w:szCs w:val="24"/>
          <w:u w:val="single"/>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искаже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сходно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члану</w:t>
      </w:r>
      <w:r w:rsidRPr="00466E7D">
        <w:rPr>
          <w:rFonts w:ascii="Times New Roman" w:hAnsi="Times New Roman" w:cs="Times New Roman"/>
          <w:color w:val="000000"/>
          <w:sz w:val="24"/>
          <w:szCs w:val="24"/>
        </w:rPr>
        <w:t xml:space="preserve"> 19.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исказана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динарима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Обрачун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пореза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додату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вредност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врши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одредбама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ПДВ</w:t>
      </w:r>
      <w:r w:rsidRPr="00466E7D">
        <w:rPr>
          <w:rFonts w:ascii="Times New Roman" w:hAnsi="Times New Roman" w:cs="Times New Roman"/>
          <w:color w:val="000000"/>
          <w:sz w:val="24"/>
          <w:szCs w:val="24"/>
        </w:rPr>
        <w:t>-</w:t>
      </w:r>
      <w:r w:rsidRPr="00466E7D">
        <w:rPr>
          <w:rFonts w:ascii="Times New Roman" w:hAnsi="Times New Roman" w:cs="Times New Roman"/>
          <w:color w:val="000000"/>
          <w:sz w:val="24"/>
          <w:szCs w:val="24"/>
          <w:lang w:val="ru-RU"/>
        </w:rPr>
        <w:t>у</w:t>
      </w:r>
      <w:r w:rsidR="0011296A" w:rsidRPr="00466E7D">
        <w:rPr>
          <w:rFonts w:ascii="Times New Roman" w:hAnsi="Times New Roman" w:cs="Times New Roman"/>
          <w:color w:val="000000"/>
          <w:sz w:val="24"/>
          <w:szCs w:val="24"/>
          <w:lang w:val="ru-RU"/>
        </w:rPr>
        <w:t xml:space="preserve"> («Службени гласник РС» бр.</w:t>
      </w:r>
      <w:r w:rsidR="00A00CBD" w:rsidRPr="00466E7D">
        <w:rPr>
          <w:rFonts w:ascii="Times New Roman" w:hAnsi="Times New Roman" w:cs="Times New Roman"/>
          <w:color w:val="000000"/>
          <w:sz w:val="24"/>
          <w:szCs w:val="24"/>
          <w:lang w:val="ru-RU"/>
        </w:rPr>
        <w:t>83/2015)</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Цена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исказана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динарима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урачунатим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трошковима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реализацији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предметне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оцену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узимати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обзир</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без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пореза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додату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вредност</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искаже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јединичну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укупно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themeColor="text1"/>
          <w:sz w:val="24"/>
          <w:szCs w:val="24"/>
          <w:lang w:val="ru-RU"/>
        </w:rPr>
        <w:t>цену</w:t>
      </w:r>
      <w:r w:rsidRPr="00466E7D">
        <w:rPr>
          <w:rFonts w:ascii="Times New Roman" w:hAnsi="Times New Roman" w:cs="Times New Roman"/>
          <w:color w:val="000000" w:themeColor="text1"/>
          <w:sz w:val="24"/>
          <w:szCs w:val="24"/>
        </w:rPr>
        <w:t xml:space="preserve"> </w:t>
      </w:r>
      <w:r w:rsidR="00255D91" w:rsidRPr="00466E7D">
        <w:rPr>
          <w:rFonts w:ascii="Times New Roman" w:hAnsi="Times New Roman" w:cs="Times New Roman"/>
          <w:color w:val="000000" w:themeColor="text1"/>
          <w:sz w:val="24"/>
          <w:szCs w:val="24"/>
          <w:lang w:val="ru-RU"/>
        </w:rPr>
        <w:t>радова</w:t>
      </w:r>
      <w:r w:rsidRPr="00466E7D">
        <w:rPr>
          <w:rFonts w:ascii="Times New Roman" w:hAnsi="Times New Roman" w:cs="Times New Roman"/>
          <w:color w:val="000000" w:themeColor="text1"/>
          <w:sz w:val="24"/>
          <w:szCs w:val="24"/>
        </w:rPr>
        <w:t>,</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зависним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трошковима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начин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тражи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обрасцу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обрасцем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структуре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цене</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t xml:space="preserve"> </w:t>
      </w:r>
      <w:r w:rsidRPr="00466E7D">
        <w:rPr>
          <w:rFonts w:ascii="Times New Roman" w:hAnsi="Times New Roman" w:cs="Times New Roman"/>
          <w:color w:val="000000"/>
          <w:sz w:val="24"/>
          <w:szCs w:val="24"/>
          <w:lang w:val="ru-RU"/>
        </w:rPr>
        <w:t>Ако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исказана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неуобичајено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ниска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цена</w:t>
      </w:r>
      <w:r w:rsidRPr="00466E7D">
        <w:rPr>
          <w:rFonts w:ascii="Times New Roman" w:hAnsi="Times New Roman" w:cs="Times New Roman"/>
          <w:color w:val="000000"/>
          <w:sz w:val="24"/>
          <w:szCs w:val="24"/>
        </w:rPr>
        <w:t xml:space="preserve">, </w:t>
      </w:r>
      <w:r w:rsidR="00255D91" w:rsidRPr="00466E7D">
        <w:rPr>
          <w:rFonts w:ascii="Times New Roman" w:hAnsi="Times New Roman" w:cs="Times New Roman"/>
          <w:color w:val="000000"/>
          <w:sz w:val="24"/>
          <w:szCs w:val="24"/>
          <w:lang w:val="ru-RU"/>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чланом</w:t>
      </w:r>
      <w:r w:rsidRPr="00466E7D">
        <w:rPr>
          <w:rFonts w:ascii="Times New Roman" w:hAnsi="Times New Roman" w:cs="Times New Roman"/>
          <w:color w:val="000000"/>
          <w:sz w:val="24"/>
          <w:szCs w:val="24"/>
        </w:rPr>
        <w:t xml:space="preserve"> 92.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обрасцем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структуре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попуњавају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упутством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документацији</w:t>
      </w:r>
      <w:r w:rsidRPr="00466E7D">
        <w:rPr>
          <w:rFonts w:ascii="Times New Roman" w:hAnsi="Times New Roman" w:cs="Times New Roman"/>
          <w:color w:val="000000"/>
          <w:sz w:val="24"/>
          <w:szCs w:val="24"/>
        </w:rPr>
        <w:t xml:space="preserve">.  </w:t>
      </w:r>
    </w:p>
    <w:p w:rsidR="006530D3"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466E7D">
        <w:rPr>
          <w:rFonts w:ascii="Times New Roman" w:hAnsi="Times New Roman" w:cs="Times New Roman"/>
          <w:b/>
          <w:bCs/>
          <w:color w:val="000000"/>
          <w:sz w:val="24"/>
          <w:szCs w:val="24"/>
          <w:u w:val="single"/>
          <w:lang w:val="ru-RU"/>
        </w:rPr>
        <w:t>Средство</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финансијског</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обезбеђења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којим</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понуђачи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обезбеђују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испуњење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својих</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обавеза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поступку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јавне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набавке</w:t>
      </w:r>
    </w:p>
    <w:p w:rsidR="009D543A" w:rsidRPr="00466E7D" w:rsidRDefault="009D543A" w:rsidP="00B142F5">
      <w:pPr>
        <w:spacing w:line="237" w:lineRule="auto"/>
        <w:jc w:val="both"/>
        <w:rPr>
          <w:rFonts w:ascii="Times New Roman" w:hAnsi="Times New Roman" w:cs="Times New Roman"/>
          <w:sz w:val="24"/>
          <w:szCs w:val="24"/>
        </w:rPr>
      </w:pPr>
      <w:r w:rsidRPr="00466E7D">
        <w:rPr>
          <w:rFonts w:ascii="Times New Roman" w:hAnsi="Times New Roman" w:cs="Times New Roman"/>
          <w:sz w:val="24"/>
          <w:szCs w:val="24"/>
        </w:rPr>
        <w:t>1.</w:t>
      </w:r>
      <w:r w:rsidRPr="00466E7D">
        <w:rPr>
          <w:rFonts w:ascii="Times New Roman" w:hAnsi="Times New Roman" w:cs="Times New Roman"/>
          <w:b/>
          <w:sz w:val="24"/>
          <w:szCs w:val="24"/>
          <w:u w:val="single"/>
        </w:rPr>
        <w:t>Банкарску гаранцију за добро извршење посла</w:t>
      </w:r>
      <w:r w:rsidRPr="00466E7D">
        <w:rPr>
          <w:rFonts w:ascii="Times New Roman" w:hAnsi="Times New Roman" w:cs="Times New Roman"/>
          <w:sz w:val="24"/>
          <w:szCs w:val="24"/>
        </w:rPr>
        <w:t xml:space="preserve"> </w:t>
      </w:r>
    </w:p>
    <w:p w:rsidR="00772408" w:rsidRPr="00466E7D" w:rsidRDefault="006530D3" w:rsidP="0043758B">
      <w:pPr>
        <w:jc w:val="both"/>
        <w:rPr>
          <w:rFonts w:ascii="Times New Roman" w:hAnsi="Times New Roman" w:cs="Times New Roman"/>
          <w:sz w:val="24"/>
          <w:szCs w:val="24"/>
        </w:rPr>
      </w:pPr>
      <w:r w:rsidRPr="00466E7D">
        <w:rPr>
          <w:rFonts w:ascii="Times New Roman" w:hAnsi="Times New Roman" w:cs="Times New Roman"/>
          <w:sz w:val="24"/>
          <w:szCs w:val="24"/>
        </w:rPr>
        <w:t xml:space="preserve">Понуђач је дужан да </w:t>
      </w:r>
      <w:r w:rsidRPr="0043758B">
        <w:rPr>
          <w:rFonts w:ascii="Times New Roman" w:hAnsi="Times New Roman" w:cs="Times New Roman"/>
          <w:b/>
          <w:bCs/>
          <w:sz w:val="24"/>
          <w:szCs w:val="24"/>
          <w:u w:val="double"/>
        </w:rPr>
        <w:t>уз понуду</w:t>
      </w:r>
      <w:r w:rsidRPr="00466E7D">
        <w:rPr>
          <w:rFonts w:ascii="Times New Roman" w:hAnsi="Times New Roman" w:cs="Times New Roman"/>
          <w:sz w:val="24"/>
          <w:szCs w:val="24"/>
        </w:rPr>
        <w:t xml:space="preserve"> достави оригинал писмо о намерама пословне банке којим пословна банка понуђача исказује обавезу да ће, у року од 10 дана по закључивању уговора са Наручиоцем у овој јавној набавци, издати понуђачу банкарску гаранцију за</w:t>
      </w:r>
      <w:r w:rsidR="009D543A" w:rsidRPr="00466E7D">
        <w:rPr>
          <w:rFonts w:ascii="Times New Roman" w:hAnsi="Times New Roman" w:cs="Times New Roman"/>
          <w:sz w:val="24"/>
          <w:szCs w:val="24"/>
        </w:rPr>
        <w:t xml:space="preserve"> </w:t>
      </w:r>
      <w:r w:rsidRPr="00466E7D">
        <w:rPr>
          <w:rFonts w:ascii="Times New Roman" w:hAnsi="Times New Roman" w:cs="Times New Roman"/>
          <w:sz w:val="24"/>
          <w:szCs w:val="24"/>
        </w:rPr>
        <w:t xml:space="preserve">добро извршење посла у корист Наручиоца, која ће бити безусловна, платива на први позив, у висини </w:t>
      </w:r>
      <w:r w:rsidRPr="00466E7D">
        <w:rPr>
          <w:rFonts w:ascii="Times New Roman" w:hAnsi="Times New Roman" w:cs="Times New Roman"/>
          <w:sz w:val="24"/>
          <w:szCs w:val="24"/>
          <w:lang w:val="sr-Cyrl-CS"/>
        </w:rPr>
        <w:t xml:space="preserve">од </w:t>
      </w:r>
      <w:r w:rsidRPr="00466E7D">
        <w:rPr>
          <w:rFonts w:ascii="Times New Roman" w:hAnsi="Times New Roman" w:cs="Times New Roman"/>
          <w:b/>
          <w:sz w:val="24"/>
          <w:szCs w:val="24"/>
          <w:u w:val="single"/>
        </w:rPr>
        <w:t>10%</w:t>
      </w:r>
      <w:r w:rsidRPr="00466E7D">
        <w:rPr>
          <w:rFonts w:ascii="Times New Roman" w:hAnsi="Times New Roman" w:cs="Times New Roman"/>
          <w:b/>
          <w:sz w:val="24"/>
          <w:szCs w:val="24"/>
        </w:rPr>
        <w:t xml:space="preserve">  </w:t>
      </w:r>
      <w:r w:rsidR="00A82B13" w:rsidRPr="00466E7D">
        <w:rPr>
          <w:rFonts w:ascii="Times New Roman" w:hAnsi="Times New Roman" w:cs="Times New Roman"/>
          <w:b/>
          <w:sz w:val="24"/>
          <w:szCs w:val="24"/>
        </w:rPr>
        <w:t xml:space="preserve">од </w:t>
      </w:r>
      <w:r w:rsidR="005B2F5D" w:rsidRPr="00466E7D">
        <w:rPr>
          <w:rFonts w:ascii="Times New Roman" w:hAnsi="Times New Roman" w:cs="Times New Roman"/>
          <w:b/>
          <w:sz w:val="24"/>
          <w:szCs w:val="24"/>
        </w:rPr>
        <w:t xml:space="preserve">процењене </w:t>
      </w:r>
      <w:r w:rsidRPr="00466E7D">
        <w:rPr>
          <w:rFonts w:ascii="Times New Roman" w:hAnsi="Times New Roman" w:cs="Times New Roman"/>
          <w:b/>
          <w:sz w:val="24"/>
          <w:szCs w:val="24"/>
        </w:rPr>
        <w:t>вредности набавке за партију за коју подноси понуду</w:t>
      </w:r>
      <w:r w:rsidR="00772408" w:rsidRPr="00466E7D">
        <w:rPr>
          <w:rFonts w:ascii="Times New Roman" w:hAnsi="Times New Roman" w:cs="Times New Roman"/>
          <w:b/>
          <w:sz w:val="24"/>
          <w:szCs w:val="24"/>
        </w:rPr>
        <w:t xml:space="preserve">. </w:t>
      </w:r>
      <w:r w:rsidR="00772408" w:rsidRPr="00466E7D">
        <w:rPr>
          <w:rFonts w:ascii="Times New Roman" w:hAnsi="Times New Roman" w:cs="Times New Roman"/>
          <w:sz w:val="24"/>
          <w:szCs w:val="24"/>
        </w:rPr>
        <w:t xml:space="preserve">Рок важења банкарске гаранције мора бити најмање </w:t>
      </w:r>
      <w:r w:rsidR="00772408" w:rsidRPr="00466E7D">
        <w:rPr>
          <w:rFonts w:ascii="Times New Roman" w:hAnsi="Times New Roman" w:cs="Times New Roman"/>
          <w:sz w:val="24"/>
          <w:szCs w:val="24"/>
          <w:lang w:val="sr-Cyrl-CS"/>
        </w:rPr>
        <w:t>30</w:t>
      </w:r>
      <w:r w:rsidR="00772408" w:rsidRPr="00466E7D">
        <w:rPr>
          <w:rFonts w:ascii="Times New Roman" w:hAnsi="Times New Roman" w:cs="Times New Roman"/>
          <w:sz w:val="24"/>
          <w:szCs w:val="24"/>
        </w:rPr>
        <w:t xml:space="preserve"> дана дуж</w:t>
      </w:r>
      <w:r w:rsidR="009D543A" w:rsidRPr="00466E7D">
        <w:rPr>
          <w:rFonts w:ascii="Times New Roman" w:hAnsi="Times New Roman" w:cs="Times New Roman"/>
          <w:sz w:val="24"/>
          <w:szCs w:val="24"/>
        </w:rPr>
        <w:t>и</w:t>
      </w:r>
      <w:r w:rsidR="00772408" w:rsidRPr="00466E7D">
        <w:rPr>
          <w:rFonts w:ascii="Times New Roman" w:hAnsi="Times New Roman" w:cs="Times New Roman"/>
          <w:sz w:val="24"/>
          <w:szCs w:val="24"/>
        </w:rPr>
        <w:t xml:space="preserve"> од рока важења уговора.</w:t>
      </w:r>
    </w:p>
    <w:p w:rsidR="00BE7303" w:rsidRPr="00466E7D" w:rsidRDefault="00BE7303" w:rsidP="00BE7303">
      <w:pPr>
        <w:spacing w:line="237" w:lineRule="auto"/>
        <w:jc w:val="both"/>
        <w:rPr>
          <w:rFonts w:ascii="Times New Roman" w:hAnsi="Times New Roman" w:cs="Times New Roman"/>
          <w:sz w:val="24"/>
          <w:szCs w:val="24"/>
        </w:rPr>
      </w:pPr>
      <w:r w:rsidRPr="00466E7D">
        <w:rPr>
          <w:rFonts w:ascii="Times New Roman" w:hAnsi="Times New Roman" w:cs="Times New Roman"/>
          <w:sz w:val="24"/>
          <w:szCs w:val="24"/>
        </w:rPr>
        <w:t>Банкарска гаранција може бити реализована (наплаћена) ако понуђач:</w:t>
      </w:r>
    </w:p>
    <w:p w:rsidR="00BE7303" w:rsidRPr="00466E7D" w:rsidRDefault="00BE7303" w:rsidP="00BE7303">
      <w:pPr>
        <w:numPr>
          <w:ilvl w:val="0"/>
          <w:numId w:val="16"/>
        </w:numPr>
        <w:spacing w:after="0" w:line="237" w:lineRule="auto"/>
        <w:ind w:left="0" w:firstLine="0"/>
        <w:jc w:val="both"/>
        <w:rPr>
          <w:rFonts w:ascii="Times New Roman" w:hAnsi="Times New Roman" w:cs="Times New Roman"/>
          <w:sz w:val="24"/>
          <w:szCs w:val="24"/>
        </w:rPr>
      </w:pPr>
      <w:r w:rsidRPr="00466E7D">
        <w:rPr>
          <w:rFonts w:ascii="Times New Roman" w:hAnsi="Times New Roman" w:cs="Times New Roman"/>
          <w:sz w:val="24"/>
          <w:szCs w:val="24"/>
        </w:rPr>
        <w:lastRenderedPageBreak/>
        <w:t xml:space="preserve">не извршава или неблаговремено или неуредно извршава своје уговорне или законске обавезе у вези са закљученим уговором; </w:t>
      </w:r>
    </w:p>
    <w:p w:rsidR="00BE7303" w:rsidRPr="00466E7D" w:rsidRDefault="00BE7303" w:rsidP="00BE7303">
      <w:pPr>
        <w:numPr>
          <w:ilvl w:val="0"/>
          <w:numId w:val="16"/>
        </w:numPr>
        <w:spacing w:after="0" w:line="237" w:lineRule="auto"/>
        <w:ind w:left="0" w:firstLine="0"/>
        <w:jc w:val="both"/>
        <w:rPr>
          <w:rFonts w:ascii="Times New Roman" w:hAnsi="Times New Roman" w:cs="Times New Roman"/>
          <w:sz w:val="24"/>
          <w:szCs w:val="24"/>
        </w:rPr>
      </w:pPr>
      <w:r w:rsidRPr="00466E7D">
        <w:rPr>
          <w:rFonts w:ascii="Times New Roman" w:hAnsi="Times New Roman" w:cs="Times New Roman"/>
          <w:sz w:val="24"/>
          <w:szCs w:val="24"/>
        </w:rPr>
        <w:t xml:space="preserve">ако у току реализације уговора поступа противно прихваћеним обавезама и условима из ове конкурсне документације и уговора; </w:t>
      </w:r>
    </w:p>
    <w:p w:rsidR="00BE7303" w:rsidRPr="00466E7D" w:rsidRDefault="00BE7303" w:rsidP="00BE7303">
      <w:pPr>
        <w:numPr>
          <w:ilvl w:val="0"/>
          <w:numId w:val="16"/>
        </w:numPr>
        <w:spacing w:after="0" w:line="237" w:lineRule="auto"/>
        <w:ind w:left="0" w:firstLine="0"/>
        <w:jc w:val="both"/>
        <w:rPr>
          <w:rFonts w:ascii="Times New Roman" w:hAnsi="Times New Roman" w:cs="Times New Roman"/>
          <w:sz w:val="24"/>
          <w:szCs w:val="24"/>
        </w:rPr>
      </w:pPr>
      <w:r w:rsidRPr="00466E7D">
        <w:rPr>
          <w:rFonts w:ascii="Times New Roman" w:hAnsi="Times New Roman" w:cs="Times New Roman"/>
          <w:sz w:val="24"/>
          <w:szCs w:val="24"/>
        </w:rPr>
        <w:t xml:space="preserve">ако Наручиоцу својим понашањем у вези са предметним послом причини штету. </w:t>
      </w:r>
    </w:p>
    <w:p w:rsidR="00BE7303" w:rsidRPr="00466E7D" w:rsidRDefault="00BE7303" w:rsidP="00BE7303">
      <w:pPr>
        <w:spacing w:line="237" w:lineRule="auto"/>
        <w:jc w:val="both"/>
        <w:rPr>
          <w:rFonts w:ascii="Times New Roman" w:hAnsi="Times New Roman" w:cs="Times New Roman"/>
          <w:sz w:val="24"/>
          <w:szCs w:val="24"/>
        </w:rPr>
      </w:pPr>
      <w:r w:rsidRPr="00466E7D">
        <w:rPr>
          <w:rFonts w:ascii="Times New Roman" w:hAnsi="Times New Roman" w:cs="Times New Roman"/>
          <w:bCs/>
          <w:sz w:val="24"/>
          <w:szCs w:val="24"/>
        </w:rPr>
        <w:t>Средства финансијског обезбеђења треба да гласе на Наручиоца.</w:t>
      </w:r>
    </w:p>
    <w:p w:rsidR="00BE7303" w:rsidRPr="00466E7D" w:rsidRDefault="005B2F5D" w:rsidP="00BE7303">
      <w:pPr>
        <w:shd w:val="clear" w:color="auto" w:fill="FFFFFF"/>
        <w:spacing w:before="120"/>
        <w:jc w:val="both"/>
        <w:rPr>
          <w:rFonts w:ascii="Times New Roman" w:hAnsi="Times New Roman" w:cs="Times New Roman"/>
          <w:b/>
          <w:sz w:val="24"/>
          <w:szCs w:val="24"/>
          <w:u w:val="single"/>
        </w:rPr>
      </w:pPr>
      <w:r w:rsidRPr="00466E7D">
        <w:rPr>
          <w:rFonts w:ascii="Times New Roman" w:eastAsia="Times New Roman" w:hAnsi="Times New Roman" w:cs="Times New Roman"/>
          <w:b/>
          <w:sz w:val="24"/>
          <w:szCs w:val="24"/>
          <w:u w:val="single"/>
        </w:rPr>
        <w:t>2.</w:t>
      </w:r>
      <w:r w:rsidR="009D543A" w:rsidRPr="00466E7D">
        <w:rPr>
          <w:rFonts w:ascii="Times New Roman" w:hAnsi="Times New Roman" w:cs="Times New Roman"/>
          <w:b/>
          <w:sz w:val="24"/>
          <w:szCs w:val="24"/>
          <w:u w:val="single"/>
        </w:rPr>
        <w:t xml:space="preserve"> </w:t>
      </w:r>
      <w:r w:rsidR="00BE7303" w:rsidRPr="00466E7D">
        <w:rPr>
          <w:rFonts w:ascii="Times New Roman" w:hAnsi="Times New Roman" w:cs="Times New Roman"/>
          <w:b/>
          <w:sz w:val="24"/>
          <w:szCs w:val="24"/>
          <w:u w:val="single"/>
        </w:rPr>
        <w:t>Бланко сопствену меницу за отклањање недостатака у гарантном року</w:t>
      </w:r>
    </w:p>
    <w:p w:rsidR="00D047BB" w:rsidRPr="00466E7D" w:rsidRDefault="00AC36D1" w:rsidP="00D047BB">
      <w:pPr>
        <w:shd w:val="clear" w:color="auto" w:fill="FFFFFF"/>
        <w:spacing w:before="120" w:after="0"/>
        <w:jc w:val="both"/>
        <w:rPr>
          <w:rFonts w:ascii="Times New Roman" w:hAnsi="Times New Roman" w:cs="Times New Roman"/>
          <w:sz w:val="24"/>
          <w:szCs w:val="24"/>
        </w:rPr>
      </w:pPr>
      <w:r w:rsidRPr="0043758B">
        <w:rPr>
          <w:rFonts w:ascii="Times New Roman" w:hAnsi="Times New Roman" w:cs="Times New Roman"/>
          <w:b/>
          <w:bCs/>
          <w:sz w:val="24"/>
          <w:szCs w:val="24"/>
          <w:u w:val="double"/>
          <w:lang w:val="sr-Cyrl-CS"/>
        </w:rPr>
        <w:t>Уз рачун,</w:t>
      </w:r>
      <w:r w:rsidRPr="006A237E">
        <w:rPr>
          <w:rFonts w:ascii="Times New Roman" w:hAnsi="Times New Roman" w:cs="Times New Roman"/>
          <w:sz w:val="24"/>
          <w:szCs w:val="24"/>
          <w:lang w:val="sr-Cyrl-CS"/>
        </w:rPr>
        <w:t xml:space="preserve"> </w:t>
      </w:r>
      <w:r w:rsidRPr="006A237E">
        <w:rPr>
          <w:rFonts w:ascii="Times New Roman" w:hAnsi="Times New Roman" w:cs="Times New Roman"/>
          <w:sz w:val="24"/>
          <w:szCs w:val="24"/>
        </w:rPr>
        <w:t xml:space="preserve">изабрани понуђач, односно Добављач </w:t>
      </w:r>
      <w:r>
        <w:rPr>
          <w:rFonts w:ascii="Times New Roman" w:hAnsi="Times New Roman" w:cs="Times New Roman"/>
          <w:sz w:val="24"/>
          <w:szCs w:val="24"/>
          <w:lang/>
        </w:rPr>
        <w:t>је</w:t>
      </w:r>
      <w:r w:rsidRPr="006A237E">
        <w:rPr>
          <w:rFonts w:ascii="Times New Roman" w:hAnsi="Times New Roman" w:cs="Times New Roman"/>
          <w:sz w:val="24"/>
          <w:szCs w:val="24"/>
        </w:rPr>
        <w:t xml:space="preserve"> у обавези да</w:t>
      </w:r>
      <w:r w:rsidRPr="006A237E">
        <w:rPr>
          <w:rFonts w:ascii="Times New Roman" w:hAnsi="Times New Roman" w:cs="Times New Roman"/>
          <w:sz w:val="24"/>
          <w:szCs w:val="24"/>
          <w:lang w:val="sr-Cyrl-CS"/>
        </w:rPr>
        <w:t xml:space="preserve"> на име гаранције за отклањање недостатака  у гарантном року достави Наручиоцу оригинал сопствену бланко</w:t>
      </w:r>
      <w:r>
        <w:rPr>
          <w:rFonts w:ascii="Times New Roman" w:hAnsi="Times New Roman" w:cs="Times New Roman"/>
          <w:sz w:val="24"/>
          <w:szCs w:val="24"/>
          <w:lang w:val="sr-Cyrl-CS"/>
        </w:rPr>
        <w:t xml:space="preserve"> меницу.</w:t>
      </w:r>
      <w:r w:rsidR="009D543A" w:rsidRPr="00466E7D">
        <w:rPr>
          <w:rFonts w:ascii="Times New Roman" w:hAnsi="Times New Roman" w:cs="Times New Roman"/>
          <w:sz w:val="24"/>
          <w:szCs w:val="24"/>
        </w:rPr>
        <w:t xml:space="preserve"> </w:t>
      </w:r>
      <w:r>
        <w:rPr>
          <w:rFonts w:ascii="Times New Roman" w:hAnsi="Times New Roman" w:cs="Times New Roman"/>
          <w:sz w:val="24"/>
          <w:szCs w:val="24"/>
          <w:lang/>
        </w:rPr>
        <w:t>М</w:t>
      </w:r>
      <w:r w:rsidR="009D543A" w:rsidRPr="00466E7D">
        <w:rPr>
          <w:rFonts w:ascii="Times New Roman" w:hAnsi="Times New Roman" w:cs="Times New Roman"/>
          <w:sz w:val="24"/>
          <w:szCs w:val="24"/>
        </w:rPr>
        <w:t xml:space="preserve">еница мора бити евидентирана у Регистру меница и овлашћења Народне Банке Србије. Меница мора да буде оверена печатом и потписана од стране лица овлашћеног за заступање у десном доњем углу на последњој линији. </w:t>
      </w:r>
      <w:r w:rsidR="00D047BB" w:rsidRPr="00466E7D">
        <w:rPr>
          <w:rFonts w:ascii="Times New Roman" w:hAnsi="Times New Roman" w:cs="Times New Roman"/>
          <w:sz w:val="24"/>
          <w:szCs w:val="24"/>
        </w:rPr>
        <w:t>Уз меницу мора бити достављена и копија картона депонованих потписа, који је издат од стране пословне банке</w:t>
      </w:r>
      <w:r w:rsidR="00D047BB" w:rsidRPr="00466E7D">
        <w:rPr>
          <w:rFonts w:ascii="Times New Roman" w:hAnsi="Times New Roman" w:cs="Times New Roman"/>
          <w:sz w:val="24"/>
          <w:szCs w:val="24"/>
          <w:lang/>
        </w:rPr>
        <w:t xml:space="preserve"> </w:t>
      </w:r>
      <w:proofErr w:type="gramStart"/>
      <w:r w:rsidR="00D047BB" w:rsidRPr="00466E7D">
        <w:rPr>
          <w:rFonts w:ascii="Times New Roman" w:hAnsi="Times New Roman" w:cs="Times New Roman"/>
          <w:sz w:val="24"/>
          <w:szCs w:val="24"/>
          <w:lang/>
        </w:rPr>
        <w:t xml:space="preserve">и  </w:t>
      </w:r>
      <w:r w:rsidR="00D047BB" w:rsidRPr="00466E7D">
        <w:rPr>
          <w:rFonts w:ascii="Times New Roman" w:hAnsi="Times New Roman" w:cs="Times New Roman"/>
          <w:sz w:val="24"/>
          <w:szCs w:val="24"/>
          <w:lang w:val="sr-Cyrl-CS"/>
        </w:rPr>
        <w:t>оригинал</w:t>
      </w:r>
      <w:proofErr w:type="gramEnd"/>
      <w:r w:rsidR="00D047BB" w:rsidRPr="00466E7D">
        <w:rPr>
          <w:rFonts w:ascii="Times New Roman" w:hAnsi="Times New Roman" w:cs="Times New Roman"/>
          <w:sz w:val="24"/>
          <w:szCs w:val="24"/>
          <w:lang w:val="sr-Cyrl-CS"/>
        </w:rPr>
        <w:t xml:space="preserve"> овлашћење за попуну менице - менично писмо</w:t>
      </w:r>
      <w:r w:rsidR="00D047BB" w:rsidRPr="00466E7D">
        <w:rPr>
          <w:rFonts w:ascii="Times New Roman" w:hAnsi="Times New Roman" w:cs="Times New Roman"/>
          <w:sz w:val="24"/>
          <w:szCs w:val="24"/>
        </w:rPr>
        <w:t>.</w:t>
      </w:r>
    </w:p>
    <w:p w:rsidR="009D543A" w:rsidRPr="00466E7D" w:rsidRDefault="009D543A" w:rsidP="00D047BB">
      <w:pPr>
        <w:shd w:val="clear" w:color="auto" w:fill="FFFFFF"/>
        <w:spacing w:before="120"/>
        <w:jc w:val="both"/>
        <w:rPr>
          <w:rFonts w:ascii="Times New Roman" w:hAnsi="Times New Roman" w:cs="Times New Roman"/>
          <w:sz w:val="24"/>
          <w:szCs w:val="24"/>
        </w:rPr>
      </w:pPr>
      <w:r w:rsidRPr="00466E7D">
        <w:rPr>
          <w:rFonts w:ascii="Times New Roman" w:hAnsi="Times New Roman" w:cs="Times New Roman"/>
          <w:sz w:val="24"/>
          <w:szCs w:val="24"/>
        </w:rPr>
        <w:t>Предметна меница за добро извршење посла, активираће се у случају да понуђач не извршава уговорене обавезе у роковима и на начин предвиђен уговором.</w:t>
      </w:r>
    </w:p>
    <w:p w:rsidR="009D543A" w:rsidRPr="00466E7D" w:rsidRDefault="009D543A" w:rsidP="00BE7303">
      <w:pPr>
        <w:shd w:val="clear" w:color="auto" w:fill="FFFFFF"/>
        <w:jc w:val="both"/>
        <w:rPr>
          <w:rFonts w:ascii="Times New Roman" w:hAnsi="Times New Roman" w:cs="Times New Roman"/>
          <w:sz w:val="24"/>
          <w:szCs w:val="24"/>
        </w:rPr>
      </w:pPr>
      <w:r w:rsidRPr="00466E7D">
        <w:rPr>
          <w:rFonts w:ascii="Times New Roman" w:hAnsi="Times New Roman" w:cs="Times New Roman"/>
          <w:sz w:val="24"/>
          <w:szCs w:val="24"/>
        </w:rPr>
        <w:t>Потпис овлашћеног лица на меницама мора бити идентичан са потписом или потписима са картона депонованих потписа. У случају промене лица овлашћених за заступање, меница је важећа.</w:t>
      </w:r>
    </w:p>
    <w:p w:rsidR="009D543A" w:rsidRPr="00466E7D" w:rsidRDefault="009D543A" w:rsidP="00BE7303">
      <w:pPr>
        <w:jc w:val="both"/>
        <w:rPr>
          <w:rFonts w:ascii="Times New Roman" w:hAnsi="Times New Roman" w:cs="Times New Roman"/>
          <w:sz w:val="24"/>
          <w:szCs w:val="24"/>
        </w:rPr>
      </w:pPr>
      <w:r w:rsidRPr="00466E7D">
        <w:rPr>
          <w:rFonts w:ascii="Times New Roman" w:hAnsi="Times New Roman" w:cs="Times New Roman"/>
          <w:sz w:val="24"/>
          <w:szCs w:val="24"/>
        </w:rPr>
        <w:t>Рок важења средстава финансијског обезбеђења мора бити најмање 30 (тридесет) дана дужи од истека рока свих уговорених обавеза понуђача.</w:t>
      </w:r>
    </w:p>
    <w:p w:rsidR="009D543A" w:rsidRPr="00466E7D" w:rsidRDefault="009D543A" w:rsidP="00BE7303">
      <w:pPr>
        <w:jc w:val="both"/>
        <w:rPr>
          <w:rFonts w:ascii="Times New Roman" w:hAnsi="Times New Roman" w:cs="Times New Roman"/>
          <w:sz w:val="24"/>
          <w:szCs w:val="24"/>
          <w:lang w:val="sr-Cyrl-CS" w:eastAsia="sr-Cyrl-CS"/>
        </w:rPr>
      </w:pPr>
      <w:r w:rsidRPr="00466E7D">
        <w:rPr>
          <w:rFonts w:ascii="Times New Roman" w:hAnsi="Times New Roman" w:cs="Times New Roman"/>
          <w:sz w:val="24"/>
          <w:szCs w:val="24"/>
          <w:lang w:val="sr-Cyrl-CS" w:eastAsia="sr-Cyrl-CS"/>
        </w:rPr>
        <w:t xml:space="preserve"> Наручилац ће уновчити меницу у случају да понуђач не буде извршавао своје уговорене обавезе у роковима и на начин предвиђен уговором.</w:t>
      </w:r>
    </w:p>
    <w:p w:rsidR="00E34EB1" w:rsidRPr="00466E7D" w:rsidRDefault="009D543A" w:rsidP="00BE7303">
      <w:pPr>
        <w:shd w:val="clear" w:color="auto" w:fill="FFFFFF"/>
        <w:jc w:val="both"/>
        <w:rPr>
          <w:rFonts w:ascii="Times New Roman" w:hAnsi="Times New Roman" w:cs="Times New Roman"/>
          <w:sz w:val="24"/>
          <w:szCs w:val="24"/>
        </w:rPr>
      </w:pPr>
      <w:r w:rsidRPr="00466E7D">
        <w:rPr>
          <w:rFonts w:ascii="Times New Roman" w:hAnsi="Times New Roman" w:cs="Times New Roman"/>
          <w:sz w:val="24"/>
          <w:szCs w:val="24"/>
        </w:rPr>
        <w:t>По извршењу свих уговорних обавеза понуђача, средство финансијског обезбеђења ће бити враћено извршиоцу услуге.</w:t>
      </w:r>
    </w:p>
    <w:p w:rsidR="00717299" w:rsidRPr="00466E7D" w:rsidRDefault="00717299" w:rsidP="00B142F5">
      <w:pPr>
        <w:spacing w:line="240" w:lineRule="auto"/>
        <w:jc w:val="both"/>
        <w:rPr>
          <w:rFonts w:ascii="Times New Roman" w:hAnsi="Times New Roman" w:cs="Times New Roman"/>
          <w:b/>
          <w:sz w:val="24"/>
          <w:szCs w:val="24"/>
          <w:u w:val="double"/>
          <w:lang w:val="ru-RU"/>
        </w:rPr>
      </w:pPr>
      <w:r w:rsidRPr="00466E7D">
        <w:rPr>
          <w:rFonts w:ascii="Times New Roman" w:hAnsi="Times New Roman" w:cs="Times New Roman"/>
          <w:b/>
          <w:sz w:val="24"/>
          <w:szCs w:val="24"/>
          <w:u w:val="double"/>
          <w:lang w:val="ru-RU"/>
        </w:rPr>
        <w:t>Понуда са подизвођачем</w:t>
      </w:r>
    </w:p>
    <w:p w:rsidR="002223EF"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Обрасцу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Поглавље</w:t>
      </w:r>
      <w:r w:rsidRPr="00466E7D">
        <w:rPr>
          <w:rFonts w:ascii="Times New Roman" w:hAnsi="Times New Roman" w:cs="Times New Roman"/>
          <w:color w:val="000000"/>
          <w:sz w:val="24"/>
          <w:szCs w:val="24"/>
        </w:rPr>
        <w:t xml:space="preserve"> VI) </w:t>
      </w:r>
      <w:r w:rsidRPr="00466E7D">
        <w:rPr>
          <w:rFonts w:ascii="Times New Roman" w:hAnsi="Times New Roman" w:cs="Times New Roman"/>
          <w:color w:val="000000"/>
          <w:sz w:val="24"/>
          <w:szCs w:val="24"/>
          <w:lang w:val="ru-RU"/>
        </w:rPr>
        <w:t>наведе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проценат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укупне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вредности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поверити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већи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50%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предмета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w:t>
      </w:r>
    </w:p>
    <w:p w:rsidR="00A75E66" w:rsidRPr="00466E7D" w:rsidRDefault="0011296A"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Понуђач</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у</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Обрасцу</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понуде</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наводи</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назив</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и</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седиште</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подизвођача</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уколико</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ће</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делимично</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извршење</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набавке</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поверити</w:t>
      </w:r>
      <w:r w:rsidR="00A75E66" w:rsidRPr="00466E7D">
        <w:rPr>
          <w:rFonts w:ascii="Times New Roman" w:hAnsi="Times New Roman" w:cs="Times New Roman"/>
          <w:color w:val="000000"/>
          <w:sz w:val="24"/>
          <w:szCs w:val="24"/>
        </w:rPr>
        <w:t xml:space="preserve"> </w:t>
      </w:r>
      <w:r w:rsidR="00A75E66" w:rsidRPr="00466E7D">
        <w:rPr>
          <w:rFonts w:ascii="Times New Roman" w:hAnsi="Times New Roman" w:cs="Times New Roman"/>
          <w:color w:val="000000"/>
          <w:sz w:val="24"/>
          <w:szCs w:val="24"/>
          <w:lang w:val="ru-RU"/>
        </w:rPr>
        <w:t>подизвођачу</w:t>
      </w:r>
      <w:r w:rsidR="00A75E66"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уговор</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набавци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закључен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између</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lang w:val="ru-RU"/>
        </w:rPr>
        <w:t>Н</w:t>
      </w:r>
      <w:r w:rsidRPr="00466E7D">
        <w:rPr>
          <w:rFonts w:ascii="Times New Roman" w:hAnsi="Times New Roman" w:cs="Times New Roman"/>
          <w:color w:val="000000"/>
          <w:sz w:val="24"/>
          <w:szCs w:val="24"/>
          <w:lang w:val="ru-RU"/>
        </w:rPr>
        <w:t>аручиоца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тај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наведен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Уговору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набавци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lastRenderedPageBreak/>
        <w:t>наведени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поглављу</w:t>
      </w:r>
      <w:r w:rsidRPr="00466E7D">
        <w:rPr>
          <w:rFonts w:ascii="Times New Roman" w:hAnsi="Times New Roman" w:cs="Times New Roman"/>
          <w:color w:val="000000"/>
          <w:sz w:val="24"/>
          <w:szCs w:val="24"/>
        </w:rPr>
        <w:t xml:space="preserve"> IV </w:t>
      </w:r>
      <w:r w:rsidRPr="00466E7D">
        <w:rPr>
          <w:rFonts w:ascii="Times New Roman" w:hAnsi="Times New Roman" w:cs="Times New Roman"/>
          <w:color w:val="000000"/>
          <w:sz w:val="24"/>
          <w:szCs w:val="24"/>
          <w:lang w:val="ru-RU"/>
        </w:rPr>
        <w:t>конкурсне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Упутством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испуњеност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потпуности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одговара</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аручиоцу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уговорних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без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обзира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број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аручиоцу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његов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захтев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омогући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приступ</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утврђивања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тражених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подизвођачем</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lang w:val="ru-RU"/>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предвиђа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могућност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преноса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доспелих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потраживања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директно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lang w:val="ru-RU"/>
        </w:rPr>
        <w:t>Заштита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поверљивости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података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које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Наручилац</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ставља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понуђачима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располагање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укључујући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њихове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подизвођаче</w:t>
      </w:r>
      <w:r w:rsidRPr="00466E7D">
        <w:rPr>
          <w:rFonts w:ascii="Times New Roman" w:hAnsi="Times New Roman" w:cs="Times New Roman"/>
          <w:b/>
          <w:bCs/>
          <w:color w:val="000000"/>
          <w:sz w:val="24"/>
          <w:szCs w:val="24"/>
          <w:u w:val="single"/>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Наручилац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чувати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поверљиве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податке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садржане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такве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законом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означио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одбиће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давање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информације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значила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повреду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поверљивости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података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добијених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чуваће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пословну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тајну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имена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заинтересованих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подносилаца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пријава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податке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поднетим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пријавама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отварања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пријава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Неће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сматрати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поверљивим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други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подаци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значаја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примену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елемената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критеријума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рангирање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Наручилац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поверљиве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третирати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податке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садржани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означени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такви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горњем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десном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углу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садрже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ознаку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ПОВЕРЉИВО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поменуте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ознаке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овлашћеног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поверљивим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сматра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само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одређени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податак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садржан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достављен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поверљив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податак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обележен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црвеном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бојом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поред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њега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наведено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ПОВЕРЉИВО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поменуте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ознаке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овлашћеног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Наручилац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одговара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поверљивост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података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означени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поменути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начин</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lang w:val="ru-RU"/>
        </w:rPr>
        <w:t>Додатне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информације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или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појашњења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вези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припремањем</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понуде</w:t>
      </w:r>
      <w:r w:rsidRPr="00466E7D">
        <w:rPr>
          <w:rFonts w:ascii="Times New Roman" w:hAnsi="Times New Roman" w:cs="Times New Roman"/>
          <w:b/>
          <w:bCs/>
          <w:color w:val="000000"/>
          <w:sz w:val="24"/>
          <w:szCs w:val="24"/>
          <w:u w:val="single"/>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Додатне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информације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појашњења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упућују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напоменом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Захтев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додатним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информацијама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појашњењима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ЈН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број</w:t>
      </w:r>
      <w:r w:rsidRPr="00466E7D">
        <w:rPr>
          <w:rFonts w:ascii="Times New Roman" w:hAnsi="Times New Roman" w:cs="Times New Roman"/>
          <w:color w:val="000000"/>
          <w:sz w:val="24"/>
          <w:szCs w:val="24"/>
        </w:rPr>
        <w:t xml:space="preserve"> </w:t>
      </w:r>
      <w:r w:rsidR="00B142F5" w:rsidRPr="00466E7D">
        <w:rPr>
          <w:rFonts w:ascii="Times New Roman" w:hAnsi="Times New Roman" w:cs="Times New Roman"/>
          <w:color w:val="000000"/>
          <w:sz w:val="24"/>
          <w:szCs w:val="24"/>
        </w:rPr>
        <w:t>04/20</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неки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следећих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начина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proofErr w:type="gramStart"/>
      <w:r w:rsidRPr="00466E7D">
        <w:rPr>
          <w:rFonts w:ascii="Times New Roman" w:hAnsi="Times New Roman" w:cs="Times New Roman"/>
          <w:color w:val="000000"/>
          <w:sz w:val="24"/>
          <w:szCs w:val="24"/>
          <w:lang w:val="ru-RU"/>
        </w:rPr>
        <w:t>путем</w:t>
      </w:r>
      <w:proofErr w:type="gramEnd"/>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поште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адресу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наручиоца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Центар</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смештај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дневни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боравак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омладине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ометене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развоју</w:t>
      </w:r>
      <w:r w:rsidRPr="00466E7D">
        <w:rPr>
          <w:rFonts w:ascii="Times New Roman" w:hAnsi="Times New Roman" w:cs="Times New Roman"/>
          <w:color w:val="000000"/>
          <w:sz w:val="24"/>
          <w:szCs w:val="24"/>
        </w:rPr>
        <w:t xml:space="preserve"> , </w:t>
      </w:r>
      <w:r w:rsidRPr="00466E7D">
        <w:rPr>
          <w:rFonts w:ascii="Times New Roman" w:hAnsi="Times New Roman" w:cs="Times New Roman"/>
          <w:color w:val="000000"/>
          <w:sz w:val="24"/>
          <w:szCs w:val="24"/>
          <w:lang w:val="ru-RU"/>
        </w:rPr>
        <w:t>Београд</w:t>
      </w:r>
      <w:r w:rsidRPr="00466E7D">
        <w:rPr>
          <w:rFonts w:ascii="Times New Roman" w:hAnsi="Times New Roman" w:cs="Times New Roman"/>
          <w:color w:val="000000"/>
          <w:sz w:val="24"/>
          <w:szCs w:val="24"/>
        </w:rPr>
        <w:t xml:space="preserve">, </w:t>
      </w:r>
      <w:r w:rsidR="00AD18E8" w:rsidRPr="00466E7D">
        <w:rPr>
          <w:rFonts w:ascii="Times New Roman" w:hAnsi="Times New Roman" w:cs="Times New Roman"/>
          <w:color w:val="000000"/>
          <w:sz w:val="24"/>
          <w:szCs w:val="24"/>
        </w:rPr>
        <w:t>У</w:t>
      </w:r>
      <w:r w:rsidRPr="00466E7D">
        <w:rPr>
          <w:rFonts w:ascii="Times New Roman" w:hAnsi="Times New Roman" w:cs="Times New Roman"/>
          <w:color w:val="000000"/>
          <w:sz w:val="24"/>
          <w:szCs w:val="24"/>
          <w:lang w:val="ru-RU"/>
        </w:rPr>
        <w:t>лица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Светозара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Марковића</w:t>
      </w:r>
      <w:r w:rsidRPr="00466E7D">
        <w:rPr>
          <w:rFonts w:ascii="Times New Roman" w:hAnsi="Times New Roman" w:cs="Times New Roman"/>
          <w:color w:val="000000"/>
          <w:sz w:val="24"/>
          <w:szCs w:val="24"/>
        </w:rPr>
        <w:t xml:space="preserve"> 85</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електронским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путем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адресу</w:t>
      </w:r>
      <w:r w:rsidRPr="00466E7D">
        <w:rPr>
          <w:rFonts w:ascii="Times New Roman" w:hAnsi="Times New Roman" w:cs="Times New Roman"/>
          <w:color w:val="000000"/>
          <w:sz w:val="24"/>
          <w:szCs w:val="24"/>
        </w:rPr>
        <w:t xml:space="preserve">: nabavka@centarbgd.org.rs.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lastRenderedPageBreak/>
        <w:t>Заинтересовано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писаном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облику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тражити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аручиоца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додатне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информације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појашњења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вези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припремањем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чему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укаже</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lang w:val="ru-RU"/>
        </w:rPr>
        <w:t>Н</w:t>
      </w:r>
      <w:r w:rsidRPr="00466E7D">
        <w:rPr>
          <w:rFonts w:ascii="Times New Roman" w:hAnsi="Times New Roman" w:cs="Times New Roman"/>
          <w:color w:val="000000"/>
          <w:sz w:val="24"/>
          <w:szCs w:val="24"/>
          <w:lang w:val="ru-RU"/>
        </w:rPr>
        <w:t>аручиоцу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евентуално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уочене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недостатнке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неправилности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најкасније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пет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истека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3 (</w:t>
      </w:r>
      <w:r w:rsidRPr="00466E7D">
        <w:rPr>
          <w:rFonts w:ascii="Times New Roman" w:hAnsi="Times New Roman" w:cs="Times New Roman"/>
          <w:color w:val="000000"/>
          <w:sz w:val="24"/>
          <w:szCs w:val="24"/>
          <w:lang w:val="ru-RU"/>
        </w:rPr>
        <w:t>три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пријема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захтева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одговор</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објавити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Порталу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својој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интернет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страници</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Ако</w:t>
      </w:r>
      <w:r w:rsidRPr="00466E7D">
        <w:rPr>
          <w:rFonts w:ascii="Times New Roman" w:hAnsi="Times New Roman" w:cs="Times New Roman"/>
          <w:color w:val="000000"/>
          <w:sz w:val="24"/>
          <w:szCs w:val="24"/>
        </w:rPr>
        <w:t xml:space="preserve"> </w:t>
      </w:r>
      <w:r w:rsidR="00257392"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измени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допуни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документацију</w:t>
      </w:r>
      <w:r w:rsidRPr="00466E7D">
        <w:rPr>
          <w:rFonts w:ascii="Times New Roman" w:hAnsi="Times New Roman" w:cs="Times New Roman"/>
          <w:color w:val="000000"/>
          <w:sz w:val="24"/>
          <w:szCs w:val="24"/>
        </w:rPr>
        <w:t xml:space="preserve"> 8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истека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продужи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објави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обавештење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продужењу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истеку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предвиђеног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подношење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допуњује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документацију</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Тражење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додатних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информација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појашњења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вези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припремањем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телефоном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дозвољено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Комуникација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врши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искључиво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начин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одређен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чланом</w:t>
      </w:r>
      <w:r w:rsidRPr="00466E7D">
        <w:rPr>
          <w:rFonts w:ascii="Times New Roman" w:hAnsi="Times New Roman" w:cs="Times New Roman"/>
          <w:color w:val="000000"/>
          <w:sz w:val="24"/>
          <w:szCs w:val="24"/>
        </w:rPr>
        <w:t xml:space="preserve"> 20.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комуникација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одвија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писаним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путем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путем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поште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електронске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поште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факсом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објављивањем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наручиоца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Порталу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набавки</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lang w:val="ru-RU"/>
        </w:rPr>
        <w:t>Додатна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објашњења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од</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понуђача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после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отварања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понуда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контрола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код</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понуђача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односно</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његовог</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подизвођача</w:t>
      </w:r>
      <w:r w:rsidRPr="00466E7D">
        <w:rPr>
          <w:rFonts w:ascii="Times New Roman" w:hAnsi="Times New Roman" w:cs="Times New Roman"/>
          <w:b/>
          <w:bCs/>
          <w:color w:val="000000"/>
          <w:sz w:val="24"/>
          <w:szCs w:val="24"/>
          <w:u w:val="single"/>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После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отварања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приликом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стручне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оцене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писаном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облику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захтева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додатна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објашњења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помоћи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прегледу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вредновању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упоређивању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врши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контролу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увид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његовог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w:t>
      </w:r>
      <w:r w:rsidRPr="00466E7D">
        <w:rPr>
          <w:rFonts w:ascii="Times New Roman" w:hAnsi="Times New Roman" w:cs="Times New Roman"/>
          <w:color w:val="000000"/>
          <w:sz w:val="24"/>
          <w:szCs w:val="24"/>
        </w:rPr>
        <w:t xml:space="preserve"> 93.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Уколико</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оцени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потребна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додатна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објашњења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потребно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контролу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увид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његовог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оставити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примерени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позиву</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аручиоца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омогући</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lang w:val="ru-RU"/>
        </w:rPr>
        <w:t>Н</w:t>
      </w:r>
      <w:r w:rsidRPr="00466E7D">
        <w:rPr>
          <w:rFonts w:ascii="Times New Roman" w:hAnsi="Times New Roman" w:cs="Times New Roman"/>
          <w:color w:val="000000"/>
          <w:sz w:val="24"/>
          <w:szCs w:val="24"/>
          <w:lang w:val="ru-RU"/>
        </w:rPr>
        <w:t>аручиоцу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контролу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увид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његовог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Наручилац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сагласност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исправке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рачунских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грешака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уочених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приликом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разматрања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окончаном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отварања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случају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разлике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између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јединичне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укупне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меродавна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јединична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Ако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сагласи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исправком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рачунских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грешака</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lang w:val="ru-RU"/>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његову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неприхватљиву</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lang w:val="ru-RU"/>
        </w:rPr>
        <w:t>Врста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критеријума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за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доделу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Уговора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елементи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критеријума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основу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којих</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додељује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Уговор</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методологија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за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доделу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пондера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за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сваки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елеменат</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критеријума</w:t>
      </w:r>
      <w:r w:rsidRPr="00466E7D">
        <w:rPr>
          <w:rFonts w:ascii="Times New Roman" w:hAnsi="Times New Roman" w:cs="Times New Roman"/>
          <w:b/>
          <w:bCs/>
          <w:color w:val="000000"/>
          <w:sz w:val="24"/>
          <w:szCs w:val="24"/>
          <w:u w:val="single"/>
        </w:rPr>
        <w:t>:</w:t>
      </w:r>
    </w:p>
    <w:p w:rsidR="00A75E66" w:rsidRPr="00466E7D" w:rsidRDefault="00A75E66" w:rsidP="00B142F5">
      <w:pPr>
        <w:autoSpaceDE w:val="0"/>
        <w:autoSpaceDN w:val="0"/>
        <w:adjustRightInd w:val="0"/>
        <w:jc w:val="both"/>
        <w:rPr>
          <w:rFonts w:ascii="Times New Roman" w:hAnsi="Times New Roman" w:cs="Times New Roman"/>
          <w:b/>
          <w:bCs/>
          <w:color w:val="000000"/>
          <w:sz w:val="24"/>
          <w:szCs w:val="24"/>
        </w:rPr>
      </w:pPr>
      <w:r w:rsidRPr="00466E7D">
        <w:rPr>
          <w:rFonts w:ascii="Times New Roman" w:hAnsi="Times New Roman" w:cs="Times New Roman"/>
          <w:color w:val="000000"/>
          <w:sz w:val="24"/>
          <w:szCs w:val="24"/>
          <w:lang w:val="ru-RU"/>
        </w:rPr>
        <w:t>Избор</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најповољније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извршити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применом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критеријума</w:t>
      </w:r>
      <w:r w:rsidRPr="00466E7D">
        <w:rPr>
          <w:rFonts w:ascii="Times New Roman" w:hAnsi="Times New Roman" w:cs="Times New Roman"/>
          <w:color w:val="000000"/>
          <w:sz w:val="24"/>
          <w:szCs w:val="24"/>
        </w:rPr>
        <w:t xml:space="preserve"> </w:t>
      </w:r>
      <w:r w:rsidRPr="00466E7D">
        <w:rPr>
          <w:rFonts w:ascii="Times New Roman" w:hAnsi="Times New Roman" w:cs="Times New Roman"/>
          <w:b/>
          <w:bCs/>
          <w:color w:val="000000"/>
          <w:sz w:val="24"/>
          <w:szCs w:val="24"/>
        </w:rPr>
        <w:t>„</w:t>
      </w:r>
      <w:r w:rsidRPr="00466E7D">
        <w:rPr>
          <w:rFonts w:ascii="Times New Roman" w:hAnsi="Times New Roman" w:cs="Times New Roman"/>
          <w:b/>
          <w:bCs/>
          <w:color w:val="000000"/>
          <w:sz w:val="24"/>
          <w:szCs w:val="24"/>
          <w:lang w:val="ru-RU"/>
        </w:rPr>
        <w:t>Најнижа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понуђена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цена</w:t>
      </w:r>
      <w:r w:rsidRPr="00466E7D">
        <w:rPr>
          <w:rFonts w:ascii="Times New Roman" w:hAnsi="Times New Roman" w:cs="Times New Roman"/>
          <w:b/>
          <w:bCs/>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lastRenderedPageBreak/>
        <w:t>Уколико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више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имају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исту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најнижу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најповољнија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изабрана</w:t>
      </w:r>
      <w:r w:rsidRPr="00466E7D">
        <w:rPr>
          <w:rFonts w:ascii="Times New Roman" w:hAnsi="Times New Roman" w:cs="Times New Roman"/>
          <w:color w:val="000000"/>
          <w:sz w:val="24"/>
          <w:szCs w:val="24"/>
        </w:rPr>
        <w:t xml:space="preserve"> </w:t>
      </w:r>
      <w:r w:rsidR="008526D4" w:rsidRPr="00466E7D">
        <w:rPr>
          <w:rFonts w:ascii="Times New Roman" w:hAnsi="Times New Roman" w:cs="Times New Roman"/>
          <w:color w:val="000000"/>
          <w:sz w:val="24"/>
          <w:szCs w:val="24"/>
        </w:rPr>
        <w:t xml:space="preserve">понуда </w:t>
      </w:r>
      <w:r w:rsidRPr="00466E7D">
        <w:rPr>
          <w:rFonts w:ascii="Times New Roman" w:hAnsi="Times New Roman" w:cs="Times New Roman"/>
          <w:color w:val="000000"/>
          <w:sz w:val="24"/>
          <w:szCs w:val="24"/>
          <w:lang w:val="ru-RU"/>
        </w:rPr>
        <w:t>оног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гарантни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изведене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радове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уграђену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опрему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случају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више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имају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исту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најнижу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гарантни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изведене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радове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уграђену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опрему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најповољнија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биће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изабрана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понудио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краћи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извођења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радова</w:t>
      </w:r>
      <w:r w:rsidRPr="00466E7D">
        <w:rPr>
          <w:rFonts w:ascii="Times New Roman" w:hAnsi="Times New Roman" w:cs="Times New Roman"/>
          <w:color w:val="000000"/>
          <w:sz w:val="24"/>
          <w:szCs w:val="24"/>
        </w:rPr>
        <w:t xml:space="preserve">.  </w:t>
      </w:r>
    </w:p>
    <w:p w:rsidR="00717299" w:rsidRPr="00466E7D" w:rsidRDefault="008526D4"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Уколико и после тога две понуде буду једнаке, најповољнија понуда ће се изабрати жребањ</w:t>
      </w:r>
      <w:r w:rsidR="009378CE" w:rsidRPr="00466E7D">
        <w:rPr>
          <w:rFonts w:ascii="Times New Roman" w:hAnsi="Times New Roman" w:cs="Times New Roman"/>
          <w:color w:val="000000"/>
          <w:sz w:val="24"/>
          <w:szCs w:val="24"/>
        </w:rPr>
        <w:t>ем, уз присуство свих понуђача.</w:t>
      </w: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lang w:val="ru-RU"/>
        </w:rPr>
        <w:t>Поштовање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обавеза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које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произилазе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из</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важећих</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прописа</w:t>
      </w:r>
      <w:r w:rsidRPr="00466E7D">
        <w:rPr>
          <w:rFonts w:ascii="Times New Roman" w:hAnsi="Times New Roman" w:cs="Times New Roman"/>
          <w:b/>
          <w:bCs/>
          <w:color w:val="000000"/>
          <w:sz w:val="24"/>
          <w:szCs w:val="24"/>
          <w:u w:val="single"/>
        </w:rPr>
        <w:t>:</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дужан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оквиру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своје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материјалном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одговорношћу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поштовао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произилазе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важећих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прописа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заштити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запошљавању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заштити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животне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средине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забрану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обављања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делатности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снази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време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подношења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w:t>
      </w:r>
      <w:r w:rsidRPr="00466E7D">
        <w:rPr>
          <w:rFonts w:ascii="Times New Roman" w:hAnsi="Times New Roman" w:cs="Times New Roman"/>
          <w:color w:val="000000"/>
          <w:sz w:val="24"/>
          <w:szCs w:val="24"/>
          <w:lang w:val="ru-RU"/>
        </w:rPr>
        <w:t>Образац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изјаве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поглављу</w:t>
      </w:r>
      <w:r w:rsidR="005F6777" w:rsidRPr="00466E7D">
        <w:rPr>
          <w:rFonts w:ascii="Times New Roman" w:hAnsi="Times New Roman" w:cs="Times New Roman"/>
          <w:color w:val="000000"/>
          <w:sz w:val="24"/>
          <w:szCs w:val="24"/>
        </w:rPr>
        <w:t xml:space="preserve"> </w:t>
      </w:r>
      <w:proofErr w:type="gramStart"/>
      <w:r w:rsidR="005F6777" w:rsidRPr="00466E7D">
        <w:rPr>
          <w:rFonts w:ascii="Times New Roman" w:hAnsi="Times New Roman" w:cs="Times New Roman"/>
          <w:color w:val="000000"/>
          <w:sz w:val="24"/>
          <w:szCs w:val="24"/>
        </w:rPr>
        <w:t xml:space="preserve">XII </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конкурсне</w:t>
      </w:r>
      <w:proofErr w:type="gramEnd"/>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 xml:space="preserve">).  </w:t>
      </w:r>
    </w:p>
    <w:p w:rsidR="00A75E66" w:rsidRPr="00466E7D" w:rsidRDefault="00257392"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Коришћење</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патената</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и</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одговорност</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за</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повреду</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заштићених</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права</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интелектуалне</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својине</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трећих</w:t>
      </w:r>
      <w:r w:rsidR="00A75E66" w:rsidRPr="00466E7D">
        <w:rPr>
          <w:rFonts w:ascii="Times New Roman" w:hAnsi="Times New Roman" w:cs="Times New Roman"/>
          <w:b/>
          <w:bCs/>
          <w:color w:val="000000"/>
          <w:sz w:val="24"/>
          <w:szCs w:val="24"/>
          <w:u w:val="single"/>
        </w:rPr>
        <w:t xml:space="preserve"> </w:t>
      </w:r>
      <w:r w:rsidR="00A75E66" w:rsidRPr="00466E7D">
        <w:rPr>
          <w:rFonts w:ascii="Times New Roman" w:hAnsi="Times New Roman" w:cs="Times New Roman"/>
          <w:b/>
          <w:bCs/>
          <w:color w:val="000000"/>
          <w:sz w:val="24"/>
          <w:szCs w:val="24"/>
          <w:u w:val="single"/>
          <w:lang w:val="ru-RU"/>
        </w:rPr>
        <w:t>лица</w:t>
      </w:r>
      <w:r w:rsidR="00A75E66" w:rsidRPr="00466E7D">
        <w:rPr>
          <w:rFonts w:ascii="Times New Roman" w:hAnsi="Times New Roman" w:cs="Times New Roman"/>
          <w:b/>
          <w:bCs/>
          <w:color w:val="000000"/>
          <w:sz w:val="24"/>
          <w:szCs w:val="24"/>
          <w:u w:val="single"/>
        </w:rPr>
        <w:t>:</w:t>
      </w:r>
      <w:r w:rsidR="00A75E66"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Накнаду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коришћење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патената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одговорност</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повреду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заштићених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интелектуалне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својине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трећих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сноси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b/>
          <w:bCs/>
          <w:color w:val="000000"/>
          <w:sz w:val="24"/>
          <w:szCs w:val="24"/>
          <w:u w:val="single"/>
          <w:lang w:val="ru-RU"/>
        </w:rPr>
        <w:t>Разлози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због</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којих</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понуда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може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бити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одбијена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ab/>
      </w:r>
      <w:r w:rsidRPr="00466E7D">
        <w:rPr>
          <w:rFonts w:ascii="Times New Roman" w:hAnsi="Times New Roman" w:cs="Times New Roman"/>
          <w:color w:val="000000"/>
          <w:sz w:val="24"/>
          <w:szCs w:val="24"/>
          <w:lang w:val="ru-RU"/>
        </w:rPr>
        <w:t>Наручилац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неблаговремена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неприхватљива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неодговарајућа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чланом</w:t>
      </w:r>
      <w:r w:rsidRPr="00466E7D">
        <w:rPr>
          <w:rFonts w:ascii="Times New Roman" w:hAnsi="Times New Roman" w:cs="Times New Roman"/>
          <w:color w:val="000000"/>
          <w:sz w:val="24"/>
          <w:szCs w:val="24"/>
        </w:rPr>
        <w:t xml:space="preserve"> 3. </w:t>
      </w:r>
      <w:r w:rsidRPr="00466E7D">
        <w:rPr>
          <w:rFonts w:ascii="Times New Roman" w:hAnsi="Times New Roman" w:cs="Times New Roman"/>
          <w:color w:val="000000"/>
          <w:sz w:val="24"/>
          <w:szCs w:val="24"/>
          <w:lang w:val="ru-RU"/>
        </w:rPr>
        <w:t>тачком</w:t>
      </w:r>
      <w:r w:rsidRPr="00466E7D">
        <w:rPr>
          <w:rFonts w:ascii="Times New Roman" w:hAnsi="Times New Roman" w:cs="Times New Roman"/>
          <w:color w:val="000000"/>
          <w:sz w:val="24"/>
          <w:szCs w:val="24"/>
        </w:rPr>
        <w:t xml:space="preserve"> 31), 32)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33)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набавкама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Такође</w:t>
      </w:r>
      <w:r w:rsidRPr="00466E7D">
        <w:rPr>
          <w:rFonts w:ascii="Times New Roman" w:hAnsi="Times New Roman" w:cs="Times New Roman"/>
          <w:color w:val="000000"/>
          <w:sz w:val="24"/>
          <w:szCs w:val="24"/>
        </w:rPr>
        <w:t xml:space="preserve">, </w:t>
      </w:r>
      <w:r w:rsidR="00717299" w:rsidRPr="00466E7D">
        <w:rPr>
          <w:rFonts w:ascii="Times New Roman" w:hAnsi="Times New Roman" w:cs="Times New Roman"/>
          <w:color w:val="000000"/>
          <w:sz w:val="24"/>
          <w:szCs w:val="24"/>
        </w:rPr>
        <w:t>Н</w:t>
      </w:r>
      <w:r w:rsidRPr="00466E7D">
        <w:rPr>
          <w:rFonts w:ascii="Times New Roman" w:hAnsi="Times New Roman" w:cs="Times New Roman"/>
          <w:color w:val="000000"/>
          <w:sz w:val="24"/>
          <w:szCs w:val="24"/>
          <w:lang w:val="ru-RU"/>
        </w:rPr>
        <w:t>аручилац</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одбити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ако</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spacing w:after="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учешће</w:t>
      </w:r>
      <w:r w:rsidRPr="00466E7D">
        <w:rPr>
          <w:rFonts w:ascii="Times New Roman" w:hAnsi="Times New Roman" w:cs="Times New Roman"/>
          <w:color w:val="000000"/>
          <w:sz w:val="24"/>
          <w:szCs w:val="24"/>
        </w:rPr>
        <w:t>;</w:t>
      </w:r>
    </w:p>
    <w:p w:rsidR="00A75E66" w:rsidRPr="00466E7D" w:rsidRDefault="00A75E66" w:rsidP="00B142F5">
      <w:pPr>
        <w:numPr>
          <w:ilvl w:val="0"/>
          <w:numId w:val="1"/>
        </w:numPr>
        <w:autoSpaceDE w:val="0"/>
        <w:autoSpaceDN w:val="0"/>
        <w:adjustRightInd w:val="0"/>
        <w:spacing w:after="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докаже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додатне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учешће</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spacing w:after="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доставио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тражено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средство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обезбеђења</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spacing w:after="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рок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важења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краћи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прописаног</w:t>
      </w:r>
      <w:r w:rsidRPr="00466E7D">
        <w:rPr>
          <w:rFonts w:ascii="Times New Roman" w:hAnsi="Times New Roman" w:cs="Times New Roman"/>
          <w:color w:val="000000"/>
          <w:sz w:val="24"/>
          <w:szCs w:val="24"/>
        </w:rPr>
        <w:t xml:space="preserve">; </w:t>
      </w:r>
    </w:p>
    <w:p w:rsidR="00A75E66" w:rsidRPr="00466E7D" w:rsidRDefault="00A75E66" w:rsidP="00B142F5">
      <w:pPr>
        <w:numPr>
          <w:ilvl w:val="0"/>
          <w:numId w:val="1"/>
        </w:numPr>
        <w:autoSpaceDE w:val="0"/>
        <w:autoSpaceDN w:val="0"/>
        <w:adjustRightInd w:val="0"/>
        <w:spacing w:after="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садржи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друге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недостатке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због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могуће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утврдити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стварну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садржину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могуће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упоредити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другим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понудама</w:t>
      </w:r>
      <w:r w:rsidRPr="00466E7D">
        <w:rPr>
          <w:rFonts w:ascii="Times New Roman" w:hAnsi="Times New Roman" w:cs="Times New Roman"/>
          <w:color w:val="000000"/>
          <w:sz w:val="24"/>
          <w:szCs w:val="24"/>
        </w:rPr>
        <w:t xml:space="preserve">.  </w:t>
      </w:r>
    </w:p>
    <w:p w:rsidR="003D0951" w:rsidRPr="00466E7D" w:rsidRDefault="003D0951" w:rsidP="00B142F5">
      <w:pPr>
        <w:autoSpaceDE w:val="0"/>
        <w:autoSpaceDN w:val="0"/>
        <w:adjustRightInd w:val="0"/>
        <w:spacing w:after="0"/>
        <w:jc w:val="both"/>
        <w:rPr>
          <w:rFonts w:ascii="Times New Roman" w:hAnsi="Times New Roman" w:cs="Times New Roman"/>
          <w:color w:val="000000"/>
          <w:sz w:val="24"/>
          <w:szCs w:val="24"/>
        </w:rPr>
      </w:pPr>
    </w:p>
    <w:p w:rsidR="00A75E66"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lang w:val="ru-RU"/>
        </w:rPr>
        <w:t>Начин</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рок</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за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подношење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захтева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за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заштиту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права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понуђача</w:t>
      </w:r>
      <w:r w:rsidRPr="00466E7D">
        <w:rPr>
          <w:rFonts w:ascii="Times New Roman" w:hAnsi="Times New Roman" w:cs="Times New Roman"/>
          <w:b/>
          <w:bCs/>
          <w:color w:val="000000"/>
          <w:sz w:val="24"/>
          <w:szCs w:val="24"/>
          <w:u w:val="single"/>
        </w:rPr>
        <w:t>:</w:t>
      </w:r>
    </w:p>
    <w:p w:rsidR="00E77EAA" w:rsidRPr="00466E7D" w:rsidRDefault="00E77EAA" w:rsidP="00B142F5">
      <w:pPr>
        <w:pStyle w:val="ListParagraph"/>
        <w:widowControl w:val="0"/>
        <w:numPr>
          <w:ilvl w:val="0"/>
          <w:numId w:val="1"/>
        </w:numPr>
        <w:autoSpaceDE w:val="0"/>
        <w:autoSpaceDN w:val="0"/>
        <w:adjustRightInd w:val="0"/>
        <w:spacing w:after="0"/>
        <w:ind w:left="0"/>
        <w:rPr>
          <w:rFonts w:ascii="Times New Roman" w:hAnsi="Times New Roman" w:cs="Times New Roman"/>
          <w:sz w:val="24"/>
          <w:szCs w:val="24"/>
        </w:rPr>
      </w:pPr>
      <w:r w:rsidRPr="00466E7D">
        <w:rPr>
          <w:rFonts w:ascii="Times New Roman" w:hAnsi="Times New Roman" w:cs="Times New Roman"/>
          <w:b/>
          <w:bCs/>
          <w:sz w:val="24"/>
          <w:szCs w:val="24"/>
        </w:rPr>
        <w:t>ЗАШТИТА ПРАВА ПОНУЂАЧА И ЈАВНОГ ИНТЕРЕСА</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може се поднети у току целог поступка </w:t>
      </w:r>
      <w:r w:rsidRPr="00466E7D">
        <w:rPr>
          <w:rFonts w:ascii="Times New Roman" w:hAnsi="Times New Roman" w:cs="Times New Roman"/>
          <w:sz w:val="24"/>
          <w:szCs w:val="24"/>
        </w:rPr>
        <w:lastRenderedPageBreak/>
        <w:t xml:space="preserve">јавне набавке против сваке радње Наручиоца, осим уколико Законом није другачије одређено.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Захтев за заштиту права обавезно садржи: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1) назив и адресу подносиоца захтева и лице за контакт;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2) назив и адресу Наручиоца;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3) податке о јавној набавци која је предмет захтева, односно о одлуци Наручиоца, са      назнаком броја и предмета партије/а за коју/е се подноси захтев;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4) повреде прописа којима се уређује поступак јавне набавке;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5) чињенице и доказе којима се повреде доказују;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6) потврду о уплати таксе на рачун буџета Републике Србије у складу са чл.156. Закона</w:t>
      </w:r>
      <w:proofErr w:type="gramStart"/>
      <w:r w:rsidRPr="00466E7D">
        <w:rPr>
          <w:rFonts w:ascii="Times New Roman" w:hAnsi="Times New Roman" w:cs="Times New Roman"/>
          <w:sz w:val="24"/>
          <w:szCs w:val="24"/>
        </w:rPr>
        <w:t>,  у</w:t>
      </w:r>
      <w:proofErr w:type="gramEnd"/>
      <w:r w:rsidRPr="00466E7D">
        <w:rPr>
          <w:rFonts w:ascii="Times New Roman" w:hAnsi="Times New Roman" w:cs="Times New Roman"/>
          <w:sz w:val="24"/>
          <w:szCs w:val="24"/>
        </w:rPr>
        <w:t xml:space="preserve">     износу од </w:t>
      </w:r>
      <w:r w:rsidR="00A77570" w:rsidRPr="00466E7D">
        <w:rPr>
          <w:rFonts w:ascii="Times New Roman" w:hAnsi="Times New Roman" w:cs="Times New Roman"/>
          <w:sz w:val="24"/>
          <w:szCs w:val="24"/>
          <w:lang/>
        </w:rPr>
        <w:t>60</w:t>
      </w:r>
      <w:r w:rsidRPr="00466E7D">
        <w:rPr>
          <w:rFonts w:ascii="Times New Roman" w:hAnsi="Times New Roman" w:cs="Times New Roman"/>
          <w:sz w:val="24"/>
          <w:szCs w:val="24"/>
        </w:rPr>
        <w:t xml:space="preserve">.000,00 динара, на број жиро рачуна: 840-30678845-06, шифра плаћања: 153     или 253, позив на број 5-15, сврха: ЗЗП; Центар за смештај и дневни боравак деце и омладине ометене у развоју, Београд, </w:t>
      </w:r>
      <w:r w:rsidR="004B465F" w:rsidRPr="00466E7D">
        <w:rPr>
          <w:rFonts w:ascii="Times New Roman" w:hAnsi="Times New Roman" w:cs="Times New Roman"/>
          <w:sz w:val="24"/>
          <w:szCs w:val="24"/>
        </w:rPr>
        <w:t xml:space="preserve">бр. јавне набавке </w:t>
      </w:r>
      <w:r w:rsidR="00B142F5" w:rsidRPr="00466E7D">
        <w:rPr>
          <w:rFonts w:ascii="Times New Roman" w:hAnsi="Times New Roman" w:cs="Times New Roman"/>
          <w:sz w:val="24"/>
          <w:szCs w:val="24"/>
        </w:rPr>
        <w:t>04/20</w:t>
      </w:r>
      <w:r w:rsidRPr="00466E7D">
        <w:rPr>
          <w:rFonts w:ascii="Times New Roman" w:hAnsi="Times New Roman" w:cs="Times New Roman"/>
          <w:sz w:val="24"/>
          <w:szCs w:val="24"/>
        </w:rPr>
        <w:t xml:space="preserve">, корисник: Буџет Републике     Србије, којом се потврђује да је уплата таксе и извршена.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7) потпис подносиоца.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Ако поднети захтев за заштиту права не садржи све обавезне елементе из претходног става, Наручилац ће такав захтев одбацити закључком и исти доставља подносиоцу захтева и Републичкој комисији у року од 3 (три) дана од дана доношења. Против закључка Наручиоца, подносилац захтева може у року од 3 (три) дана од дана пријема, поднети жалбу Републичкој комисији, док копију жалбе истовремено доставља Наручиоцу.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Захтев за заштиту права се подноси на адресу наручиоца: Центар за смештај и дневни боравак деце и омладине ометене у развоју, Београд, Светозара Марковића 85 а, са назнаком: ,,Захтев за заштиту права у поступку јавне набавке радова - Р</w:t>
      </w:r>
      <w:r w:rsidRPr="00466E7D">
        <w:rPr>
          <w:rFonts w:ascii="Times New Roman" w:hAnsi="Times New Roman" w:cs="Times New Roman"/>
          <w:sz w:val="24"/>
          <w:szCs w:val="24"/>
          <w:highlight w:val="white"/>
          <w:lang w:val="ru-RU"/>
        </w:rPr>
        <w:t>адови у дневним боравцима Центра</w:t>
      </w:r>
      <w:r w:rsidRPr="00466E7D">
        <w:rPr>
          <w:rFonts w:ascii="Times New Roman" w:hAnsi="Times New Roman" w:cs="Times New Roman"/>
          <w:sz w:val="24"/>
          <w:szCs w:val="24"/>
        </w:rPr>
        <w:t xml:space="preserve">, по партијама, за _____партију (уписује се број партије/а за коју/е се подноси захтев), ЈН бр. </w:t>
      </w:r>
      <w:r w:rsidR="00B142F5" w:rsidRPr="00466E7D">
        <w:rPr>
          <w:rFonts w:ascii="Times New Roman" w:hAnsi="Times New Roman" w:cs="Times New Roman"/>
          <w:sz w:val="24"/>
          <w:szCs w:val="24"/>
        </w:rPr>
        <w:t>04/20</w:t>
      </w:r>
      <w:r w:rsidRPr="00466E7D">
        <w:rPr>
          <w:rFonts w:ascii="Times New Roman" w:hAnsi="Times New Roman" w:cs="Times New Roman"/>
          <w:sz w:val="24"/>
          <w:szCs w:val="24"/>
        </w:rPr>
        <w:t xml:space="preserve"> - НЕ ОТВАРАТИ“.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66E7D">
        <w:rPr>
          <w:rFonts w:ascii="Times New Roman" w:hAnsi="Times New Roman" w:cs="Times New Roman"/>
          <w:sz w:val="24"/>
          <w:szCs w:val="24"/>
        </w:rPr>
        <w:lastRenderedPageBreak/>
        <w:t xml:space="preserve">10 (десет) дана од дана објављивања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04F" w:rsidRPr="00466E7D" w:rsidRDefault="0061104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Порталу јавних набавки, интернет старници Центра, у року од 2 (два) дана од дана пријема захтева за заштиту права. Поступак заштите права понуђача регулисан је одредбама члана 138. - 167. Закона.  </w:t>
      </w:r>
    </w:p>
    <w:p w:rsidR="00BE0F8F" w:rsidRPr="00466E7D" w:rsidRDefault="00BE0F8F"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b/>
          <w:bCs/>
          <w:sz w:val="24"/>
          <w:szCs w:val="24"/>
        </w:rPr>
        <w:t>РОКОВИ У ПОСТУПКУ КОНКРЕТНЕ ЈАВНЕ НАБАВКЕ</w:t>
      </w:r>
    </w:p>
    <w:p w:rsidR="00BE0F8F" w:rsidRPr="00466E7D" w:rsidRDefault="00BE0F8F" w:rsidP="00B142F5">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466E7D">
        <w:rPr>
          <w:rFonts w:ascii="Times New Roman" w:hAnsi="Times New Roman" w:cs="Times New Roman"/>
          <w:b/>
          <w:bCs/>
          <w:sz w:val="24"/>
          <w:szCs w:val="24"/>
        </w:rPr>
        <w:t xml:space="preserve">Рок </w:t>
      </w:r>
      <w:r w:rsidRPr="00466E7D">
        <w:rPr>
          <w:rFonts w:ascii="Times New Roman" w:hAnsi="Times New Roman" w:cs="Times New Roman"/>
          <w:sz w:val="24"/>
          <w:szCs w:val="24"/>
        </w:rPr>
        <w:t xml:space="preserve">за достављање записника о отварању понуда понуђачима – 3 дана по отварању понуда; </w:t>
      </w:r>
    </w:p>
    <w:p w:rsidR="00BE0F8F" w:rsidRPr="00466E7D" w:rsidRDefault="00BE0F8F" w:rsidP="00B142F5">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466E7D">
        <w:rPr>
          <w:rFonts w:ascii="Times New Roman" w:hAnsi="Times New Roman" w:cs="Times New Roman"/>
          <w:b/>
          <w:bCs/>
          <w:sz w:val="24"/>
          <w:szCs w:val="24"/>
        </w:rPr>
        <w:t xml:space="preserve">Рок </w:t>
      </w:r>
      <w:r w:rsidRPr="00466E7D">
        <w:rPr>
          <w:rFonts w:ascii="Times New Roman" w:hAnsi="Times New Roman" w:cs="Times New Roman"/>
          <w:sz w:val="24"/>
          <w:szCs w:val="24"/>
        </w:rPr>
        <w:t xml:space="preserve">за доношење одлуке о додели уговора – </w:t>
      </w:r>
      <w:r w:rsidR="00BE7303" w:rsidRPr="00466E7D">
        <w:rPr>
          <w:rFonts w:ascii="Times New Roman" w:hAnsi="Times New Roman" w:cs="Times New Roman"/>
          <w:sz w:val="24"/>
          <w:szCs w:val="24"/>
        </w:rPr>
        <w:t>10</w:t>
      </w:r>
      <w:r w:rsidRPr="00466E7D">
        <w:rPr>
          <w:rFonts w:ascii="Times New Roman" w:hAnsi="Times New Roman" w:cs="Times New Roman"/>
          <w:sz w:val="24"/>
          <w:szCs w:val="24"/>
        </w:rPr>
        <w:t xml:space="preserve"> </w:t>
      </w:r>
      <w:r w:rsidR="003A39A9" w:rsidRPr="00466E7D">
        <w:rPr>
          <w:rFonts w:ascii="Times New Roman" w:hAnsi="Times New Roman" w:cs="Times New Roman"/>
          <w:sz w:val="24"/>
          <w:szCs w:val="24"/>
        </w:rPr>
        <w:t>дана од отварања понуда;</w:t>
      </w:r>
    </w:p>
    <w:p w:rsidR="00BE0F8F" w:rsidRPr="00466E7D" w:rsidRDefault="00BE0F8F" w:rsidP="00B142F5">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466E7D">
        <w:rPr>
          <w:rFonts w:ascii="Times New Roman" w:hAnsi="Times New Roman" w:cs="Times New Roman"/>
          <w:b/>
          <w:bCs/>
          <w:sz w:val="24"/>
          <w:szCs w:val="24"/>
        </w:rPr>
        <w:t xml:space="preserve">Рок </w:t>
      </w:r>
      <w:r w:rsidRPr="00466E7D">
        <w:rPr>
          <w:rFonts w:ascii="Times New Roman" w:hAnsi="Times New Roman" w:cs="Times New Roman"/>
          <w:sz w:val="24"/>
          <w:szCs w:val="24"/>
        </w:rPr>
        <w:t>за објављављивање образложене одлуке о додели уговора – 3 дана од дана доношења одлуке, на Порталу Управе за јавне набавке и на интерне</w:t>
      </w:r>
      <w:r w:rsidR="003A39A9" w:rsidRPr="00466E7D">
        <w:rPr>
          <w:rFonts w:ascii="Times New Roman" w:hAnsi="Times New Roman" w:cs="Times New Roman"/>
          <w:sz w:val="24"/>
          <w:szCs w:val="24"/>
        </w:rPr>
        <w:t xml:space="preserve">т страници Наручиоца. </w:t>
      </w:r>
    </w:p>
    <w:p w:rsidR="00BE0F8F" w:rsidRPr="00466E7D" w:rsidRDefault="00BE0F8F" w:rsidP="00B142F5">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466E7D">
        <w:rPr>
          <w:rFonts w:ascii="Times New Roman" w:hAnsi="Times New Roman" w:cs="Times New Roman"/>
          <w:b/>
          <w:bCs/>
          <w:sz w:val="24"/>
          <w:szCs w:val="24"/>
        </w:rPr>
        <w:t xml:space="preserve">Рок </w:t>
      </w:r>
      <w:r w:rsidRPr="00466E7D">
        <w:rPr>
          <w:rFonts w:ascii="Times New Roman" w:hAnsi="Times New Roman" w:cs="Times New Roman"/>
          <w:sz w:val="24"/>
          <w:szCs w:val="24"/>
        </w:rPr>
        <w:t>за подношење захтева за заштиту права понуђача – десет дана од објављивања образл</w:t>
      </w:r>
      <w:r w:rsidR="003A39A9" w:rsidRPr="00466E7D">
        <w:rPr>
          <w:rFonts w:ascii="Times New Roman" w:hAnsi="Times New Roman" w:cs="Times New Roman"/>
          <w:sz w:val="24"/>
          <w:szCs w:val="24"/>
        </w:rPr>
        <w:t xml:space="preserve">ожене одлуке о додели уговора; </w:t>
      </w:r>
    </w:p>
    <w:p w:rsidR="00BE0F8F" w:rsidRPr="00466E7D" w:rsidRDefault="00BE0F8F" w:rsidP="00B142F5">
      <w:pPr>
        <w:widowControl w:val="0"/>
        <w:tabs>
          <w:tab w:val="num" w:pos="500"/>
        </w:tabs>
        <w:overflowPunct w:val="0"/>
        <w:autoSpaceDE w:val="0"/>
        <w:autoSpaceDN w:val="0"/>
        <w:adjustRightInd w:val="0"/>
        <w:spacing w:after="0"/>
        <w:jc w:val="both"/>
        <w:rPr>
          <w:rFonts w:ascii="Times New Roman" w:hAnsi="Times New Roman" w:cs="Times New Roman"/>
          <w:sz w:val="24"/>
          <w:szCs w:val="24"/>
        </w:rPr>
      </w:pPr>
      <w:r w:rsidRPr="00466E7D">
        <w:rPr>
          <w:rFonts w:ascii="Times New Roman" w:hAnsi="Times New Roman" w:cs="Times New Roman"/>
          <w:b/>
          <w:bCs/>
          <w:sz w:val="24"/>
          <w:szCs w:val="24"/>
        </w:rPr>
        <w:t xml:space="preserve">Рок </w:t>
      </w:r>
      <w:r w:rsidRPr="00466E7D">
        <w:rPr>
          <w:rFonts w:ascii="Times New Roman" w:hAnsi="Times New Roman" w:cs="Times New Roman"/>
          <w:sz w:val="24"/>
          <w:szCs w:val="24"/>
        </w:rPr>
        <w:t xml:space="preserve">за достављање уговора најповољнијем понуђачу – 8 дана од дана протека рока заподношење захтева за заштиту права понуђача; </w:t>
      </w:r>
    </w:p>
    <w:p w:rsidR="00D803D4" w:rsidRPr="00466E7D" w:rsidRDefault="00D803D4" w:rsidP="00B142F5">
      <w:pPr>
        <w:widowControl w:val="0"/>
        <w:overflowPunct w:val="0"/>
        <w:autoSpaceDE w:val="0"/>
        <w:autoSpaceDN w:val="0"/>
        <w:adjustRightInd w:val="0"/>
        <w:spacing w:after="0"/>
        <w:jc w:val="both"/>
        <w:rPr>
          <w:rFonts w:ascii="Times New Roman" w:hAnsi="Times New Roman" w:cs="Times New Roman"/>
          <w:sz w:val="24"/>
          <w:szCs w:val="24"/>
        </w:rPr>
      </w:pPr>
    </w:p>
    <w:p w:rsidR="00BE0F8F" w:rsidRPr="00466E7D" w:rsidRDefault="00BE0F8F" w:rsidP="00B142F5">
      <w:pPr>
        <w:widowControl w:val="0"/>
        <w:overflowPunct w:val="0"/>
        <w:autoSpaceDE w:val="0"/>
        <w:autoSpaceDN w:val="0"/>
        <w:adjustRightInd w:val="0"/>
        <w:spacing w:after="0"/>
        <w:jc w:val="both"/>
        <w:rPr>
          <w:rFonts w:ascii="Times New Roman" w:hAnsi="Times New Roman" w:cs="Times New Roman"/>
          <w:sz w:val="24"/>
          <w:szCs w:val="24"/>
        </w:rPr>
      </w:pPr>
      <w:r w:rsidRPr="00466E7D">
        <w:rPr>
          <w:rFonts w:ascii="Times New Roman" w:hAnsi="Times New Roman" w:cs="Times New Roman"/>
          <w:b/>
          <w:bCs/>
          <w:sz w:val="24"/>
          <w:szCs w:val="24"/>
        </w:rPr>
        <w:t xml:space="preserve">Рок </w:t>
      </w:r>
      <w:r w:rsidRPr="00466E7D">
        <w:rPr>
          <w:rFonts w:ascii="Times New Roman" w:hAnsi="Times New Roman" w:cs="Times New Roman"/>
          <w:sz w:val="24"/>
          <w:szCs w:val="24"/>
        </w:rPr>
        <w:t>за објављивање Обавештења о закљученом уговору о јавној набавци – у року од 5 дана од дана закључења уговора. Обавештење се објављује на Порталу јавних набавки, и на интернет страници Центра.</w:t>
      </w:r>
    </w:p>
    <w:p w:rsidR="00BE0F8F" w:rsidRPr="00466E7D" w:rsidRDefault="00BE0F8F" w:rsidP="00B142F5">
      <w:pPr>
        <w:widowControl w:val="0"/>
        <w:autoSpaceDE w:val="0"/>
        <w:autoSpaceDN w:val="0"/>
        <w:adjustRightInd w:val="0"/>
        <w:spacing w:after="0" w:line="240" w:lineRule="auto"/>
        <w:rPr>
          <w:rFonts w:ascii="Times New Roman" w:hAnsi="Times New Roman" w:cs="Times New Roman"/>
          <w:b/>
          <w:bCs/>
          <w:i/>
          <w:sz w:val="24"/>
          <w:szCs w:val="24"/>
        </w:rPr>
      </w:pPr>
    </w:p>
    <w:p w:rsidR="00BE0F8F" w:rsidRPr="00466E7D" w:rsidRDefault="00BE0F8F" w:rsidP="00B142F5">
      <w:pPr>
        <w:widowControl w:val="0"/>
        <w:autoSpaceDE w:val="0"/>
        <w:autoSpaceDN w:val="0"/>
        <w:adjustRightInd w:val="0"/>
        <w:spacing w:after="0" w:line="240" w:lineRule="auto"/>
        <w:rPr>
          <w:rFonts w:ascii="Times New Roman" w:hAnsi="Times New Roman" w:cs="Times New Roman"/>
          <w:sz w:val="24"/>
          <w:szCs w:val="24"/>
        </w:rPr>
      </w:pPr>
      <w:r w:rsidRPr="00466E7D">
        <w:rPr>
          <w:rFonts w:ascii="Times New Roman" w:hAnsi="Times New Roman" w:cs="Times New Roman"/>
          <w:b/>
          <w:bCs/>
          <w:i/>
          <w:sz w:val="24"/>
          <w:szCs w:val="24"/>
        </w:rPr>
        <w:t xml:space="preserve"> </w:t>
      </w:r>
      <w:r w:rsidRPr="00466E7D">
        <w:rPr>
          <w:rFonts w:ascii="Times New Roman" w:hAnsi="Times New Roman" w:cs="Times New Roman"/>
          <w:b/>
          <w:bCs/>
          <w:sz w:val="24"/>
          <w:szCs w:val="24"/>
        </w:rPr>
        <w:t>УГОВОР О ЈАВНОЈ НАБАВЦИ</w:t>
      </w:r>
    </w:p>
    <w:p w:rsidR="00BE0F8F" w:rsidRPr="00466E7D" w:rsidRDefault="00BE0F8F" w:rsidP="00B142F5">
      <w:pPr>
        <w:widowControl w:val="0"/>
        <w:autoSpaceDE w:val="0"/>
        <w:autoSpaceDN w:val="0"/>
        <w:adjustRightInd w:val="0"/>
        <w:spacing w:after="0" w:line="53" w:lineRule="exact"/>
        <w:rPr>
          <w:rFonts w:ascii="Times New Roman" w:hAnsi="Times New Roman" w:cs="Times New Roman"/>
          <w:sz w:val="24"/>
          <w:szCs w:val="24"/>
        </w:rPr>
      </w:pPr>
    </w:p>
    <w:p w:rsidR="00BE0F8F" w:rsidRPr="00466E7D" w:rsidRDefault="00BE0F8F" w:rsidP="00B142F5">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466E7D">
        <w:rPr>
          <w:rFonts w:ascii="Times New Roman" w:hAnsi="Times New Roman" w:cs="Times New Roman"/>
          <w:sz w:val="24"/>
          <w:szCs w:val="24"/>
        </w:rPr>
        <w:t>Наручилац закључује уговор о јавној набавци са понуђачем чија је понуда изабрана као најповољнија.</w:t>
      </w:r>
    </w:p>
    <w:p w:rsidR="00BE0F8F" w:rsidRPr="00466E7D" w:rsidRDefault="00BE0F8F" w:rsidP="00B142F5">
      <w:pPr>
        <w:widowControl w:val="0"/>
        <w:autoSpaceDE w:val="0"/>
        <w:autoSpaceDN w:val="0"/>
        <w:adjustRightInd w:val="0"/>
        <w:spacing w:after="0" w:line="60" w:lineRule="exact"/>
        <w:rPr>
          <w:rFonts w:ascii="Times New Roman" w:hAnsi="Times New Roman" w:cs="Times New Roman"/>
          <w:sz w:val="24"/>
          <w:szCs w:val="24"/>
        </w:rPr>
      </w:pPr>
    </w:p>
    <w:p w:rsidR="00BE0F8F" w:rsidRPr="00466E7D" w:rsidRDefault="00BE0F8F" w:rsidP="00B142F5">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466E7D">
        <w:rPr>
          <w:rFonts w:ascii="Times New Roman" w:hAnsi="Times New Roman" w:cs="Times New Roman"/>
          <w:sz w:val="24"/>
          <w:szCs w:val="24"/>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
    <w:p w:rsidR="00A75E66" w:rsidRPr="00466E7D" w:rsidRDefault="00A75E66"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both"/>
        <w:rPr>
          <w:rFonts w:ascii="Times New Roman" w:hAnsi="Times New Roman" w:cs="Times New Roman"/>
          <w:sz w:val="24"/>
          <w:szCs w:val="24"/>
        </w:rPr>
      </w:pPr>
    </w:p>
    <w:p w:rsidR="00BA59F3" w:rsidRPr="00466E7D" w:rsidRDefault="00BA59F3" w:rsidP="00B142F5">
      <w:pPr>
        <w:autoSpaceDE w:val="0"/>
        <w:autoSpaceDN w:val="0"/>
        <w:adjustRightInd w:val="0"/>
        <w:jc w:val="both"/>
        <w:rPr>
          <w:rFonts w:ascii="Times New Roman" w:hAnsi="Times New Roman" w:cs="Times New Roman"/>
          <w:sz w:val="24"/>
          <w:szCs w:val="24"/>
        </w:rPr>
      </w:pPr>
    </w:p>
    <w:p w:rsidR="00BA59F3" w:rsidRPr="00466E7D" w:rsidRDefault="00BA59F3" w:rsidP="00B142F5">
      <w:pPr>
        <w:autoSpaceDE w:val="0"/>
        <w:autoSpaceDN w:val="0"/>
        <w:adjustRightInd w:val="0"/>
        <w:jc w:val="both"/>
        <w:rPr>
          <w:rFonts w:ascii="Times New Roman" w:hAnsi="Times New Roman" w:cs="Times New Roman"/>
          <w:sz w:val="24"/>
          <w:szCs w:val="24"/>
        </w:rPr>
      </w:pPr>
    </w:p>
    <w:p w:rsidR="00BA59F3" w:rsidRPr="00466E7D" w:rsidRDefault="00BA59F3" w:rsidP="00B142F5">
      <w:pPr>
        <w:autoSpaceDE w:val="0"/>
        <w:autoSpaceDN w:val="0"/>
        <w:adjustRightInd w:val="0"/>
        <w:jc w:val="both"/>
        <w:rPr>
          <w:rFonts w:ascii="Times New Roman" w:hAnsi="Times New Roman" w:cs="Times New Roman"/>
          <w:sz w:val="24"/>
          <w:szCs w:val="24"/>
        </w:rPr>
      </w:pPr>
    </w:p>
    <w:p w:rsidR="00BA59F3" w:rsidRPr="00466E7D" w:rsidRDefault="00BA59F3"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rPr>
        <w:t xml:space="preserve">VI </w:t>
      </w:r>
      <w:r w:rsidRPr="00466E7D">
        <w:rPr>
          <w:rFonts w:ascii="Times New Roman" w:hAnsi="Times New Roman" w:cs="Times New Roman"/>
          <w:b/>
          <w:bCs/>
          <w:color w:val="000000"/>
          <w:sz w:val="24"/>
          <w:szCs w:val="24"/>
          <w:u w:val="single"/>
          <w:lang w:val="ru-RU"/>
        </w:rPr>
        <w:t>ОБРАЗАЦ</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ПОНУДЕ</w:t>
      </w:r>
      <w:r w:rsidRPr="00466E7D">
        <w:rPr>
          <w:rFonts w:ascii="Times New Roman" w:hAnsi="Times New Roman" w:cs="Times New Roman"/>
          <w:b/>
          <w:bCs/>
          <w:color w:val="000000"/>
          <w:sz w:val="24"/>
          <w:szCs w:val="24"/>
          <w:u w:val="single"/>
        </w:rPr>
        <w:t xml:space="preserve">  </w:t>
      </w:r>
    </w:p>
    <w:p w:rsidR="003F6CAF" w:rsidRPr="00466E7D" w:rsidRDefault="00A75E66" w:rsidP="00B142F5">
      <w:pPr>
        <w:autoSpaceDE w:val="0"/>
        <w:autoSpaceDN w:val="0"/>
        <w:adjustRightInd w:val="0"/>
        <w:jc w:val="center"/>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набавку</w:t>
      </w:r>
      <w:r w:rsidRPr="00466E7D">
        <w:rPr>
          <w:rFonts w:ascii="Times New Roman" w:hAnsi="Times New Roman" w:cs="Times New Roman"/>
          <w:color w:val="000000"/>
          <w:sz w:val="24"/>
          <w:szCs w:val="24"/>
        </w:rPr>
        <w:t xml:space="preserve"> </w:t>
      </w:r>
      <w:r w:rsidR="000108ED">
        <w:rPr>
          <w:rFonts w:ascii="Times New Roman" w:hAnsi="Times New Roman" w:cs="Times New Roman"/>
          <w:color w:val="000000"/>
          <w:sz w:val="24"/>
          <w:szCs w:val="24"/>
          <w:lang/>
        </w:rPr>
        <w:t>мале вредности</w:t>
      </w:r>
      <w:r w:rsidRPr="00466E7D">
        <w:rPr>
          <w:rFonts w:ascii="Times New Roman" w:hAnsi="Times New Roman" w:cs="Times New Roman"/>
          <w:color w:val="000000"/>
          <w:sz w:val="24"/>
          <w:szCs w:val="24"/>
        </w:rPr>
        <w:t xml:space="preserve">: </w:t>
      </w:r>
      <w:r w:rsidR="003F6CAF" w:rsidRPr="00466E7D">
        <w:rPr>
          <w:rFonts w:ascii="Times New Roman" w:hAnsi="Times New Roman" w:cs="Times New Roman"/>
          <w:sz w:val="24"/>
          <w:szCs w:val="24"/>
        </w:rPr>
        <w:t xml:space="preserve">Радови у  </w:t>
      </w:r>
      <w:r w:rsidR="00BE0F8F" w:rsidRPr="00466E7D">
        <w:rPr>
          <w:rFonts w:ascii="Times New Roman" w:hAnsi="Times New Roman" w:cs="Times New Roman"/>
          <w:sz w:val="24"/>
          <w:szCs w:val="24"/>
        </w:rPr>
        <w:t>дневним боравцима Центра</w:t>
      </w:r>
      <w:r w:rsidR="003F6CAF" w:rsidRPr="00466E7D">
        <w:rPr>
          <w:rFonts w:ascii="Times New Roman" w:hAnsi="Times New Roman" w:cs="Times New Roman"/>
          <w:color w:val="000000"/>
          <w:sz w:val="24"/>
          <w:szCs w:val="24"/>
        </w:rPr>
        <w:t xml:space="preserve"> </w:t>
      </w:r>
    </w:p>
    <w:p w:rsidR="009378CE" w:rsidRPr="00466E7D" w:rsidRDefault="009378CE" w:rsidP="00B142F5">
      <w:pPr>
        <w:autoSpaceDE w:val="0"/>
        <w:autoSpaceDN w:val="0"/>
        <w:adjustRightInd w:val="0"/>
        <w:jc w:val="center"/>
        <w:rPr>
          <w:rFonts w:ascii="Times New Roman" w:hAnsi="Times New Roman" w:cs="Times New Roman"/>
          <w:b/>
          <w:bCs/>
          <w:color w:val="000000"/>
          <w:sz w:val="24"/>
          <w:szCs w:val="24"/>
          <w:lang w:val="ru-RU"/>
        </w:rPr>
      </w:pPr>
    </w:p>
    <w:p w:rsidR="00A75E66" w:rsidRPr="00466E7D" w:rsidRDefault="003F6CAF" w:rsidP="00B142F5">
      <w:pPr>
        <w:autoSpaceDE w:val="0"/>
        <w:autoSpaceDN w:val="0"/>
        <w:adjustRightInd w:val="0"/>
        <w:jc w:val="center"/>
        <w:rPr>
          <w:rFonts w:ascii="Times New Roman" w:hAnsi="Times New Roman" w:cs="Times New Roman"/>
          <w:color w:val="000000"/>
          <w:sz w:val="24"/>
          <w:szCs w:val="24"/>
        </w:rPr>
      </w:pPr>
      <w:r w:rsidRPr="00466E7D">
        <w:rPr>
          <w:rFonts w:ascii="Times New Roman" w:hAnsi="Times New Roman" w:cs="Times New Roman"/>
          <w:b/>
          <w:bCs/>
          <w:color w:val="000000"/>
          <w:sz w:val="24"/>
          <w:szCs w:val="24"/>
          <w:lang w:val="ru-RU"/>
        </w:rPr>
        <w:t>ЈН</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број</w:t>
      </w:r>
      <w:r w:rsidRPr="00466E7D">
        <w:rPr>
          <w:rFonts w:ascii="Times New Roman" w:hAnsi="Times New Roman" w:cs="Times New Roman"/>
          <w:b/>
          <w:bCs/>
          <w:color w:val="000000"/>
          <w:sz w:val="24"/>
          <w:szCs w:val="24"/>
        </w:rPr>
        <w:t xml:space="preserve"> </w:t>
      </w:r>
      <w:r w:rsidR="00B142F5" w:rsidRPr="00466E7D">
        <w:rPr>
          <w:rFonts w:ascii="Times New Roman" w:hAnsi="Times New Roman" w:cs="Times New Roman"/>
          <w:b/>
          <w:bCs/>
          <w:color w:val="000000"/>
          <w:sz w:val="24"/>
          <w:szCs w:val="24"/>
        </w:rPr>
        <w:t>04/20</w:t>
      </w:r>
      <w:r w:rsidRPr="00466E7D">
        <w:rPr>
          <w:rFonts w:ascii="Times New Roman" w:hAnsi="Times New Roman" w:cs="Times New Roman"/>
          <w:b/>
          <w:bCs/>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b/>
          <w:bCs/>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b/>
          <w:bCs/>
          <w:color w:val="000000"/>
          <w:sz w:val="24"/>
          <w:szCs w:val="24"/>
          <w:lang w:val="ru-RU"/>
        </w:rPr>
        <w:t>ОПШТИ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ПОДАЦИ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О</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ПОНУЂАЧУ</w:t>
      </w:r>
      <w:r w:rsidRPr="00466E7D">
        <w:rPr>
          <w:rFonts w:ascii="Times New Roman" w:hAnsi="Times New Roman" w:cs="Times New Roman"/>
          <w:b/>
          <w:bCs/>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Назив понуђача: ______________________________________________________</w:t>
      </w:r>
    </w:p>
    <w:p w:rsidR="00A75E66" w:rsidRPr="00466E7D" w:rsidRDefault="00A75E66" w:rsidP="00B142F5">
      <w:pPr>
        <w:autoSpaceDE w:val="0"/>
        <w:autoSpaceDN w:val="0"/>
        <w:adjustRightInd w:val="0"/>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Адреса седишта понуђача: ______________________________________________</w:t>
      </w:r>
    </w:p>
    <w:p w:rsidR="00A75E66" w:rsidRPr="00466E7D" w:rsidRDefault="00A75E66" w:rsidP="00B142F5">
      <w:pPr>
        <w:autoSpaceDE w:val="0"/>
        <w:autoSpaceDN w:val="0"/>
        <w:adjustRightInd w:val="0"/>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Телефон: _____________________________   Факс: ________________</w:t>
      </w:r>
    </w:p>
    <w:p w:rsidR="00A75E66" w:rsidRPr="00466E7D" w:rsidRDefault="00A75E66" w:rsidP="00B142F5">
      <w:pPr>
        <w:autoSpaceDE w:val="0"/>
        <w:autoSpaceDN w:val="0"/>
        <w:adjustRightInd w:val="0"/>
        <w:rPr>
          <w:rFonts w:ascii="Times New Roman" w:hAnsi="Times New Roman" w:cs="Times New Roman"/>
          <w:b/>
          <w:bCs/>
          <w:sz w:val="24"/>
          <w:szCs w:val="24"/>
          <w:lang w:val="ru-RU"/>
        </w:rPr>
      </w:pPr>
      <w:r w:rsidRPr="00466E7D">
        <w:rPr>
          <w:rFonts w:ascii="Times New Roman" w:hAnsi="Times New Roman" w:cs="Times New Roman"/>
          <w:b/>
          <w:bCs/>
          <w:sz w:val="24"/>
          <w:szCs w:val="24"/>
        </w:rPr>
        <w:t xml:space="preserve">E- mail </w:t>
      </w:r>
      <w:r w:rsidRPr="00466E7D">
        <w:rPr>
          <w:rFonts w:ascii="Times New Roman" w:hAnsi="Times New Roman" w:cs="Times New Roman"/>
          <w:b/>
          <w:bCs/>
          <w:sz w:val="24"/>
          <w:szCs w:val="24"/>
          <w:lang w:val="ru-RU"/>
        </w:rPr>
        <w:t>адреса: _____________________________________</w:t>
      </w:r>
    </w:p>
    <w:p w:rsidR="00A75E66" w:rsidRPr="00466E7D" w:rsidRDefault="00A75E66" w:rsidP="00B142F5">
      <w:pPr>
        <w:autoSpaceDE w:val="0"/>
        <w:autoSpaceDN w:val="0"/>
        <w:adjustRightInd w:val="0"/>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Матични број: ____________________________________________</w:t>
      </w:r>
    </w:p>
    <w:p w:rsidR="00A75E66" w:rsidRPr="00466E7D" w:rsidRDefault="00A75E66" w:rsidP="00B142F5">
      <w:pPr>
        <w:autoSpaceDE w:val="0"/>
        <w:autoSpaceDN w:val="0"/>
        <w:adjustRightInd w:val="0"/>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ПИБ: _____________________________________</w:t>
      </w:r>
    </w:p>
    <w:p w:rsidR="00A75E66" w:rsidRPr="00466E7D" w:rsidRDefault="00A75E66" w:rsidP="00B142F5">
      <w:pPr>
        <w:autoSpaceDE w:val="0"/>
        <w:autoSpaceDN w:val="0"/>
        <w:adjustRightInd w:val="0"/>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Текући рачун: ________________________________  код банке ___________________</w:t>
      </w:r>
    </w:p>
    <w:p w:rsidR="00A75E66" w:rsidRPr="00466E7D" w:rsidRDefault="00A75E66" w:rsidP="00B142F5">
      <w:pPr>
        <w:autoSpaceDE w:val="0"/>
        <w:autoSpaceDN w:val="0"/>
        <w:adjustRightInd w:val="0"/>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Потписник уговора: ___________________________________________</w:t>
      </w:r>
    </w:p>
    <w:p w:rsidR="00A75E66" w:rsidRPr="00466E7D" w:rsidRDefault="00A75E66" w:rsidP="00B142F5">
      <w:pPr>
        <w:autoSpaceDE w:val="0"/>
        <w:autoSpaceDN w:val="0"/>
        <w:adjustRightInd w:val="0"/>
        <w:jc w:val="both"/>
        <w:rPr>
          <w:rFonts w:ascii="Times New Roman" w:hAnsi="Times New Roman" w:cs="Times New Roman"/>
          <w:b/>
          <w:bCs/>
          <w:color w:val="000000"/>
          <w:sz w:val="24"/>
          <w:szCs w:val="24"/>
          <w:lang w:val="ru-RU"/>
        </w:rPr>
      </w:pPr>
      <w:r w:rsidRPr="00466E7D">
        <w:rPr>
          <w:rFonts w:ascii="Times New Roman" w:hAnsi="Times New Roman" w:cs="Times New Roman"/>
          <w:b/>
          <w:bCs/>
          <w:color w:val="000000"/>
          <w:sz w:val="24"/>
          <w:szCs w:val="24"/>
          <w:lang w:val="ru-RU"/>
        </w:rPr>
        <w:t>Особа за контакт: ________________________________________</w:t>
      </w:r>
    </w:p>
    <w:p w:rsidR="00A75E66" w:rsidRPr="00466E7D" w:rsidRDefault="00A75E66" w:rsidP="00B142F5">
      <w:pPr>
        <w:autoSpaceDE w:val="0"/>
        <w:autoSpaceDN w:val="0"/>
        <w:adjustRightInd w:val="0"/>
        <w:rPr>
          <w:rFonts w:ascii="Times New Roman" w:hAnsi="Times New Roman" w:cs="Times New Roman"/>
          <w:sz w:val="24"/>
          <w:szCs w:val="24"/>
          <w:lang w:val="ru-RU"/>
        </w:rPr>
      </w:pPr>
      <w:r w:rsidRPr="00466E7D">
        <w:rPr>
          <w:rFonts w:ascii="Times New Roman" w:hAnsi="Times New Roman" w:cs="Times New Roman"/>
          <w:sz w:val="24"/>
          <w:szCs w:val="24"/>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BA59F3" w:rsidRPr="00466E7D" w:rsidRDefault="00BA59F3" w:rsidP="00B142F5">
      <w:pPr>
        <w:autoSpaceDE w:val="0"/>
        <w:autoSpaceDN w:val="0"/>
        <w:adjustRightInd w:val="0"/>
        <w:rPr>
          <w:rFonts w:ascii="Times New Roman" w:hAnsi="Times New Roman" w:cs="Times New Roman"/>
          <w:sz w:val="24"/>
          <w:szCs w:val="24"/>
          <w:lang/>
        </w:rPr>
      </w:pPr>
    </w:p>
    <w:p w:rsidR="00A75E66" w:rsidRPr="00466E7D" w:rsidRDefault="00A75E66" w:rsidP="00B142F5">
      <w:pPr>
        <w:autoSpaceDE w:val="0"/>
        <w:autoSpaceDN w:val="0"/>
        <w:adjustRightInd w:val="0"/>
        <w:rPr>
          <w:rFonts w:ascii="Times New Roman" w:hAnsi="Times New Roman" w:cs="Times New Roman"/>
          <w:sz w:val="24"/>
          <w:szCs w:val="24"/>
          <w:lang/>
        </w:rPr>
      </w:pPr>
      <w:r w:rsidRPr="00466E7D">
        <w:rPr>
          <w:rFonts w:ascii="Times New Roman" w:hAnsi="Times New Roman" w:cs="Times New Roman"/>
          <w:sz w:val="24"/>
          <w:szCs w:val="24"/>
          <w:lang w:val="ru-RU"/>
        </w:rPr>
        <w:t>а) самостално                             б) са подизвођачем                    в) заједничка понуда</w:t>
      </w:r>
    </w:p>
    <w:p w:rsidR="00A75E66" w:rsidRPr="00466E7D" w:rsidRDefault="00A75E66" w:rsidP="00B142F5">
      <w:pPr>
        <w:autoSpaceDE w:val="0"/>
        <w:autoSpaceDN w:val="0"/>
        <w:adjustRightInd w:val="0"/>
        <w:rPr>
          <w:rFonts w:ascii="Times New Roman" w:hAnsi="Times New Roman" w:cs="Times New Roman"/>
          <w:sz w:val="24"/>
          <w:szCs w:val="24"/>
          <w:lang w:val="ru-RU"/>
        </w:rPr>
      </w:pPr>
      <w:r w:rsidRPr="00466E7D">
        <w:rPr>
          <w:rFonts w:ascii="Times New Roman" w:hAnsi="Times New Roman" w:cs="Times New Roman"/>
          <w:sz w:val="24"/>
          <w:szCs w:val="24"/>
          <w:lang w:val="ru-RU"/>
        </w:rPr>
        <w:t>Напомена: Заокружити једну од горе понуђених опција</w:t>
      </w:r>
    </w:p>
    <w:p w:rsidR="00A75E66" w:rsidRPr="00466E7D" w:rsidRDefault="00A75E66"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sz w:val="24"/>
          <w:szCs w:val="24"/>
        </w:rPr>
      </w:pPr>
    </w:p>
    <w:p w:rsidR="00F01CD3" w:rsidRPr="00466E7D" w:rsidRDefault="00F01CD3"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sz w:val="24"/>
          <w:szCs w:val="24"/>
        </w:rPr>
      </w:pPr>
    </w:p>
    <w:p w:rsidR="00BE0F8F" w:rsidRPr="00466E7D" w:rsidRDefault="00A75E66" w:rsidP="00B142F5">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466E7D">
        <w:rPr>
          <w:rFonts w:ascii="Times New Roman" w:hAnsi="Times New Roman" w:cs="Times New Roman"/>
          <w:b/>
          <w:bCs/>
          <w:color w:val="000000"/>
          <w:sz w:val="24"/>
          <w:szCs w:val="24"/>
          <w:lang w:val="ru-RU"/>
        </w:rPr>
        <w:t xml:space="preserve">Навести податке о подизвођачима </w:t>
      </w:r>
    </w:p>
    <w:p w:rsidR="00A75E66" w:rsidRPr="00466E7D" w:rsidRDefault="00A75E66" w:rsidP="00B142F5">
      <w:pPr>
        <w:autoSpaceDE w:val="0"/>
        <w:autoSpaceDN w:val="0"/>
        <w:adjustRightInd w:val="0"/>
        <w:jc w:val="both"/>
        <w:rPr>
          <w:rFonts w:ascii="Times New Roman" w:hAnsi="Times New Roman" w:cs="Times New Roman"/>
          <w:b/>
          <w:bCs/>
          <w:color w:val="000000"/>
          <w:sz w:val="24"/>
          <w:szCs w:val="24"/>
          <w:lang w:val="ru-RU"/>
        </w:rPr>
      </w:pPr>
      <w:r w:rsidRPr="00466E7D">
        <w:rPr>
          <w:rFonts w:ascii="Times New Roman" w:hAnsi="Times New Roman" w:cs="Times New Roman"/>
          <w:b/>
          <w:bCs/>
          <w:color w:val="000000"/>
          <w:sz w:val="24"/>
          <w:szCs w:val="24"/>
          <w:lang w:val="ru-RU"/>
        </w:rPr>
        <w:t xml:space="preserve"> (уколико понуђач подноси понуду са подизвођачем)</w:t>
      </w:r>
    </w:p>
    <w:tbl>
      <w:tblPr>
        <w:tblW w:w="0" w:type="auto"/>
        <w:tblInd w:w="108" w:type="dxa"/>
        <w:tblLayout w:type="fixed"/>
        <w:tblLook w:val="0000"/>
      </w:tblPr>
      <w:tblGrid>
        <w:gridCol w:w="5310"/>
        <w:gridCol w:w="4625"/>
      </w:tblGrid>
      <w:tr w:rsidR="00A75E66" w:rsidRPr="00466E7D">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466E7D" w:rsidRDefault="00A75E66" w:rsidP="00B142F5">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b/>
                <w:bCs/>
                <w:smallCaps/>
                <w:sz w:val="24"/>
                <w:szCs w:val="24"/>
                <w:lang w:val="ru-RU"/>
              </w:rPr>
              <w:t>подаци о подизвођачима</w:t>
            </w:r>
          </w:p>
        </w:tc>
      </w:tr>
      <w:tr w:rsidR="00A75E66" w:rsidRPr="00466E7D">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sz w:val="24"/>
                <w:szCs w:val="24"/>
              </w:rPr>
              <w:t>1.</w:t>
            </w:r>
          </w:p>
        </w:tc>
      </w:tr>
      <w:tr w:rsidR="00A75E66" w:rsidRPr="00466E7D">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lang w:val="ru-RU"/>
              </w:rPr>
            </w:pPr>
            <w:r w:rsidRPr="00466E7D">
              <w:rPr>
                <w:rFonts w:ascii="Times New Roman" w:hAnsi="Times New Roman" w:cs="Times New Roman"/>
                <w:sz w:val="24"/>
                <w:szCs w:val="24"/>
                <w:lang w:val="ru-RU"/>
              </w:rPr>
              <w:t>опис и обим повереног посла- део предмета набавке:</w:t>
            </w:r>
          </w:p>
          <w:p w:rsidR="00A75E66" w:rsidRPr="00466E7D" w:rsidRDefault="00A75E66" w:rsidP="00B142F5">
            <w:pPr>
              <w:autoSpaceDE w:val="0"/>
              <w:autoSpaceDN w:val="0"/>
              <w:adjustRightInd w:val="0"/>
              <w:rPr>
                <w:rFonts w:ascii="Times New Roman" w:hAnsi="Times New Roman" w:cs="Times New Roman"/>
                <w:sz w:val="24"/>
                <w:szCs w:val="24"/>
                <w:lang w:val="ru-RU"/>
              </w:rPr>
            </w:pPr>
            <w:r w:rsidRPr="00466E7D">
              <w:rPr>
                <w:rFonts w:ascii="Times New Roman" w:hAnsi="Times New Roman" w:cs="Times New Roman"/>
                <w:sz w:val="24"/>
                <w:szCs w:val="24"/>
              </w:rPr>
              <w:t>-</w:t>
            </w:r>
            <w:r w:rsidRPr="00466E7D">
              <w:rPr>
                <w:rFonts w:ascii="Times New Roman" w:hAnsi="Times New Roman" w:cs="Times New Roman"/>
                <w:sz w:val="24"/>
                <w:szCs w:val="24"/>
                <w:lang w:val="ru-RU"/>
              </w:rPr>
              <w:t>врста посла:</w:t>
            </w:r>
          </w:p>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sz w:val="24"/>
                <w:szCs w:val="24"/>
              </w:rPr>
              <w:t>-</w:t>
            </w:r>
            <w:r w:rsidRPr="00466E7D">
              <w:rPr>
                <w:rFonts w:ascii="Times New Roman" w:hAnsi="Times New Roman" w:cs="Times New Roman"/>
                <w:sz w:val="24"/>
                <w:szCs w:val="24"/>
                <w:lang w:val="ru-RU"/>
              </w:rPr>
              <w:t>висина процента укупне вредности набавке (</w:t>
            </w:r>
            <w:proofErr w:type="gramStart"/>
            <w:r w:rsidRPr="00466E7D">
              <w:rPr>
                <w:rFonts w:ascii="Times New Roman" w:hAnsi="Times New Roman" w:cs="Times New Roman"/>
                <w:sz w:val="24"/>
                <w:szCs w:val="24"/>
                <w:lang w:val="ru-RU"/>
              </w:rPr>
              <w:t>максимум  50</w:t>
            </w:r>
            <w:proofErr w:type="gramEnd"/>
            <w:r w:rsidRPr="00466E7D">
              <w:rPr>
                <w:rFonts w:ascii="Times New Roman" w:hAnsi="Times New Roman" w:cs="Times New Roman"/>
                <w:sz w:val="24"/>
                <w:szCs w:val="24"/>
                <w:lang w:val="ru-RU"/>
              </w:rPr>
              <w:t>%):</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bl>
    <w:p w:rsidR="00A75E66" w:rsidRPr="00466E7D" w:rsidRDefault="00A75E66" w:rsidP="00B142F5">
      <w:pPr>
        <w:autoSpaceDE w:val="0"/>
        <w:autoSpaceDN w:val="0"/>
        <w:adjustRightInd w:val="0"/>
        <w:rPr>
          <w:rFonts w:ascii="Times New Roman" w:hAnsi="Times New Roman" w:cs="Times New Roman"/>
          <w:b/>
          <w:bCs/>
          <w:sz w:val="24"/>
          <w:szCs w:val="24"/>
        </w:rPr>
      </w:pPr>
      <w:r w:rsidRPr="00466E7D">
        <w:rPr>
          <w:rFonts w:ascii="Times New Roman" w:hAnsi="Times New Roman" w:cs="Times New Roman"/>
          <w:b/>
          <w:bCs/>
          <w:sz w:val="24"/>
          <w:szCs w:val="24"/>
        </w:rPr>
        <w:t xml:space="preserve">2. </w:t>
      </w:r>
    </w:p>
    <w:tbl>
      <w:tblPr>
        <w:tblW w:w="0" w:type="auto"/>
        <w:tblInd w:w="108" w:type="dxa"/>
        <w:tblLayout w:type="fixed"/>
        <w:tblLook w:val="0000"/>
      </w:tblPr>
      <w:tblGrid>
        <w:gridCol w:w="5310"/>
        <w:gridCol w:w="4625"/>
      </w:tblGrid>
      <w:tr w:rsidR="00A75E66" w:rsidRPr="00466E7D">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lastRenderedPageBreak/>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lang w:val="ru-RU"/>
              </w:rPr>
            </w:pPr>
            <w:r w:rsidRPr="00466E7D">
              <w:rPr>
                <w:rFonts w:ascii="Times New Roman" w:hAnsi="Times New Roman" w:cs="Times New Roman"/>
                <w:sz w:val="24"/>
                <w:szCs w:val="24"/>
              </w:rPr>
              <w:t>-</w:t>
            </w:r>
            <w:r w:rsidRPr="00466E7D">
              <w:rPr>
                <w:rFonts w:ascii="Times New Roman" w:hAnsi="Times New Roman" w:cs="Times New Roman"/>
                <w:sz w:val="24"/>
                <w:szCs w:val="24"/>
                <w:lang w:val="ru-RU"/>
              </w:rPr>
              <w:t>опис и обим повереног посла- део предмета набавке:</w:t>
            </w:r>
          </w:p>
          <w:p w:rsidR="00A75E66" w:rsidRPr="00466E7D" w:rsidRDefault="00A75E66" w:rsidP="00B142F5">
            <w:pPr>
              <w:autoSpaceDE w:val="0"/>
              <w:autoSpaceDN w:val="0"/>
              <w:adjustRightInd w:val="0"/>
              <w:rPr>
                <w:rFonts w:ascii="Times New Roman" w:hAnsi="Times New Roman" w:cs="Times New Roman"/>
                <w:sz w:val="24"/>
                <w:szCs w:val="24"/>
                <w:lang w:val="ru-RU"/>
              </w:rPr>
            </w:pPr>
            <w:r w:rsidRPr="00466E7D">
              <w:rPr>
                <w:rFonts w:ascii="Times New Roman" w:hAnsi="Times New Roman" w:cs="Times New Roman"/>
                <w:sz w:val="24"/>
                <w:szCs w:val="24"/>
              </w:rPr>
              <w:t>-</w:t>
            </w:r>
            <w:r w:rsidRPr="00466E7D">
              <w:rPr>
                <w:rFonts w:ascii="Times New Roman" w:hAnsi="Times New Roman" w:cs="Times New Roman"/>
                <w:sz w:val="24"/>
                <w:szCs w:val="24"/>
                <w:lang w:val="ru-RU"/>
              </w:rPr>
              <w:t>врста посла:</w:t>
            </w:r>
          </w:p>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sz w:val="24"/>
                <w:szCs w:val="24"/>
              </w:rPr>
              <w:t>-</w:t>
            </w:r>
            <w:r w:rsidRPr="00466E7D">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p w:rsidR="00A75E66" w:rsidRPr="00466E7D" w:rsidRDefault="00A75E66" w:rsidP="00B142F5">
            <w:pPr>
              <w:autoSpaceDE w:val="0"/>
              <w:autoSpaceDN w:val="0"/>
              <w:adjustRightInd w:val="0"/>
              <w:spacing w:line="240" w:lineRule="auto"/>
              <w:jc w:val="both"/>
              <w:rPr>
                <w:rFonts w:ascii="Times New Roman" w:hAnsi="Times New Roman" w:cs="Times New Roman"/>
                <w:sz w:val="24"/>
                <w:szCs w:val="24"/>
              </w:rPr>
            </w:pPr>
          </w:p>
        </w:tc>
      </w:tr>
    </w:tbl>
    <w:p w:rsidR="00A75E66" w:rsidRPr="00466E7D" w:rsidRDefault="00A75E66" w:rsidP="00B142F5">
      <w:pPr>
        <w:tabs>
          <w:tab w:val="left" w:pos="540"/>
        </w:tabs>
        <w:autoSpaceDE w:val="0"/>
        <w:autoSpaceDN w:val="0"/>
        <w:adjustRightInd w:val="0"/>
        <w:rPr>
          <w:rFonts w:ascii="Times New Roman" w:hAnsi="Times New Roman" w:cs="Times New Roman"/>
          <w:sz w:val="24"/>
          <w:szCs w:val="24"/>
        </w:rPr>
      </w:pPr>
      <w:r w:rsidRPr="00466E7D">
        <w:rPr>
          <w:rFonts w:ascii="Times New Roman" w:hAnsi="Times New Roman" w:cs="Times New Roman"/>
          <w:b/>
          <w:bCs/>
          <w:sz w:val="24"/>
          <w:szCs w:val="24"/>
        </w:rPr>
        <w:t>3</w:t>
      </w:r>
      <w:r w:rsidRPr="00466E7D">
        <w:rPr>
          <w:rFonts w:ascii="Times New Roman" w:hAnsi="Times New Roman" w:cs="Times New Roman"/>
          <w:sz w:val="24"/>
          <w:szCs w:val="24"/>
        </w:rPr>
        <w:t>.</w:t>
      </w:r>
    </w:p>
    <w:tbl>
      <w:tblPr>
        <w:tblW w:w="0" w:type="auto"/>
        <w:tblInd w:w="108" w:type="dxa"/>
        <w:tblLayout w:type="fixed"/>
        <w:tblLook w:val="0000"/>
      </w:tblPr>
      <w:tblGrid>
        <w:gridCol w:w="5310"/>
        <w:gridCol w:w="4625"/>
      </w:tblGrid>
      <w:tr w:rsidR="00A75E66" w:rsidRPr="00466E7D">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142F5">
            <w:pPr>
              <w:autoSpaceDE w:val="0"/>
              <w:autoSpaceDN w:val="0"/>
              <w:adjustRightInd w:val="0"/>
              <w:spacing w:after="0"/>
              <w:rPr>
                <w:rFonts w:ascii="Times New Roman" w:hAnsi="Times New Roman" w:cs="Times New Roman"/>
                <w:sz w:val="24"/>
                <w:szCs w:val="24"/>
                <w:lang w:val="ru-RU"/>
              </w:rPr>
            </w:pPr>
            <w:r w:rsidRPr="00466E7D">
              <w:rPr>
                <w:rFonts w:ascii="Times New Roman" w:hAnsi="Times New Roman" w:cs="Times New Roman"/>
                <w:sz w:val="24"/>
                <w:szCs w:val="24"/>
              </w:rPr>
              <w:t>-</w:t>
            </w:r>
            <w:r w:rsidRPr="00466E7D">
              <w:rPr>
                <w:rFonts w:ascii="Times New Roman" w:hAnsi="Times New Roman" w:cs="Times New Roman"/>
                <w:sz w:val="24"/>
                <w:szCs w:val="24"/>
                <w:lang w:val="ru-RU"/>
              </w:rPr>
              <w:t>опис и обим повереног посла- део предмета набавке:</w:t>
            </w:r>
          </w:p>
          <w:p w:rsidR="00A75E66" w:rsidRPr="00466E7D" w:rsidRDefault="00A75E66" w:rsidP="00B142F5">
            <w:pPr>
              <w:autoSpaceDE w:val="0"/>
              <w:autoSpaceDN w:val="0"/>
              <w:adjustRightInd w:val="0"/>
              <w:spacing w:after="0"/>
              <w:rPr>
                <w:rFonts w:ascii="Times New Roman" w:hAnsi="Times New Roman" w:cs="Times New Roman"/>
                <w:sz w:val="24"/>
                <w:szCs w:val="24"/>
                <w:lang w:val="ru-RU"/>
              </w:rPr>
            </w:pPr>
            <w:r w:rsidRPr="00466E7D">
              <w:rPr>
                <w:rFonts w:ascii="Times New Roman" w:hAnsi="Times New Roman" w:cs="Times New Roman"/>
                <w:sz w:val="24"/>
                <w:szCs w:val="24"/>
              </w:rPr>
              <w:t>-</w:t>
            </w:r>
            <w:r w:rsidRPr="00466E7D">
              <w:rPr>
                <w:rFonts w:ascii="Times New Roman" w:hAnsi="Times New Roman" w:cs="Times New Roman"/>
                <w:sz w:val="24"/>
                <w:szCs w:val="24"/>
                <w:lang w:val="ru-RU"/>
              </w:rPr>
              <w:t>врста посла:</w:t>
            </w:r>
          </w:p>
          <w:p w:rsidR="00A75E66" w:rsidRPr="00466E7D" w:rsidRDefault="00A75E66" w:rsidP="00B142F5">
            <w:pPr>
              <w:autoSpaceDE w:val="0"/>
              <w:autoSpaceDN w:val="0"/>
              <w:adjustRightInd w:val="0"/>
              <w:spacing w:after="0"/>
              <w:rPr>
                <w:rFonts w:ascii="Times New Roman" w:hAnsi="Times New Roman" w:cs="Times New Roman"/>
                <w:sz w:val="24"/>
                <w:szCs w:val="24"/>
              </w:rPr>
            </w:pPr>
            <w:r w:rsidRPr="00466E7D">
              <w:rPr>
                <w:rFonts w:ascii="Times New Roman" w:hAnsi="Times New Roman" w:cs="Times New Roman"/>
                <w:sz w:val="24"/>
                <w:szCs w:val="24"/>
              </w:rPr>
              <w:t>-</w:t>
            </w:r>
            <w:r w:rsidRPr="00466E7D">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both"/>
              <w:rPr>
                <w:rFonts w:ascii="Times New Roman" w:hAnsi="Times New Roman" w:cs="Times New Roman"/>
                <w:sz w:val="24"/>
                <w:szCs w:val="24"/>
              </w:rPr>
            </w:pPr>
          </w:p>
        </w:tc>
      </w:tr>
    </w:tbl>
    <w:p w:rsidR="00A75E66" w:rsidRPr="00466E7D" w:rsidRDefault="00A75E66" w:rsidP="00B142F5">
      <w:pPr>
        <w:autoSpaceDE w:val="0"/>
        <w:autoSpaceDN w:val="0"/>
        <w:adjustRightInd w:val="0"/>
        <w:jc w:val="both"/>
        <w:rPr>
          <w:rFonts w:ascii="Times New Roman" w:hAnsi="Times New Roman" w:cs="Times New Roman"/>
          <w:i/>
          <w:iCs/>
          <w:sz w:val="24"/>
          <w:szCs w:val="24"/>
          <w:lang w:val="ru-RU"/>
        </w:rPr>
      </w:pPr>
      <w:r w:rsidRPr="00466E7D">
        <w:rPr>
          <w:rFonts w:ascii="Times New Roman" w:hAnsi="Times New Roman" w:cs="Times New Roman"/>
          <w:i/>
          <w:iCs/>
          <w:sz w:val="24"/>
          <w:szCs w:val="24"/>
        </w:rPr>
        <w:tab/>
      </w:r>
      <w:r w:rsidRPr="00466E7D">
        <w:rPr>
          <w:rFonts w:ascii="Times New Roman" w:hAnsi="Times New Roman" w:cs="Times New Roman"/>
          <w:i/>
          <w:iCs/>
          <w:sz w:val="24"/>
          <w:szCs w:val="24"/>
          <w:lang w:val="ru-RU"/>
        </w:rPr>
        <w:t>Напомена: Табелу „Подаци о подизвођачима“ попуњавају само они понуђачи који подносе  понуду са подизвођачима,</w:t>
      </w:r>
      <w:r w:rsidR="00BE0F8F" w:rsidRPr="00466E7D">
        <w:rPr>
          <w:rFonts w:ascii="Times New Roman" w:hAnsi="Times New Roman" w:cs="Times New Roman"/>
          <w:i/>
          <w:iCs/>
          <w:sz w:val="24"/>
          <w:szCs w:val="24"/>
          <w:lang w:val="ru-RU"/>
        </w:rPr>
        <w:t xml:space="preserve"> </w:t>
      </w:r>
      <w:r w:rsidRPr="00466E7D">
        <w:rPr>
          <w:rFonts w:ascii="Times New Roman" w:hAnsi="Times New Roman" w:cs="Times New Roman"/>
          <w:i/>
          <w:iCs/>
          <w:sz w:val="24"/>
          <w:szCs w:val="24"/>
          <w:lang w:val="ru-RU"/>
        </w:rPr>
        <w:t xml:space="preserve">потребно је да се наведени образац попуни и достави за сваког подизвођача. </w:t>
      </w:r>
    </w:p>
    <w:p w:rsidR="00A75E66" w:rsidRPr="00466E7D" w:rsidRDefault="00A75E66" w:rsidP="00B142F5">
      <w:pPr>
        <w:autoSpaceDE w:val="0"/>
        <w:autoSpaceDN w:val="0"/>
        <w:adjustRightInd w:val="0"/>
        <w:jc w:val="both"/>
        <w:rPr>
          <w:rFonts w:ascii="Times New Roman" w:hAnsi="Times New Roman" w:cs="Times New Roman"/>
          <w:sz w:val="24"/>
          <w:szCs w:val="24"/>
          <w:lang w:val="ru-RU"/>
        </w:rPr>
      </w:pPr>
      <w:r w:rsidRPr="00466E7D">
        <w:rPr>
          <w:rFonts w:ascii="Times New Roman" w:hAnsi="Times New Roman" w:cs="Times New Roman"/>
          <w:sz w:val="24"/>
          <w:szCs w:val="24"/>
        </w:rPr>
        <w:t xml:space="preserve">● </w:t>
      </w:r>
      <w:r w:rsidRPr="00466E7D">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BA59F3" w:rsidRPr="00466E7D" w:rsidRDefault="00BA59F3" w:rsidP="00BA59F3">
      <w:pPr>
        <w:autoSpaceDE w:val="0"/>
        <w:autoSpaceDN w:val="0"/>
        <w:adjustRightInd w:val="0"/>
        <w:jc w:val="both"/>
        <w:rPr>
          <w:rFonts w:ascii="Times New Roman" w:hAnsi="Times New Roman" w:cs="Times New Roman"/>
          <w:b/>
          <w:bCs/>
          <w:color w:val="000000"/>
          <w:sz w:val="24"/>
          <w:szCs w:val="24"/>
          <w:lang/>
        </w:rPr>
      </w:pPr>
    </w:p>
    <w:tbl>
      <w:tblPr>
        <w:tblW w:w="9923" w:type="dxa"/>
        <w:tblInd w:w="108" w:type="dxa"/>
        <w:tblLayout w:type="fixed"/>
        <w:tblLook w:val="0000"/>
      </w:tblPr>
      <w:tblGrid>
        <w:gridCol w:w="5103"/>
        <w:gridCol w:w="21"/>
        <w:gridCol w:w="4799"/>
      </w:tblGrid>
      <w:tr w:rsidR="00A75E66" w:rsidRPr="00466E7D" w:rsidTr="00BA59F3">
        <w:trPr>
          <w:trHeight w:val="314"/>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466E7D" w:rsidRDefault="00A75E66" w:rsidP="00B142F5">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b/>
                <w:bCs/>
                <w:smallCaps/>
                <w:sz w:val="24"/>
                <w:szCs w:val="24"/>
                <w:lang w:val="ru-RU"/>
              </w:rPr>
              <w:t xml:space="preserve">подаци о  члановима  групе заједничке понуде </w:t>
            </w:r>
          </w:p>
        </w:tc>
      </w:tr>
      <w:tr w:rsidR="00A75E66" w:rsidRPr="00466E7D"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b/>
                <w:bCs/>
                <w:sz w:val="24"/>
                <w:szCs w:val="24"/>
              </w:rPr>
              <w:t>1</w:t>
            </w:r>
          </w:p>
        </w:tc>
      </w:tr>
      <w:tr w:rsidR="00A75E66" w:rsidRPr="00466E7D"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BA59F3">
        <w:trPr>
          <w:trHeight w:val="411"/>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b/>
                <w:bCs/>
                <w:sz w:val="24"/>
                <w:szCs w:val="24"/>
              </w:rPr>
              <w:t>2</w:t>
            </w:r>
          </w:p>
        </w:tc>
      </w:tr>
      <w:tr w:rsidR="00A75E66" w:rsidRPr="00466E7D"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p>
        </w:tc>
      </w:tr>
      <w:tr w:rsidR="00A75E66" w:rsidRPr="00466E7D"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p>
        </w:tc>
      </w:tr>
      <w:tr w:rsidR="00A75E66" w:rsidRPr="00466E7D"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p>
        </w:tc>
      </w:tr>
      <w:tr w:rsidR="00A75E66" w:rsidRPr="00466E7D"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p>
        </w:tc>
      </w:tr>
      <w:tr w:rsidR="00A75E66" w:rsidRPr="00466E7D"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p>
        </w:tc>
      </w:tr>
      <w:tr w:rsidR="00A75E66" w:rsidRPr="00466E7D"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p>
        </w:tc>
      </w:tr>
      <w:tr w:rsidR="00A75E66" w:rsidRPr="00466E7D"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p>
        </w:tc>
      </w:tr>
      <w:tr w:rsidR="00A75E66" w:rsidRPr="00466E7D"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p>
        </w:tc>
      </w:tr>
      <w:tr w:rsidR="00A75E66" w:rsidRPr="00466E7D"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p>
        </w:tc>
      </w:tr>
      <w:tr w:rsidR="00A75E66" w:rsidRPr="00466E7D"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p>
        </w:tc>
      </w:tr>
      <w:tr w:rsidR="00A75E66" w:rsidRPr="00466E7D" w:rsidTr="00BA59F3">
        <w:trPr>
          <w:trHeight w:val="558"/>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b/>
                <w:bCs/>
                <w:sz w:val="24"/>
                <w:szCs w:val="24"/>
              </w:rPr>
              <w:lastRenderedPageBreak/>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r w:rsidR="00A75E66" w:rsidRPr="00466E7D" w:rsidTr="00BA59F3">
        <w:trPr>
          <w:trHeight w:val="442"/>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466E7D" w:rsidRDefault="00A75E66" w:rsidP="00BA59F3">
            <w:pPr>
              <w:autoSpaceDE w:val="0"/>
              <w:autoSpaceDN w:val="0"/>
              <w:adjustRightInd w:val="0"/>
              <w:spacing w:line="240" w:lineRule="auto"/>
              <w:jc w:val="both"/>
              <w:rPr>
                <w:rFonts w:ascii="Times New Roman" w:hAnsi="Times New Roman" w:cs="Times New Roman"/>
                <w:sz w:val="24"/>
                <w:szCs w:val="24"/>
              </w:rPr>
            </w:pPr>
            <w:r w:rsidRPr="00466E7D">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466E7D" w:rsidRDefault="00A75E66" w:rsidP="00B142F5">
            <w:pPr>
              <w:autoSpaceDE w:val="0"/>
              <w:autoSpaceDN w:val="0"/>
              <w:adjustRightInd w:val="0"/>
              <w:jc w:val="both"/>
              <w:rPr>
                <w:rFonts w:ascii="Times New Roman" w:hAnsi="Times New Roman" w:cs="Times New Roman"/>
                <w:sz w:val="24"/>
                <w:szCs w:val="24"/>
              </w:rPr>
            </w:pPr>
          </w:p>
        </w:tc>
      </w:tr>
    </w:tbl>
    <w:p w:rsidR="00BA59F3" w:rsidRPr="00466E7D" w:rsidRDefault="00BA59F3" w:rsidP="00B142F5">
      <w:pPr>
        <w:autoSpaceDE w:val="0"/>
        <w:autoSpaceDN w:val="0"/>
        <w:adjustRightInd w:val="0"/>
        <w:rPr>
          <w:rFonts w:ascii="Times New Roman" w:hAnsi="Times New Roman" w:cs="Times New Roman"/>
          <w:i/>
          <w:iCs/>
          <w:sz w:val="24"/>
          <w:szCs w:val="24"/>
          <w:lang/>
        </w:rPr>
      </w:pPr>
    </w:p>
    <w:p w:rsidR="00A75E66" w:rsidRPr="00466E7D" w:rsidRDefault="00A75E66" w:rsidP="00B142F5">
      <w:pPr>
        <w:autoSpaceDE w:val="0"/>
        <w:autoSpaceDN w:val="0"/>
        <w:adjustRightInd w:val="0"/>
        <w:rPr>
          <w:rFonts w:ascii="Times New Roman" w:hAnsi="Times New Roman" w:cs="Times New Roman"/>
          <w:i/>
          <w:iCs/>
          <w:sz w:val="24"/>
          <w:szCs w:val="24"/>
          <w:lang w:val="ru-RU"/>
        </w:rPr>
      </w:pPr>
      <w:r w:rsidRPr="00466E7D">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466E7D" w:rsidRDefault="00BA59F3" w:rsidP="00BA59F3">
      <w:pPr>
        <w:autoSpaceDE w:val="0"/>
        <w:autoSpaceDN w:val="0"/>
        <w:adjustRightInd w:val="0"/>
        <w:rPr>
          <w:rFonts w:ascii="Times New Roman" w:hAnsi="Times New Roman" w:cs="Times New Roman"/>
          <w:i/>
          <w:iCs/>
          <w:sz w:val="24"/>
          <w:szCs w:val="24"/>
          <w:lang/>
        </w:rPr>
      </w:pPr>
      <w:r w:rsidRPr="00466E7D">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r w:rsidRPr="00466E7D">
        <w:rPr>
          <w:rFonts w:ascii="Times New Roman" w:hAnsi="Times New Roman" w:cs="Times New Roman"/>
          <w:b/>
          <w:bCs/>
          <w:color w:val="000000"/>
          <w:sz w:val="24"/>
          <w:szCs w:val="24"/>
          <w:lang/>
        </w:rPr>
        <w:t xml:space="preserve">  </w:t>
      </w:r>
    </w:p>
    <w:p w:rsidR="006B5E6A" w:rsidRPr="00466E7D" w:rsidRDefault="006B5E6A" w:rsidP="00BA59F3">
      <w:pPr>
        <w:autoSpaceDE w:val="0"/>
        <w:autoSpaceDN w:val="0"/>
        <w:adjustRightInd w:val="0"/>
        <w:rPr>
          <w:rFonts w:ascii="Times New Roman" w:hAnsi="Times New Roman" w:cs="Times New Roman"/>
          <w:i/>
          <w:iCs/>
          <w:sz w:val="24"/>
          <w:szCs w:val="24"/>
          <w:lang w:val="ru-RU"/>
        </w:rPr>
      </w:pPr>
    </w:p>
    <w:p w:rsidR="00A75E66" w:rsidRPr="00466E7D" w:rsidRDefault="00A75E66"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sz w:val="24"/>
          <w:szCs w:val="24"/>
        </w:rPr>
      </w:pPr>
    </w:p>
    <w:p w:rsidR="00767CFE" w:rsidRPr="00466E7D" w:rsidRDefault="00767CFE" w:rsidP="00B142F5">
      <w:pPr>
        <w:autoSpaceDE w:val="0"/>
        <w:autoSpaceDN w:val="0"/>
        <w:adjustRightInd w:val="0"/>
        <w:rPr>
          <w:rFonts w:ascii="Times New Roman" w:hAnsi="Times New Roman" w:cs="Times New Roman"/>
          <w:sz w:val="24"/>
          <w:szCs w:val="24"/>
        </w:rPr>
      </w:pPr>
    </w:p>
    <w:p w:rsidR="00767CFE" w:rsidRPr="00466E7D" w:rsidRDefault="00767CFE" w:rsidP="00B142F5">
      <w:pPr>
        <w:autoSpaceDE w:val="0"/>
        <w:autoSpaceDN w:val="0"/>
        <w:adjustRightInd w:val="0"/>
        <w:rPr>
          <w:rFonts w:ascii="Times New Roman" w:hAnsi="Times New Roman" w:cs="Times New Roman"/>
          <w:sz w:val="24"/>
          <w:szCs w:val="24"/>
        </w:rPr>
      </w:pPr>
    </w:p>
    <w:p w:rsidR="00A63919" w:rsidRPr="00466E7D" w:rsidRDefault="00A63919" w:rsidP="00B142F5">
      <w:pPr>
        <w:autoSpaceDE w:val="0"/>
        <w:autoSpaceDN w:val="0"/>
        <w:adjustRightInd w:val="0"/>
        <w:jc w:val="center"/>
        <w:rPr>
          <w:rFonts w:ascii="Times New Roman" w:hAnsi="Times New Roman" w:cs="Times New Roman"/>
          <w:b/>
          <w:bCs/>
          <w:i/>
          <w:iCs/>
          <w:sz w:val="24"/>
          <w:szCs w:val="24"/>
          <w:lang w:val="ru-RU"/>
        </w:rPr>
      </w:pPr>
    </w:p>
    <w:p w:rsidR="00A63919" w:rsidRPr="00466E7D" w:rsidRDefault="00A63919" w:rsidP="00B142F5">
      <w:pPr>
        <w:autoSpaceDE w:val="0"/>
        <w:autoSpaceDN w:val="0"/>
        <w:adjustRightInd w:val="0"/>
        <w:jc w:val="center"/>
        <w:rPr>
          <w:rFonts w:ascii="Times New Roman" w:hAnsi="Times New Roman" w:cs="Times New Roman"/>
          <w:b/>
          <w:bCs/>
          <w:i/>
          <w:iCs/>
          <w:sz w:val="24"/>
          <w:szCs w:val="24"/>
          <w:lang w:val="ru-RU"/>
        </w:rPr>
      </w:pPr>
    </w:p>
    <w:p w:rsidR="00A63919" w:rsidRPr="00466E7D" w:rsidRDefault="00A63919" w:rsidP="00B142F5">
      <w:pPr>
        <w:autoSpaceDE w:val="0"/>
        <w:autoSpaceDN w:val="0"/>
        <w:adjustRightInd w:val="0"/>
        <w:jc w:val="center"/>
        <w:rPr>
          <w:rFonts w:ascii="Times New Roman" w:hAnsi="Times New Roman" w:cs="Times New Roman"/>
          <w:b/>
          <w:bCs/>
          <w:i/>
          <w:iCs/>
          <w:sz w:val="24"/>
          <w:szCs w:val="24"/>
          <w:lang w:val="ru-RU"/>
        </w:rPr>
      </w:pPr>
    </w:p>
    <w:p w:rsidR="00A63919" w:rsidRPr="00466E7D" w:rsidRDefault="00A63919" w:rsidP="00B142F5">
      <w:pPr>
        <w:autoSpaceDE w:val="0"/>
        <w:autoSpaceDN w:val="0"/>
        <w:adjustRightInd w:val="0"/>
        <w:jc w:val="center"/>
        <w:rPr>
          <w:rFonts w:ascii="Times New Roman" w:hAnsi="Times New Roman" w:cs="Times New Roman"/>
          <w:b/>
          <w:bCs/>
          <w:i/>
          <w:iCs/>
          <w:sz w:val="24"/>
          <w:szCs w:val="24"/>
          <w:lang w:val="ru-RU"/>
        </w:rPr>
      </w:pPr>
    </w:p>
    <w:p w:rsidR="00BA59F3" w:rsidRPr="00466E7D" w:rsidRDefault="00BA59F3" w:rsidP="00B142F5">
      <w:pPr>
        <w:autoSpaceDE w:val="0"/>
        <w:autoSpaceDN w:val="0"/>
        <w:adjustRightInd w:val="0"/>
        <w:jc w:val="center"/>
        <w:rPr>
          <w:rFonts w:ascii="Times New Roman" w:hAnsi="Times New Roman" w:cs="Times New Roman"/>
          <w:b/>
          <w:bCs/>
          <w:i/>
          <w:iCs/>
          <w:sz w:val="24"/>
          <w:szCs w:val="24"/>
          <w:lang/>
        </w:rPr>
      </w:pPr>
    </w:p>
    <w:p w:rsidR="00BA59F3" w:rsidRPr="00466E7D" w:rsidRDefault="00BA59F3" w:rsidP="00B142F5">
      <w:pPr>
        <w:autoSpaceDE w:val="0"/>
        <w:autoSpaceDN w:val="0"/>
        <w:adjustRightInd w:val="0"/>
        <w:jc w:val="center"/>
        <w:rPr>
          <w:rFonts w:ascii="Times New Roman" w:hAnsi="Times New Roman" w:cs="Times New Roman"/>
          <w:b/>
          <w:bCs/>
          <w:i/>
          <w:iCs/>
          <w:sz w:val="24"/>
          <w:szCs w:val="24"/>
          <w:lang/>
        </w:rPr>
      </w:pPr>
    </w:p>
    <w:p w:rsidR="00BA59F3" w:rsidRPr="00466E7D" w:rsidRDefault="00BA59F3" w:rsidP="00B142F5">
      <w:pPr>
        <w:autoSpaceDE w:val="0"/>
        <w:autoSpaceDN w:val="0"/>
        <w:adjustRightInd w:val="0"/>
        <w:jc w:val="center"/>
        <w:rPr>
          <w:rFonts w:ascii="Times New Roman" w:hAnsi="Times New Roman" w:cs="Times New Roman"/>
          <w:b/>
          <w:bCs/>
          <w:i/>
          <w:iCs/>
          <w:sz w:val="24"/>
          <w:szCs w:val="24"/>
          <w:lang/>
        </w:rPr>
      </w:pPr>
    </w:p>
    <w:p w:rsidR="00BA59F3" w:rsidRPr="00466E7D" w:rsidRDefault="00BA59F3" w:rsidP="00B142F5">
      <w:pPr>
        <w:autoSpaceDE w:val="0"/>
        <w:autoSpaceDN w:val="0"/>
        <w:adjustRightInd w:val="0"/>
        <w:jc w:val="center"/>
        <w:rPr>
          <w:rFonts w:ascii="Times New Roman" w:hAnsi="Times New Roman" w:cs="Times New Roman"/>
          <w:b/>
          <w:bCs/>
          <w:i/>
          <w:iCs/>
          <w:sz w:val="24"/>
          <w:szCs w:val="24"/>
          <w:lang/>
        </w:rPr>
      </w:pPr>
    </w:p>
    <w:p w:rsidR="00BA59F3" w:rsidRPr="00466E7D" w:rsidRDefault="00BA59F3" w:rsidP="00B142F5">
      <w:pPr>
        <w:autoSpaceDE w:val="0"/>
        <w:autoSpaceDN w:val="0"/>
        <w:adjustRightInd w:val="0"/>
        <w:jc w:val="center"/>
        <w:rPr>
          <w:rFonts w:ascii="Times New Roman" w:hAnsi="Times New Roman" w:cs="Times New Roman"/>
          <w:b/>
          <w:bCs/>
          <w:i/>
          <w:iCs/>
          <w:sz w:val="24"/>
          <w:szCs w:val="24"/>
          <w:lang/>
        </w:rPr>
      </w:pPr>
    </w:p>
    <w:p w:rsidR="00BA59F3" w:rsidRPr="00466E7D" w:rsidRDefault="00BA59F3" w:rsidP="00B142F5">
      <w:pPr>
        <w:autoSpaceDE w:val="0"/>
        <w:autoSpaceDN w:val="0"/>
        <w:adjustRightInd w:val="0"/>
        <w:jc w:val="center"/>
        <w:rPr>
          <w:rFonts w:ascii="Times New Roman" w:hAnsi="Times New Roman" w:cs="Times New Roman"/>
          <w:b/>
          <w:bCs/>
          <w:i/>
          <w:iCs/>
          <w:sz w:val="24"/>
          <w:szCs w:val="24"/>
          <w:lang/>
        </w:rPr>
      </w:pPr>
    </w:p>
    <w:p w:rsidR="00BA59F3" w:rsidRPr="00466E7D" w:rsidRDefault="00BA59F3" w:rsidP="00B142F5">
      <w:pPr>
        <w:autoSpaceDE w:val="0"/>
        <w:autoSpaceDN w:val="0"/>
        <w:adjustRightInd w:val="0"/>
        <w:jc w:val="center"/>
        <w:rPr>
          <w:rFonts w:ascii="Times New Roman" w:hAnsi="Times New Roman" w:cs="Times New Roman"/>
          <w:b/>
          <w:bCs/>
          <w:i/>
          <w:iCs/>
          <w:sz w:val="24"/>
          <w:szCs w:val="24"/>
          <w:lang/>
        </w:rPr>
      </w:pPr>
    </w:p>
    <w:p w:rsidR="00BA59F3" w:rsidRPr="00466E7D" w:rsidRDefault="00BA59F3" w:rsidP="00B142F5">
      <w:pPr>
        <w:autoSpaceDE w:val="0"/>
        <w:autoSpaceDN w:val="0"/>
        <w:adjustRightInd w:val="0"/>
        <w:jc w:val="center"/>
        <w:rPr>
          <w:rFonts w:ascii="Times New Roman" w:hAnsi="Times New Roman" w:cs="Times New Roman"/>
          <w:b/>
          <w:bCs/>
          <w:i/>
          <w:iCs/>
          <w:sz w:val="24"/>
          <w:szCs w:val="24"/>
          <w:lang/>
        </w:rPr>
      </w:pPr>
    </w:p>
    <w:p w:rsidR="00A75E66" w:rsidRPr="00466E7D" w:rsidRDefault="00A75E66" w:rsidP="00B142F5">
      <w:pPr>
        <w:autoSpaceDE w:val="0"/>
        <w:autoSpaceDN w:val="0"/>
        <w:adjustRightInd w:val="0"/>
        <w:jc w:val="center"/>
        <w:rPr>
          <w:rFonts w:ascii="Times New Roman" w:hAnsi="Times New Roman" w:cs="Times New Roman"/>
          <w:i/>
          <w:iCs/>
          <w:sz w:val="24"/>
          <w:szCs w:val="24"/>
          <w:lang w:val="ru-RU"/>
        </w:rPr>
      </w:pPr>
      <w:r w:rsidRPr="00466E7D">
        <w:rPr>
          <w:rFonts w:ascii="Times New Roman" w:hAnsi="Times New Roman" w:cs="Times New Roman"/>
          <w:b/>
          <w:bCs/>
          <w:i/>
          <w:iCs/>
          <w:sz w:val="24"/>
          <w:szCs w:val="24"/>
          <w:lang w:val="ru-RU"/>
        </w:rPr>
        <w:t>ОПИС ПРЕДМЕТА ЈАВНЕ НАБАВКЕ РАДОВА</w:t>
      </w:r>
    </w:p>
    <w:p w:rsidR="003F6CAF" w:rsidRPr="00466E7D" w:rsidRDefault="003F6CAF" w:rsidP="00B142F5">
      <w:pPr>
        <w:autoSpaceDE w:val="0"/>
        <w:autoSpaceDN w:val="0"/>
        <w:adjustRightInd w:val="0"/>
        <w:jc w:val="center"/>
        <w:rPr>
          <w:rFonts w:ascii="Times New Roman" w:hAnsi="Times New Roman" w:cs="Times New Roman"/>
          <w:i/>
          <w:color w:val="000000"/>
          <w:sz w:val="24"/>
          <w:szCs w:val="24"/>
        </w:rPr>
      </w:pPr>
      <w:proofErr w:type="gramStart"/>
      <w:r w:rsidRPr="00466E7D">
        <w:rPr>
          <w:rFonts w:ascii="Times New Roman" w:hAnsi="Times New Roman" w:cs="Times New Roman"/>
          <w:i/>
          <w:sz w:val="24"/>
          <w:szCs w:val="24"/>
        </w:rPr>
        <w:t>Радови  у</w:t>
      </w:r>
      <w:proofErr w:type="gramEnd"/>
      <w:r w:rsidRPr="00466E7D">
        <w:rPr>
          <w:rFonts w:ascii="Times New Roman" w:hAnsi="Times New Roman" w:cs="Times New Roman"/>
          <w:i/>
          <w:sz w:val="24"/>
          <w:szCs w:val="24"/>
        </w:rPr>
        <w:t xml:space="preserve">  </w:t>
      </w:r>
      <w:r w:rsidR="009B4E3D" w:rsidRPr="00466E7D">
        <w:rPr>
          <w:rFonts w:ascii="Times New Roman" w:hAnsi="Times New Roman" w:cs="Times New Roman"/>
          <w:i/>
          <w:sz w:val="24"/>
          <w:szCs w:val="24"/>
        </w:rPr>
        <w:t xml:space="preserve"> дневним боравцима Центра</w:t>
      </w:r>
    </w:p>
    <w:p w:rsidR="009B4E3D" w:rsidRPr="00466E7D" w:rsidRDefault="003F6CAF" w:rsidP="00B142F5">
      <w:pPr>
        <w:jc w:val="center"/>
        <w:rPr>
          <w:rFonts w:ascii="Times New Roman" w:hAnsi="Times New Roman" w:cs="Times New Roman"/>
          <w:b/>
          <w:bCs/>
          <w:i/>
          <w:noProof/>
          <w:sz w:val="24"/>
          <w:szCs w:val="24"/>
        </w:rPr>
      </w:pPr>
      <w:r w:rsidRPr="00466E7D">
        <w:rPr>
          <w:rFonts w:ascii="Times New Roman" w:hAnsi="Times New Roman" w:cs="Times New Roman"/>
          <w:b/>
          <w:bCs/>
          <w:i/>
          <w:color w:val="000000"/>
          <w:sz w:val="24"/>
          <w:szCs w:val="24"/>
          <w:lang w:val="ru-RU"/>
        </w:rPr>
        <w:t>ЈН</w:t>
      </w:r>
      <w:r w:rsidRPr="00466E7D">
        <w:rPr>
          <w:rFonts w:ascii="Times New Roman" w:hAnsi="Times New Roman" w:cs="Times New Roman"/>
          <w:b/>
          <w:bCs/>
          <w:i/>
          <w:color w:val="000000"/>
          <w:sz w:val="24"/>
          <w:szCs w:val="24"/>
        </w:rPr>
        <w:t xml:space="preserve"> </w:t>
      </w:r>
      <w:r w:rsidRPr="00466E7D">
        <w:rPr>
          <w:rFonts w:ascii="Times New Roman" w:hAnsi="Times New Roman" w:cs="Times New Roman"/>
          <w:b/>
          <w:bCs/>
          <w:i/>
          <w:color w:val="000000"/>
          <w:sz w:val="24"/>
          <w:szCs w:val="24"/>
          <w:lang w:val="ru-RU"/>
        </w:rPr>
        <w:t>број</w:t>
      </w:r>
      <w:r w:rsidRPr="00466E7D">
        <w:rPr>
          <w:rFonts w:ascii="Times New Roman" w:hAnsi="Times New Roman" w:cs="Times New Roman"/>
          <w:b/>
          <w:bCs/>
          <w:i/>
          <w:color w:val="000000"/>
          <w:sz w:val="24"/>
          <w:szCs w:val="24"/>
        </w:rPr>
        <w:t xml:space="preserve"> </w:t>
      </w:r>
      <w:r w:rsidR="00B142F5" w:rsidRPr="00466E7D">
        <w:rPr>
          <w:rFonts w:ascii="Times New Roman" w:hAnsi="Times New Roman" w:cs="Times New Roman"/>
          <w:b/>
          <w:bCs/>
          <w:i/>
          <w:color w:val="000000"/>
          <w:sz w:val="24"/>
          <w:szCs w:val="24"/>
        </w:rPr>
        <w:t>04/20</w:t>
      </w:r>
      <w:r w:rsidR="009B4E3D" w:rsidRPr="00466E7D">
        <w:rPr>
          <w:rFonts w:ascii="Times New Roman" w:hAnsi="Times New Roman" w:cs="Times New Roman"/>
          <w:b/>
          <w:bCs/>
          <w:i/>
          <w:noProof/>
          <w:sz w:val="24"/>
          <w:szCs w:val="24"/>
        </w:rPr>
        <w:t xml:space="preserve"> </w:t>
      </w:r>
    </w:p>
    <w:p w:rsidR="009B4E3D" w:rsidRPr="00466E7D" w:rsidRDefault="009B4E3D" w:rsidP="00B142F5">
      <w:pPr>
        <w:jc w:val="center"/>
        <w:rPr>
          <w:rFonts w:ascii="Times New Roman" w:hAnsi="Times New Roman" w:cs="Times New Roman"/>
          <w:b/>
          <w:bCs/>
          <w:i/>
          <w:noProof/>
          <w:sz w:val="24"/>
          <w:szCs w:val="24"/>
        </w:rPr>
      </w:pPr>
      <w:r w:rsidRPr="00466E7D">
        <w:rPr>
          <w:rFonts w:ascii="Times New Roman" w:hAnsi="Times New Roman" w:cs="Times New Roman"/>
          <w:b/>
          <w:bCs/>
          <w:i/>
          <w:noProof/>
          <w:sz w:val="24"/>
          <w:szCs w:val="24"/>
        </w:rPr>
        <w:t>СПЕЦИФИКАЦИЈА  РАДОВА</w:t>
      </w:r>
    </w:p>
    <w:p w:rsidR="00B73B5E" w:rsidRPr="00466E7D" w:rsidRDefault="00B73B5E" w:rsidP="00B142F5">
      <w:pPr>
        <w:autoSpaceDE w:val="0"/>
        <w:autoSpaceDN w:val="0"/>
        <w:adjustRightInd w:val="0"/>
        <w:jc w:val="center"/>
        <w:rPr>
          <w:rFonts w:ascii="Times New Roman" w:hAnsi="Times New Roman" w:cs="Times New Roman"/>
          <w:b/>
          <w:bCs/>
          <w:i/>
          <w:color w:val="000000"/>
          <w:sz w:val="24"/>
          <w:szCs w:val="24"/>
        </w:rPr>
      </w:pPr>
    </w:p>
    <w:p w:rsidR="00F01CD3" w:rsidRPr="00466E7D" w:rsidRDefault="00F01CD3" w:rsidP="00B142F5">
      <w:pPr>
        <w:autoSpaceDE w:val="0"/>
        <w:autoSpaceDN w:val="0"/>
        <w:adjustRightInd w:val="0"/>
        <w:jc w:val="center"/>
        <w:rPr>
          <w:rFonts w:ascii="Times New Roman" w:hAnsi="Times New Roman" w:cs="Times New Roman"/>
          <w:b/>
          <w:bCs/>
          <w:color w:val="000000"/>
          <w:sz w:val="24"/>
          <w:szCs w:val="24"/>
        </w:rPr>
      </w:pPr>
    </w:p>
    <w:p w:rsidR="00D803D4" w:rsidRPr="00466E7D" w:rsidRDefault="00D803D4" w:rsidP="00B142F5">
      <w:pPr>
        <w:autoSpaceDE w:val="0"/>
        <w:autoSpaceDN w:val="0"/>
        <w:adjustRightInd w:val="0"/>
        <w:jc w:val="center"/>
        <w:rPr>
          <w:rFonts w:ascii="Times New Roman" w:hAnsi="Times New Roman" w:cs="Times New Roman"/>
          <w:b/>
          <w:bCs/>
          <w:color w:val="000000"/>
          <w:sz w:val="24"/>
          <w:szCs w:val="24"/>
        </w:rPr>
      </w:pPr>
    </w:p>
    <w:p w:rsidR="00D803D4" w:rsidRPr="00466E7D" w:rsidRDefault="00D803D4" w:rsidP="00B142F5">
      <w:pPr>
        <w:autoSpaceDE w:val="0"/>
        <w:autoSpaceDN w:val="0"/>
        <w:adjustRightInd w:val="0"/>
        <w:jc w:val="center"/>
        <w:rPr>
          <w:rFonts w:ascii="Times New Roman" w:hAnsi="Times New Roman" w:cs="Times New Roman"/>
          <w:b/>
          <w:bCs/>
          <w:color w:val="000000"/>
          <w:sz w:val="24"/>
          <w:szCs w:val="24"/>
        </w:rPr>
      </w:pPr>
    </w:p>
    <w:p w:rsidR="00D803D4" w:rsidRPr="00466E7D" w:rsidRDefault="00D803D4" w:rsidP="00B142F5">
      <w:pPr>
        <w:autoSpaceDE w:val="0"/>
        <w:autoSpaceDN w:val="0"/>
        <w:adjustRightInd w:val="0"/>
        <w:jc w:val="center"/>
        <w:rPr>
          <w:rFonts w:ascii="Times New Roman" w:hAnsi="Times New Roman" w:cs="Times New Roman"/>
          <w:b/>
          <w:bCs/>
          <w:color w:val="000000"/>
          <w:sz w:val="24"/>
          <w:szCs w:val="24"/>
        </w:rPr>
      </w:pPr>
    </w:p>
    <w:p w:rsidR="00D803D4" w:rsidRPr="00466E7D" w:rsidRDefault="00D803D4" w:rsidP="00B142F5">
      <w:pPr>
        <w:autoSpaceDE w:val="0"/>
        <w:autoSpaceDN w:val="0"/>
        <w:adjustRightInd w:val="0"/>
        <w:jc w:val="center"/>
        <w:rPr>
          <w:rFonts w:ascii="Times New Roman" w:hAnsi="Times New Roman" w:cs="Times New Roman"/>
          <w:b/>
          <w:bCs/>
          <w:color w:val="000000"/>
          <w:sz w:val="24"/>
          <w:szCs w:val="24"/>
        </w:rPr>
      </w:pPr>
    </w:p>
    <w:p w:rsidR="00D803D4" w:rsidRPr="00466E7D" w:rsidRDefault="00D803D4" w:rsidP="00B142F5">
      <w:pPr>
        <w:autoSpaceDE w:val="0"/>
        <w:autoSpaceDN w:val="0"/>
        <w:adjustRightInd w:val="0"/>
        <w:jc w:val="center"/>
        <w:rPr>
          <w:rFonts w:ascii="Times New Roman" w:hAnsi="Times New Roman" w:cs="Times New Roman"/>
          <w:b/>
          <w:bCs/>
          <w:color w:val="000000"/>
          <w:sz w:val="24"/>
          <w:szCs w:val="24"/>
        </w:rPr>
      </w:pPr>
    </w:p>
    <w:p w:rsidR="00D803D4" w:rsidRPr="00466E7D" w:rsidRDefault="00D803D4" w:rsidP="00B142F5">
      <w:pPr>
        <w:autoSpaceDE w:val="0"/>
        <w:autoSpaceDN w:val="0"/>
        <w:adjustRightInd w:val="0"/>
        <w:jc w:val="center"/>
        <w:rPr>
          <w:rFonts w:ascii="Times New Roman" w:hAnsi="Times New Roman" w:cs="Times New Roman"/>
          <w:b/>
          <w:bCs/>
          <w:color w:val="000000"/>
          <w:sz w:val="24"/>
          <w:szCs w:val="24"/>
        </w:rPr>
      </w:pPr>
    </w:p>
    <w:p w:rsidR="00D803D4" w:rsidRPr="00466E7D" w:rsidRDefault="00D803D4" w:rsidP="00B142F5">
      <w:pPr>
        <w:autoSpaceDE w:val="0"/>
        <w:autoSpaceDN w:val="0"/>
        <w:adjustRightInd w:val="0"/>
        <w:jc w:val="center"/>
        <w:rPr>
          <w:rFonts w:ascii="Times New Roman" w:hAnsi="Times New Roman" w:cs="Times New Roman"/>
          <w:b/>
          <w:bCs/>
          <w:color w:val="000000"/>
          <w:sz w:val="24"/>
          <w:szCs w:val="24"/>
        </w:rPr>
      </w:pPr>
    </w:p>
    <w:p w:rsidR="00D803D4" w:rsidRPr="00466E7D" w:rsidRDefault="00D803D4" w:rsidP="00B142F5">
      <w:pPr>
        <w:autoSpaceDE w:val="0"/>
        <w:autoSpaceDN w:val="0"/>
        <w:adjustRightInd w:val="0"/>
        <w:jc w:val="center"/>
        <w:rPr>
          <w:rFonts w:ascii="Times New Roman" w:hAnsi="Times New Roman" w:cs="Times New Roman"/>
          <w:b/>
          <w:bCs/>
          <w:color w:val="000000"/>
          <w:sz w:val="24"/>
          <w:szCs w:val="24"/>
        </w:rPr>
      </w:pPr>
    </w:p>
    <w:p w:rsidR="00D803D4" w:rsidRPr="00466E7D" w:rsidRDefault="00D803D4" w:rsidP="00B142F5">
      <w:pPr>
        <w:autoSpaceDE w:val="0"/>
        <w:autoSpaceDN w:val="0"/>
        <w:adjustRightInd w:val="0"/>
        <w:jc w:val="center"/>
        <w:rPr>
          <w:rFonts w:ascii="Times New Roman" w:hAnsi="Times New Roman" w:cs="Times New Roman"/>
          <w:b/>
          <w:bCs/>
          <w:color w:val="000000"/>
          <w:sz w:val="24"/>
          <w:szCs w:val="24"/>
        </w:rPr>
      </w:pPr>
    </w:p>
    <w:p w:rsidR="00BA59F3" w:rsidRPr="00466E7D" w:rsidRDefault="00BA59F3" w:rsidP="00B142F5">
      <w:pPr>
        <w:autoSpaceDE w:val="0"/>
        <w:autoSpaceDN w:val="0"/>
        <w:adjustRightInd w:val="0"/>
        <w:jc w:val="center"/>
        <w:rPr>
          <w:rFonts w:ascii="Times New Roman" w:hAnsi="Times New Roman" w:cs="Times New Roman"/>
          <w:b/>
          <w:bCs/>
          <w:color w:val="000000"/>
          <w:sz w:val="24"/>
          <w:szCs w:val="24"/>
        </w:rPr>
      </w:pPr>
    </w:p>
    <w:p w:rsidR="00D803D4" w:rsidRPr="00466E7D" w:rsidRDefault="00D803D4" w:rsidP="00B142F5">
      <w:pPr>
        <w:autoSpaceDE w:val="0"/>
        <w:autoSpaceDN w:val="0"/>
        <w:adjustRightInd w:val="0"/>
        <w:jc w:val="center"/>
        <w:rPr>
          <w:rFonts w:ascii="Times New Roman" w:hAnsi="Times New Roman" w:cs="Times New Roman"/>
          <w:b/>
          <w:bCs/>
          <w:color w:val="000000"/>
          <w:sz w:val="24"/>
          <w:szCs w:val="24"/>
        </w:rPr>
      </w:pPr>
    </w:p>
    <w:p w:rsidR="00F01CD3" w:rsidRPr="00466E7D" w:rsidRDefault="00F01CD3" w:rsidP="00B142F5">
      <w:pPr>
        <w:autoSpaceDE w:val="0"/>
        <w:autoSpaceDN w:val="0"/>
        <w:adjustRightInd w:val="0"/>
        <w:jc w:val="center"/>
        <w:rPr>
          <w:rFonts w:ascii="Times New Roman" w:hAnsi="Times New Roman" w:cs="Times New Roman"/>
          <w:b/>
          <w:bCs/>
          <w:color w:val="000000"/>
          <w:sz w:val="24"/>
          <w:szCs w:val="24"/>
        </w:rPr>
      </w:pPr>
    </w:p>
    <w:tbl>
      <w:tblPr>
        <w:tblW w:w="10602" w:type="dxa"/>
        <w:tblInd w:w="-47" w:type="dxa"/>
        <w:tblLayout w:type="fixed"/>
        <w:tblLook w:val="04A0"/>
      </w:tblPr>
      <w:tblGrid>
        <w:gridCol w:w="47"/>
        <w:gridCol w:w="570"/>
        <w:gridCol w:w="348"/>
        <w:gridCol w:w="4457"/>
        <w:gridCol w:w="572"/>
        <w:gridCol w:w="215"/>
        <w:gridCol w:w="983"/>
        <w:gridCol w:w="89"/>
        <w:gridCol w:w="799"/>
        <w:gridCol w:w="336"/>
        <w:gridCol w:w="733"/>
        <w:gridCol w:w="647"/>
        <w:gridCol w:w="806"/>
      </w:tblGrid>
      <w:tr w:rsidR="00D803D4" w:rsidRPr="00466E7D" w:rsidTr="00524A57">
        <w:trPr>
          <w:gridBefore w:val="1"/>
          <w:gridAfter w:val="1"/>
          <w:wBefore w:w="47" w:type="dxa"/>
          <w:wAfter w:w="806" w:type="dxa"/>
          <w:trHeight w:val="465"/>
        </w:trPr>
        <w:tc>
          <w:tcPr>
            <w:tcW w:w="9749" w:type="dxa"/>
            <w:gridSpan w:val="11"/>
            <w:tcBorders>
              <w:top w:val="nil"/>
              <w:left w:val="nil"/>
              <w:bottom w:val="nil"/>
              <w:right w:val="nil"/>
            </w:tcBorders>
            <w:shd w:val="clear" w:color="000000" w:fill="D0CECE"/>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lastRenderedPageBreak/>
              <w:t>ПАРИЈА 1</w:t>
            </w: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МОЛЕРСКО ФАРБАРСКИ РАДОВИ</w:t>
            </w:r>
          </w:p>
        </w:tc>
      </w:tr>
      <w:tr w:rsidR="00D803D4" w:rsidRPr="00466E7D" w:rsidTr="00524A57">
        <w:trPr>
          <w:gridBefore w:val="1"/>
          <w:gridAfter w:val="1"/>
          <w:wBefore w:w="47" w:type="dxa"/>
          <w:wAfter w:w="806" w:type="dxa"/>
          <w:trHeight w:val="312"/>
        </w:trPr>
        <w:tc>
          <w:tcPr>
            <w:tcW w:w="9749" w:type="dxa"/>
            <w:gridSpan w:val="11"/>
            <w:tcBorders>
              <w:top w:val="nil"/>
              <w:left w:val="nil"/>
              <w:bottom w:val="nil"/>
              <w:right w:val="nil"/>
            </w:tcBorders>
            <w:shd w:val="clear" w:color="000000" w:fill="D0CECE"/>
            <w:vAlign w:val="center"/>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p>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p>
        </w:tc>
      </w:tr>
      <w:tr w:rsidR="00D803D4" w:rsidRPr="00466E7D" w:rsidTr="00524A57">
        <w:trPr>
          <w:gridBefore w:val="1"/>
          <w:gridAfter w:val="1"/>
          <w:wBefore w:w="47" w:type="dxa"/>
          <w:wAfter w:w="806" w:type="dxa"/>
          <w:trHeight w:val="312"/>
        </w:trPr>
        <w:tc>
          <w:tcPr>
            <w:tcW w:w="9749" w:type="dxa"/>
            <w:gridSpan w:val="11"/>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themeColor="text1"/>
                <w:sz w:val="24"/>
                <w:szCs w:val="24"/>
                <w:u w:val="single"/>
              </w:rPr>
            </w:pPr>
          </w:p>
          <w:p w:rsidR="00D803D4" w:rsidRPr="00466E7D" w:rsidRDefault="00D803D4" w:rsidP="00224491">
            <w:pPr>
              <w:spacing w:after="0" w:line="240" w:lineRule="auto"/>
              <w:jc w:val="center"/>
              <w:rPr>
                <w:rFonts w:ascii="Times New Roman" w:eastAsia="Times New Roman" w:hAnsi="Times New Roman" w:cs="Times New Roman"/>
                <w:b/>
                <w:bCs/>
                <w:color w:val="000000" w:themeColor="text1"/>
                <w:sz w:val="24"/>
                <w:szCs w:val="24"/>
                <w:u w:val="single"/>
              </w:rPr>
            </w:pPr>
            <w:r w:rsidRPr="00466E7D">
              <w:rPr>
                <w:rFonts w:ascii="Times New Roman" w:eastAsia="Times New Roman" w:hAnsi="Times New Roman" w:cs="Times New Roman"/>
                <w:b/>
                <w:bCs/>
                <w:color w:val="000000" w:themeColor="text1"/>
                <w:sz w:val="24"/>
                <w:szCs w:val="24"/>
                <w:u w:val="single"/>
              </w:rPr>
              <w:t>ТАБЕЛА А</w:t>
            </w:r>
          </w:p>
          <w:p w:rsidR="00D803D4" w:rsidRPr="00466E7D" w:rsidRDefault="00D803D4" w:rsidP="00224491">
            <w:pPr>
              <w:spacing w:after="0" w:line="240" w:lineRule="auto"/>
              <w:jc w:val="center"/>
              <w:rPr>
                <w:rFonts w:ascii="Times New Roman" w:eastAsia="Times New Roman" w:hAnsi="Times New Roman" w:cs="Times New Roman"/>
                <w:b/>
                <w:bCs/>
                <w:color w:val="000000" w:themeColor="text1"/>
                <w:sz w:val="24"/>
                <w:szCs w:val="24"/>
                <w:u w:val="single"/>
              </w:rPr>
            </w:pPr>
          </w:p>
          <w:p w:rsidR="00D803D4" w:rsidRPr="00466E7D" w:rsidRDefault="00D803D4" w:rsidP="00224491">
            <w:pPr>
              <w:spacing w:after="0" w:line="240" w:lineRule="auto"/>
              <w:jc w:val="center"/>
              <w:rPr>
                <w:rFonts w:ascii="Times New Roman" w:eastAsia="Times New Roman" w:hAnsi="Times New Roman" w:cs="Times New Roman"/>
                <w:b/>
                <w:bCs/>
                <w:color w:val="000000" w:themeColor="text1"/>
                <w:sz w:val="24"/>
                <w:szCs w:val="24"/>
              </w:rPr>
            </w:pPr>
            <w:r w:rsidRPr="00466E7D">
              <w:rPr>
                <w:rFonts w:ascii="Times New Roman" w:eastAsia="Times New Roman" w:hAnsi="Times New Roman" w:cs="Times New Roman"/>
                <w:b/>
                <w:bCs/>
                <w:color w:val="000000" w:themeColor="text1"/>
                <w:sz w:val="24"/>
                <w:szCs w:val="24"/>
              </w:rPr>
              <w:t>Спољна изолација објекта  -    Дневни боравак Чукарица , улица Поручника Спасића и Машаре бр.90 , Чукарица</w:t>
            </w:r>
          </w:p>
        </w:tc>
      </w:tr>
      <w:tr w:rsidR="00D803D4" w:rsidRPr="00466E7D" w:rsidTr="00524A57">
        <w:trPr>
          <w:gridBefore w:val="1"/>
          <w:gridAfter w:val="1"/>
          <w:wBefore w:w="47" w:type="dxa"/>
          <w:wAfter w:w="806" w:type="dxa"/>
          <w:trHeight w:val="57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Ред.бр.</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ВРСТА РАДОВА</w:t>
            </w:r>
          </w:p>
        </w:tc>
        <w:tc>
          <w:tcPr>
            <w:tcW w:w="787" w:type="dxa"/>
            <w:gridSpan w:val="2"/>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w:t>
            </w: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МЕРЕ</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КОЛ</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 ЦЕНА</w:t>
            </w:r>
          </w:p>
        </w:tc>
        <w:tc>
          <w:tcPr>
            <w:tcW w:w="1380" w:type="dxa"/>
            <w:gridSpan w:val="2"/>
            <w:tcBorders>
              <w:top w:val="single" w:sz="4" w:space="0" w:color="auto"/>
              <w:left w:val="nil"/>
              <w:bottom w:val="single" w:sz="4" w:space="0" w:color="auto"/>
              <w:right w:val="single" w:sz="4" w:space="0" w:color="auto"/>
            </w:tcBorders>
            <w:shd w:val="clear" w:color="auto" w:fill="auto"/>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УКУПНО БЕЗ ПДВ-А</w:t>
            </w:r>
          </w:p>
        </w:tc>
      </w:tr>
      <w:tr w:rsidR="00D803D4" w:rsidRPr="00466E7D" w:rsidTr="002D24B4">
        <w:trPr>
          <w:gridBefore w:val="1"/>
          <w:gridAfter w:val="1"/>
          <w:wBefore w:w="47" w:type="dxa"/>
          <w:wAfter w:w="806" w:type="dxa"/>
          <w:trHeight w:val="1152"/>
        </w:trPr>
        <w:tc>
          <w:tcPr>
            <w:tcW w:w="570" w:type="dxa"/>
            <w:tcBorders>
              <w:top w:val="nil"/>
              <w:left w:val="single" w:sz="4" w:space="0" w:color="auto"/>
              <w:bottom w:val="nil"/>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w:t>
            </w:r>
          </w:p>
        </w:tc>
        <w:tc>
          <w:tcPr>
            <w:tcW w:w="480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Демонтажа оштећеног плафона амстронг (у просторији за физичко) комплет са подконструкцијом, изношење и лагеровање на привременој депонији.</w:t>
            </w:r>
          </w:p>
        </w:tc>
        <w:tc>
          <w:tcPr>
            <w:tcW w:w="78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72"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32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p>
        </w:tc>
        <w:tc>
          <w:tcPr>
            <w:tcW w:w="4805"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1072"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18.60</w:t>
            </w:r>
          </w:p>
        </w:tc>
        <w:tc>
          <w:tcPr>
            <w:tcW w:w="1135"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1440"/>
        </w:trPr>
        <w:tc>
          <w:tcPr>
            <w:tcW w:w="570" w:type="dxa"/>
            <w:tcBorders>
              <w:top w:val="nil"/>
              <w:left w:val="single" w:sz="4" w:space="0" w:color="auto"/>
              <w:bottom w:val="nil"/>
              <w:right w:val="nil"/>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w:t>
            </w:r>
          </w:p>
        </w:tc>
        <w:tc>
          <w:tcPr>
            <w:tcW w:w="4805" w:type="dxa"/>
            <w:gridSpan w:val="2"/>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Демонтажа постојећих радијатора ради обраде парапетних зидова због појављивања буђи и плеси радијаторе лагеровати док радови трају а потом их монтирати и извршити допуну система за грајање до одговарајућег притиска.</w:t>
            </w:r>
          </w:p>
        </w:tc>
        <w:tc>
          <w:tcPr>
            <w:tcW w:w="78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72"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312"/>
        </w:trPr>
        <w:tc>
          <w:tcPr>
            <w:tcW w:w="570" w:type="dxa"/>
            <w:tcBorders>
              <w:top w:val="nil"/>
              <w:left w:val="single" w:sz="4" w:space="0" w:color="auto"/>
              <w:bottom w:val="single" w:sz="4" w:space="0" w:color="auto"/>
              <w:right w:val="nil"/>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p>
        </w:tc>
        <w:tc>
          <w:tcPr>
            <w:tcW w:w="4805" w:type="dxa"/>
            <w:gridSpan w:val="2"/>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комаду.</w:t>
            </w:r>
          </w:p>
        </w:tc>
        <w:tc>
          <w:tcPr>
            <w:tcW w:w="787"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1072"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4.00</w:t>
            </w:r>
          </w:p>
        </w:tc>
        <w:tc>
          <w:tcPr>
            <w:tcW w:w="1135"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1728"/>
        </w:trPr>
        <w:tc>
          <w:tcPr>
            <w:tcW w:w="570" w:type="dxa"/>
            <w:tcBorders>
              <w:top w:val="nil"/>
              <w:left w:val="single" w:sz="4" w:space="0" w:color="auto"/>
              <w:bottom w:val="nil"/>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w:t>
            </w:r>
          </w:p>
        </w:tc>
        <w:tc>
          <w:tcPr>
            <w:tcW w:w="480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Просецање преградног зида од опеке d=15cm обострано обложеног керамичким плочицама у купатилу, изношење шута и лагеровање на привременој депонији. Просецање зида извршити због проширења пролаза у купатилу ка WC шољи.</w:t>
            </w:r>
          </w:p>
        </w:tc>
        <w:tc>
          <w:tcPr>
            <w:tcW w:w="78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72"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312"/>
        </w:trPr>
        <w:tc>
          <w:tcPr>
            <w:tcW w:w="570" w:type="dxa"/>
            <w:tcBorders>
              <w:top w:val="nil"/>
              <w:left w:val="single" w:sz="4" w:space="0" w:color="auto"/>
              <w:bottom w:val="nil"/>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p>
        </w:tc>
        <w:tc>
          <w:tcPr>
            <w:tcW w:w="480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w:t>
            </w:r>
          </w:p>
        </w:tc>
        <w:tc>
          <w:tcPr>
            <w:tcW w:w="787" w:type="dxa"/>
            <w:gridSpan w:val="2"/>
            <w:tcBorders>
              <w:top w:val="nil"/>
              <w:left w:val="nil"/>
              <w:bottom w:val="nil"/>
              <w:right w:val="nil"/>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p>
        </w:tc>
        <w:tc>
          <w:tcPr>
            <w:tcW w:w="1072"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2.60</w:t>
            </w:r>
          </w:p>
        </w:tc>
        <w:tc>
          <w:tcPr>
            <w:tcW w:w="113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1728"/>
        </w:trPr>
        <w:tc>
          <w:tcPr>
            <w:tcW w:w="570" w:type="dxa"/>
            <w:tcBorders>
              <w:top w:val="single" w:sz="4" w:space="0" w:color="auto"/>
              <w:left w:val="single" w:sz="4" w:space="0" w:color="auto"/>
              <w:bottom w:val="nil"/>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w:t>
            </w:r>
          </w:p>
        </w:tc>
        <w:tc>
          <w:tcPr>
            <w:tcW w:w="4805"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xml:space="preserve">Набавка потребног материјала, довоз и израда новог преградног зида од гипс каронских плоча двоструко на одговарајућој поцинкованој подконструкцији, комплет са бандажирањем и обрадом спојева ради одвајања трпезаријског дела и дневног боравка. </w:t>
            </w:r>
          </w:p>
        </w:tc>
        <w:tc>
          <w:tcPr>
            <w:tcW w:w="787"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72"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5"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324"/>
        </w:trPr>
        <w:tc>
          <w:tcPr>
            <w:tcW w:w="570" w:type="dxa"/>
            <w:tcBorders>
              <w:top w:val="nil"/>
              <w:left w:val="single" w:sz="4" w:space="0" w:color="auto"/>
              <w:bottom w:val="nil"/>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p>
        </w:tc>
        <w:tc>
          <w:tcPr>
            <w:tcW w:w="4805" w:type="dxa"/>
            <w:gridSpan w:val="2"/>
            <w:tcBorders>
              <w:top w:val="nil"/>
              <w:left w:val="nil"/>
              <w:bottom w:val="nil"/>
              <w:right w:val="nil"/>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787" w:type="dxa"/>
            <w:gridSpan w:val="2"/>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1072"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12.00</w:t>
            </w:r>
          </w:p>
        </w:tc>
        <w:tc>
          <w:tcPr>
            <w:tcW w:w="113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312"/>
        </w:trPr>
        <w:tc>
          <w:tcPr>
            <w:tcW w:w="570" w:type="dxa"/>
            <w:tcBorders>
              <w:top w:val="single" w:sz="4" w:space="0" w:color="auto"/>
              <w:left w:val="single" w:sz="4" w:space="0" w:color="auto"/>
              <w:bottom w:val="nil"/>
              <w:right w:val="nil"/>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5</w:t>
            </w:r>
          </w:p>
        </w:tc>
        <w:tc>
          <w:tcPr>
            <w:tcW w:w="4805" w:type="dxa"/>
            <w:gridSpan w:val="2"/>
            <w:tcBorders>
              <w:top w:val="single" w:sz="4" w:space="0" w:color="auto"/>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xml:space="preserve"> Набавка потребног материјала, довоз и израда новог спуштеног плафона (у просторији за физичко) и то на поцинкованој конструкцији од CD и UD профила обложеној ОSB плочама дебљине 12mm и гипс картонском плочом влагоотпорном, ушрафити нерђајућим </w:t>
            </w:r>
            <w:r w:rsidRPr="00466E7D">
              <w:rPr>
                <w:rFonts w:ascii="Times New Roman" w:eastAsia="Times New Roman" w:hAnsi="Times New Roman" w:cs="Times New Roman"/>
                <w:color w:val="000000"/>
                <w:sz w:val="24"/>
                <w:szCs w:val="24"/>
              </w:rPr>
              <w:lastRenderedPageBreak/>
              <w:t>шрафовима, спојеве плоча избандажирати и обрадити.</w:t>
            </w:r>
          </w:p>
        </w:tc>
        <w:tc>
          <w:tcPr>
            <w:tcW w:w="78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lastRenderedPageBreak/>
              <w:t> </w:t>
            </w:r>
          </w:p>
        </w:tc>
        <w:tc>
          <w:tcPr>
            <w:tcW w:w="1072"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5"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324"/>
        </w:trPr>
        <w:tc>
          <w:tcPr>
            <w:tcW w:w="570" w:type="dxa"/>
            <w:tcBorders>
              <w:top w:val="nil"/>
              <w:left w:val="single" w:sz="4" w:space="0" w:color="auto"/>
              <w:bottom w:val="single" w:sz="4" w:space="0" w:color="auto"/>
              <w:right w:val="nil"/>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p>
        </w:tc>
        <w:tc>
          <w:tcPr>
            <w:tcW w:w="4805" w:type="dxa"/>
            <w:gridSpan w:val="2"/>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1072"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18.60</w:t>
            </w:r>
          </w:p>
        </w:tc>
        <w:tc>
          <w:tcPr>
            <w:tcW w:w="1135"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312"/>
        </w:trPr>
        <w:tc>
          <w:tcPr>
            <w:tcW w:w="570" w:type="dxa"/>
            <w:tcBorders>
              <w:top w:val="nil"/>
              <w:left w:val="single" w:sz="4" w:space="0" w:color="auto"/>
              <w:bottom w:val="nil"/>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6</w:t>
            </w:r>
          </w:p>
        </w:tc>
        <w:tc>
          <w:tcPr>
            <w:tcW w:w="480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xml:space="preserve"> Набавка материјала, довоз и израда термо изолације унутрашњих зидова ради спречавања (буђи и плеси) на парапетним зидовима и бетонским градама обложити и залепити стиродур d=3cm. Комплетне површине изглетовати лепком, уградити ивичне лајсне и утопити PVC мрежицу.</w:t>
            </w:r>
          </w:p>
        </w:tc>
        <w:tc>
          <w:tcPr>
            <w:tcW w:w="78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72"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380"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2D24B4">
        <w:trPr>
          <w:gridBefore w:val="1"/>
          <w:gridAfter w:val="1"/>
          <w:wBefore w:w="47" w:type="dxa"/>
          <w:wAfter w:w="806" w:type="dxa"/>
          <w:trHeight w:val="32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p>
        </w:tc>
        <w:tc>
          <w:tcPr>
            <w:tcW w:w="4805"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1072"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26.80</w:t>
            </w:r>
          </w:p>
        </w:tc>
        <w:tc>
          <w:tcPr>
            <w:tcW w:w="1135"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1152"/>
        </w:trPr>
        <w:tc>
          <w:tcPr>
            <w:tcW w:w="570" w:type="dxa"/>
            <w:tcBorders>
              <w:top w:val="nil"/>
              <w:left w:val="single" w:sz="4" w:space="0" w:color="auto"/>
              <w:bottom w:val="nil"/>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7</w:t>
            </w:r>
          </w:p>
        </w:tc>
        <w:tc>
          <w:tcPr>
            <w:tcW w:w="480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Стругање унутрашњих зидова и плафона од старих слојева фарбе, наношење одговарајуће подлоге и глетовање са припремом за фарбање.</w:t>
            </w:r>
          </w:p>
        </w:tc>
        <w:tc>
          <w:tcPr>
            <w:tcW w:w="78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72"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32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p>
        </w:tc>
        <w:tc>
          <w:tcPr>
            <w:tcW w:w="4805"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1072"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296.00</w:t>
            </w:r>
          </w:p>
        </w:tc>
        <w:tc>
          <w:tcPr>
            <w:tcW w:w="1135"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312"/>
        </w:trPr>
        <w:tc>
          <w:tcPr>
            <w:tcW w:w="570" w:type="dxa"/>
            <w:tcBorders>
              <w:top w:val="nil"/>
              <w:left w:val="single" w:sz="4" w:space="0" w:color="auto"/>
              <w:bottom w:val="nil"/>
              <w:right w:val="nil"/>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8</w:t>
            </w:r>
          </w:p>
        </w:tc>
        <w:tc>
          <w:tcPr>
            <w:tcW w:w="4805" w:type="dxa"/>
            <w:gridSpan w:val="2"/>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xml:space="preserve"> Набавка материјала, радионичка израда, довоз и монтажа заштитних решетки на прозорима од кутијастих профила 15х15/2 међусобно заварених пречкама на одогварајућем размаку. Комплетну конструкцију уградити на прозорским отворима на спољној ивици арм. бетонским стубовима. Исту изминизирати и офарбати емајл лаком у два независна премаза.</w:t>
            </w:r>
          </w:p>
        </w:tc>
        <w:tc>
          <w:tcPr>
            <w:tcW w:w="78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72"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324"/>
        </w:trPr>
        <w:tc>
          <w:tcPr>
            <w:tcW w:w="570" w:type="dxa"/>
            <w:tcBorders>
              <w:top w:val="nil"/>
              <w:left w:val="single" w:sz="4" w:space="0" w:color="auto"/>
              <w:bottom w:val="single" w:sz="4" w:space="0" w:color="auto"/>
              <w:right w:val="nil"/>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p>
        </w:tc>
        <w:tc>
          <w:tcPr>
            <w:tcW w:w="4805" w:type="dxa"/>
            <w:gridSpan w:val="2"/>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1072"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15.84</w:t>
            </w:r>
          </w:p>
        </w:tc>
        <w:tc>
          <w:tcPr>
            <w:tcW w:w="1135"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864"/>
        </w:trPr>
        <w:tc>
          <w:tcPr>
            <w:tcW w:w="570" w:type="dxa"/>
            <w:tcBorders>
              <w:top w:val="nil"/>
              <w:left w:val="single" w:sz="4" w:space="0" w:color="auto"/>
              <w:bottom w:val="nil"/>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9</w:t>
            </w:r>
          </w:p>
        </w:tc>
        <w:tc>
          <w:tcPr>
            <w:tcW w:w="480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Поправка главних улазних врата ригли (на помоћном крилу уградити нове ригле) заједно са комплет бравом, квакама и цилиндром.</w:t>
            </w:r>
          </w:p>
        </w:tc>
        <w:tc>
          <w:tcPr>
            <w:tcW w:w="78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72"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31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p>
        </w:tc>
        <w:tc>
          <w:tcPr>
            <w:tcW w:w="4805"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комаду.</w:t>
            </w:r>
          </w:p>
        </w:tc>
        <w:tc>
          <w:tcPr>
            <w:tcW w:w="787"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1072"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1.00</w:t>
            </w:r>
          </w:p>
        </w:tc>
        <w:tc>
          <w:tcPr>
            <w:tcW w:w="1135"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1152"/>
        </w:trPr>
        <w:tc>
          <w:tcPr>
            <w:tcW w:w="570" w:type="dxa"/>
            <w:tcBorders>
              <w:top w:val="nil"/>
              <w:left w:val="single" w:sz="4" w:space="0" w:color="auto"/>
              <w:bottom w:val="nil"/>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10</w:t>
            </w:r>
          </w:p>
        </w:tc>
        <w:tc>
          <w:tcPr>
            <w:tcW w:w="480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потребног материјала, довоз и фарбање унутрашњих зидова и плафона дисперзивном белом бојом у два независна слоја.</w:t>
            </w:r>
          </w:p>
        </w:tc>
        <w:tc>
          <w:tcPr>
            <w:tcW w:w="78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72"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32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p>
        </w:tc>
        <w:tc>
          <w:tcPr>
            <w:tcW w:w="4805"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1072"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389.60</w:t>
            </w:r>
          </w:p>
        </w:tc>
        <w:tc>
          <w:tcPr>
            <w:tcW w:w="1135"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D24B4">
        <w:trPr>
          <w:gridBefore w:val="1"/>
          <w:gridAfter w:val="1"/>
          <w:wBefore w:w="47" w:type="dxa"/>
          <w:wAfter w:w="806" w:type="dxa"/>
          <w:trHeight w:val="576"/>
        </w:trPr>
        <w:tc>
          <w:tcPr>
            <w:tcW w:w="570" w:type="dxa"/>
            <w:tcBorders>
              <w:top w:val="nil"/>
              <w:left w:val="single" w:sz="4" w:space="0" w:color="auto"/>
              <w:bottom w:val="nil"/>
              <w:right w:val="nil"/>
            </w:tcBorders>
            <w:shd w:val="clear" w:color="auto" w:fill="auto"/>
            <w:noWrap/>
            <w:vAlign w:val="center"/>
            <w:hideMark/>
          </w:tcPr>
          <w:p w:rsidR="00D803D4" w:rsidRPr="00466E7D" w:rsidRDefault="00D803D4" w:rsidP="002D24B4">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11</w:t>
            </w:r>
          </w:p>
        </w:tc>
        <w:tc>
          <w:tcPr>
            <w:tcW w:w="4805" w:type="dxa"/>
            <w:gridSpan w:val="2"/>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Завршно чишћење објекта и примопредаја кориснику на коришћење.</w:t>
            </w:r>
          </w:p>
        </w:tc>
        <w:tc>
          <w:tcPr>
            <w:tcW w:w="78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72"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5"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gridBefore w:val="1"/>
          <w:gridAfter w:val="1"/>
          <w:wBefore w:w="47" w:type="dxa"/>
          <w:wAfter w:w="806" w:type="dxa"/>
          <w:trHeight w:val="324"/>
        </w:trPr>
        <w:tc>
          <w:tcPr>
            <w:tcW w:w="570" w:type="dxa"/>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805" w:type="dxa"/>
            <w:gridSpan w:val="2"/>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1072"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180.00</w:t>
            </w:r>
          </w:p>
        </w:tc>
        <w:tc>
          <w:tcPr>
            <w:tcW w:w="1135"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80"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gridBefore w:val="1"/>
          <w:gridAfter w:val="1"/>
          <w:wBefore w:w="47" w:type="dxa"/>
          <w:wAfter w:w="806" w:type="dxa"/>
          <w:trHeight w:val="312"/>
        </w:trPr>
        <w:tc>
          <w:tcPr>
            <w:tcW w:w="8369" w:type="dxa"/>
            <w:gridSpan w:val="9"/>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БЕЗ ПДВ-а:</w:t>
            </w:r>
          </w:p>
        </w:tc>
        <w:tc>
          <w:tcPr>
            <w:tcW w:w="1380" w:type="dxa"/>
            <w:gridSpan w:val="2"/>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524A57">
        <w:trPr>
          <w:gridBefore w:val="1"/>
          <w:gridAfter w:val="1"/>
          <w:wBefore w:w="47" w:type="dxa"/>
          <w:wAfter w:w="806" w:type="dxa"/>
          <w:trHeight w:val="312"/>
        </w:trPr>
        <w:tc>
          <w:tcPr>
            <w:tcW w:w="8369" w:type="dxa"/>
            <w:gridSpan w:val="9"/>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ПДВ:</w:t>
            </w:r>
          </w:p>
        </w:tc>
        <w:tc>
          <w:tcPr>
            <w:tcW w:w="1380" w:type="dxa"/>
            <w:gridSpan w:val="2"/>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524A57">
        <w:trPr>
          <w:gridBefore w:val="1"/>
          <w:gridAfter w:val="1"/>
          <w:wBefore w:w="47" w:type="dxa"/>
          <w:wAfter w:w="806" w:type="dxa"/>
          <w:trHeight w:val="312"/>
        </w:trPr>
        <w:tc>
          <w:tcPr>
            <w:tcW w:w="8369" w:type="dxa"/>
            <w:gridSpan w:val="9"/>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СА ПДВ-ом:</w:t>
            </w:r>
          </w:p>
        </w:tc>
        <w:tc>
          <w:tcPr>
            <w:tcW w:w="1380" w:type="dxa"/>
            <w:gridSpan w:val="2"/>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524A57">
        <w:trPr>
          <w:gridBefore w:val="1"/>
          <w:gridAfter w:val="1"/>
          <w:wBefore w:w="47" w:type="dxa"/>
          <w:wAfter w:w="806" w:type="dxa"/>
          <w:trHeight w:val="312"/>
        </w:trPr>
        <w:tc>
          <w:tcPr>
            <w:tcW w:w="570"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4805"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p w:rsidR="00D803D4" w:rsidRPr="00466E7D" w:rsidRDefault="00D803D4" w:rsidP="00224491">
            <w:pPr>
              <w:spacing w:after="0" w:line="240" w:lineRule="auto"/>
              <w:rPr>
                <w:rFonts w:ascii="Times New Roman" w:eastAsia="Times New Roman" w:hAnsi="Times New Roman" w:cs="Times New Roman"/>
                <w:color w:val="000000"/>
                <w:sz w:val="24"/>
                <w:szCs w:val="24"/>
              </w:rPr>
            </w:pPr>
          </w:p>
          <w:p w:rsidR="00D803D4" w:rsidRPr="00466E7D" w:rsidRDefault="00D803D4" w:rsidP="00224491">
            <w:pPr>
              <w:spacing w:after="0" w:line="240" w:lineRule="auto"/>
              <w:rPr>
                <w:rFonts w:ascii="Times New Roman" w:eastAsia="Times New Roman" w:hAnsi="Times New Roman" w:cs="Times New Roman"/>
                <w:color w:val="000000"/>
                <w:sz w:val="24"/>
                <w:szCs w:val="24"/>
              </w:rPr>
            </w:pPr>
          </w:p>
          <w:p w:rsidR="00D803D4" w:rsidRPr="00466E7D" w:rsidRDefault="00D803D4" w:rsidP="00224491">
            <w:pPr>
              <w:spacing w:after="0" w:line="240" w:lineRule="auto"/>
              <w:rPr>
                <w:rFonts w:ascii="Times New Roman" w:eastAsia="Times New Roman" w:hAnsi="Times New Roman" w:cs="Times New Roman"/>
                <w:color w:val="000000"/>
                <w:sz w:val="24"/>
                <w:szCs w:val="24"/>
              </w:rPr>
            </w:pPr>
          </w:p>
          <w:p w:rsidR="00D803D4" w:rsidRPr="00466E7D" w:rsidRDefault="00D803D4" w:rsidP="00224491">
            <w:pPr>
              <w:spacing w:after="0" w:line="240" w:lineRule="auto"/>
              <w:rPr>
                <w:rFonts w:ascii="Times New Roman" w:eastAsia="Times New Roman" w:hAnsi="Times New Roman" w:cs="Times New Roman"/>
                <w:color w:val="000000"/>
                <w:sz w:val="24"/>
                <w:szCs w:val="24"/>
              </w:rPr>
            </w:pPr>
          </w:p>
          <w:p w:rsidR="00524A57" w:rsidRPr="00466E7D" w:rsidRDefault="00524A57" w:rsidP="00224491">
            <w:pPr>
              <w:spacing w:after="0" w:line="240" w:lineRule="auto"/>
              <w:rPr>
                <w:rFonts w:ascii="Times New Roman" w:eastAsia="Times New Roman" w:hAnsi="Times New Roman" w:cs="Times New Roman"/>
                <w:color w:val="000000"/>
                <w:sz w:val="24"/>
                <w:szCs w:val="24"/>
              </w:rPr>
            </w:pPr>
          </w:p>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787"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072"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135"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38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r>
      <w:tr w:rsidR="00D803D4" w:rsidRPr="00466E7D" w:rsidTr="00524A57">
        <w:trPr>
          <w:gridBefore w:val="1"/>
          <w:gridAfter w:val="1"/>
          <w:wBefore w:w="47" w:type="dxa"/>
          <w:wAfter w:w="806" w:type="dxa"/>
          <w:trHeight w:val="288"/>
        </w:trPr>
        <w:tc>
          <w:tcPr>
            <w:tcW w:w="570" w:type="dxa"/>
            <w:tcBorders>
              <w:top w:val="nil"/>
              <w:left w:val="nil"/>
              <w:bottom w:val="nil"/>
              <w:right w:val="nil"/>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4805"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787"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072"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135"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38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r>
      <w:tr w:rsidR="00D803D4" w:rsidRPr="00466E7D" w:rsidTr="002D24B4">
        <w:trPr>
          <w:trHeight w:val="312"/>
        </w:trPr>
        <w:tc>
          <w:tcPr>
            <w:tcW w:w="965" w:type="dxa"/>
            <w:gridSpan w:val="3"/>
            <w:tcBorders>
              <w:top w:val="single" w:sz="4" w:space="0" w:color="auto"/>
              <w:left w:val="single" w:sz="4" w:space="0" w:color="auto"/>
              <w:bottom w:val="single" w:sz="4" w:space="0" w:color="auto"/>
              <w:right w:val="nil"/>
            </w:tcBorders>
            <w:shd w:val="clear" w:color="auto" w:fill="B6DDE8" w:themeFill="accent5" w:themeFillTint="66"/>
            <w:noWrap/>
            <w:vAlign w:val="bottom"/>
            <w:hideMark/>
          </w:tcPr>
          <w:p w:rsidR="00D803D4" w:rsidRPr="00466E7D" w:rsidRDefault="00D803D4" w:rsidP="00224491">
            <w:pP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w:t>
            </w:r>
          </w:p>
        </w:tc>
        <w:tc>
          <w:tcPr>
            <w:tcW w:w="9637" w:type="dxa"/>
            <w:gridSpan w:val="10"/>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D803D4" w:rsidRPr="00466E7D" w:rsidRDefault="00B74601" w:rsidP="00B746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rPr>
              <w:t xml:space="preserve">                                                              </w:t>
            </w:r>
            <w:r w:rsidR="00D803D4" w:rsidRPr="00466E7D">
              <w:rPr>
                <w:rFonts w:ascii="Times New Roman" w:eastAsia="Times New Roman" w:hAnsi="Times New Roman" w:cs="Times New Roman"/>
                <w:b/>
                <w:bCs/>
                <w:color w:val="000000"/>
                <w:sz w:val="24"/>
                <w:szCs w:val="24"/>
              </w:rPr>
              <w:t>ТАБЕЛА Б</w:t>
            </w:r>
          </w:p>
          <w:p w:rsidR="00D803D4" w:rsidRPr="00466E7D" w:rsidRDefault="00D803D4" w:rsidP="002D24B4">
            <w:pPr>
              <w:spacing w:after="0" w:line="240" w:lineRule="auto"/>
              <w:jc w:val="center"/>
              <w:rPr>
                <w:rFonts w:ascii="Times New Roman" w:eastAsia="Times New Roman" w:hAnsi="Times New Roman" w:cs="Times New Roman"/>
                <w:b/>
                <w:bCs/>
                <w:color w:val="000000"/>
                <w:sz w:val="24"/>
                <w:szCs w:val="24"/>
              </w:rPr>
            </w:pPr>
          </w:p>
          <w:p w:rsidR="00D803D4" w:rsidRPr="00466E7D" w:rsidRDefault="00D803D4" w:rsidP="002D24B4">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Кречење фасаде – ДБ Диљска, </w:t>
            </w:r>
            <w:r w:rsidR="002D24B4" w:rsidRPr="00466E7D">
              <w:rPr>
                <w:rFonts w:ascii="Times New Roman" w:eastAsia="Times New Roman" w:hAnsi="Times New Roman" w:cs="Times New Roman"/>
                <w:b/>
                <w:bCs/>
                <w:color w:val="000000"/>
                <w:sz w:val="24"/>
                <w:szCs w:val="24"/>
                <w:lang/>
              </w:rPr>
              <w:t>У</w:t>
            </w:r>
            <w:r w:rsidRPr="00466E7D">
              <w:rPr>
                <w:rFonts w:ascii="Times New Roman" w:eastAsia="Times New Roman" w:hAnsi="Times New Roman" w:cs="Times New Roman"/>
                <w:b/>
                <w:bCs/>
                <w:color w:val="000000"/>
                <w:sz w:val="24"/>
                <w:szCs w:val="24"/>
              </w:rPr>
              <w:t>лица Диљска бр.12, Палилула</w:t>
            </w:r>
          </w:p>
          <w:p w:rsidR="002D24B4" w:rsidRPr="00466E7D" w:rsidRDefault="002D24B4" w:rsidP="002D24B4">
            <w:pPr>
              <w:spacing w:after="0" w:line="240" w:lineRule="auto"/>
              <w:jc w:val="center"/>
              <w:rPr>
                <w:rFonts w:ascii="Times New Roman" w:eastAsia="Times New Roman" w:hAnsi="Times New Roman" w:cs="Times New Roman"/>
                <w:b/>
                <w:bCs/>
                <w:color w:val="000000"/>
                <w:sz w:val="24"/>
                <w:szCs w:val="24"/>
              </w:rPr>
            </w:pPr>
          </w:p>
        </w:tc>
      </w:tr>
      <w:tr w:rsidR="00D803D4" w:rsidRPr="00466E7D" w:rsidTr="002D24B4">
        <w:trPr>
          <w:trHeight w:val="576"/>
        </w:trPr>
        <w:tc>
          <w:tcPr>
            <w:tcW w:w="9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Ред.бр.</w:t>
            </w:r>
          </w:p>
        </w:tc>
        <w:tc>
          <w:tcPr>
            <w:tcW w:w="5029" w:type="dxa"/>
            <w:gridSpan w:val="2"/>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ВРСТА РАДОВА</w:t>
            </w:r>
          </w:p>
        </w:tc>
        <w:tc>
          <w:tcPr>
            <w:tcW w:w="1198" w:type="dxa"/>
            <w:gridSpan w:val="2"/>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ЈЕД.МЕРЕ</w:t>
            </w:r>
          </w:p>
        </w:tc>
        <w:tc>
          <w:tcPr>
            <w:tcW w:w="888" w:type="dxa"/>
            <w:gridSpan w:val="2"/>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КОЛ</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D24B4">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 ЦЕНА</w:t>
            </w:r>
          </w:p>
        </w:tc>
        <w:tc>
          <w:tcPr>
            <w:tcW w:w="1453" w:type="dxa"/>
            <w:gridSpan w:val="2"/>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УКУПНО БЕЗ ПДВ-А</w:t>
            </w:r>
          </w:p>
        </w:tc>
      </w:tr>
      <w:tr w:rsidR="00D803D4" w:rsidRPr="00466E7D" w:rsidTr="00524A57">
        <w:trPr>
          <w:trHeight w:val="2621"/>
        </w:trPr>
        <w:tc>
          <w:tcPr>
            <w:tcW w:w="96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w:t>
            </w:r>
          </w:p>
        </w:tc>
        <w:tc>
          <w:tcPr>
            <w:tcW w:w="5029" w:type="dxa"/>
            <w:gridSpan w:val="2"/>
            <w:tcBorders>
              <w:top w:val="nil"/>
              <w:left w:val="nil"/>
              <w:bottom w:val="nil"/>
              <w:right w:val="single" w:sz="4" w:space="0" w:color="auto"/>
            </w:tcBorders>
            <w:shd w:val="clear" w:color="auto" w:fill="auto"/>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xml:space="preserve"> Довоз, монтажа и експлатација фасадне скеле за радове на реконструкцији фасаде. Скелу монтирати прописано по стандардима и важећим прописима и исту уземљити. Мора бити статички стаабилна анкерисана за објекат и прописно уземљена. На сваких 2m висине поставити радне платформе од фосни. Целокупну површину скеле покрити ПВЦ засторима. У цену урачунати и демонтажу, утовар и одвоз након завршетка радова.</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68"/>
        </w:trPr>
        <w:tc>
          <w:tcPr>
            <w:tcW w:w="96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9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m2</w:t>
            </w:r>
          </w:p>
        </w:tc>
        <w:tc>
          <w:tcPr>
            <w:tcW w:w="88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456.00</w:t>
            </w:r>
          </w:p>
        </w:tc>
        <w:tc>
          <w:tcPr>
            <w:tcW w:w="106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1485"/>
        </w:trPr>
        <w:tc>
          <w:tcPr>
            <w:tcW w:w="965" w:type="dxa"/>
            <w:gridSpan w:val="3"/>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w:t>
            </w:r>
          </w:p>
        </w:tc>
        <w:tc>
          <w:tcPr>
            <w:tcW w:w="5029" w:type="dxa"/>
            <w:gridSpan w:val="2"/>
            <w:tcBorders>
              <w:top w:val="nil"/>
              <w:left w:val="single" w:sz="4" w:space="0" w:color="auto"/>
              <w:bottom w:val="nil"/>
              <w:right w:val="single" w:sz="4" w:space="0" w:color="auto"/>
            </w:tcBorders>
            <w:shd w:val="clear" w:color="auto" w:fill="auto"/>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Демонтажа постојећих браварских решетки на прозорима (просецање постојећих анкера у фасадни зид). Спуштање и лагеровање истих у дворишту објекта. Заштитне решетке су дим 173х1,41cm и 80х100cm.</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524A57">
        <w:trPr>
          <w:trHeight w:val="312"/>
        </w:trPr>
        <w:tc>
          <w:tcPr>
            <w:tcW w:w="965" w:type="dxa"/>
            <w:gridSpan w:val="3"/>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комаду.</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524A57">
        <w:trPr>
          <w:trHeight w:val="312"/>
        </w:trPr>
        <w:tc>
          <w:tcPr>
            <w:tcW w:w="96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дим 173х1,41</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31.00</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312"/>
        </w:trPr>
        <w:tc>
          <w:tcPr>
            <w:tcW w:w="96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дим 80х100</w:t>
            </w:r>
          </w:p>
        </w:tc>
        <w:tc>
          <w:tcPr>
            <w:tcW w:w="119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8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15.00</w:t>
            </w:r>
          </w:p>
        </w:tc>
        <w:tc>
          <w:tcPr>
            <w:tcW w:w="106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1152"/>
        </w:trPr>
        <w:tc>
          <w:tcPr>
            <w:tcW w:w="96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w:t>
            </w:r>
          </w:p>
        </w:tc>
        <w:tc>
          <w:tcPr>
            <w:tcW w:w="502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Обијање дотрајалих делова фасаде (делови који су склони паду), санација истих као и санација напрслина репаративним малтеро ''Sika'' монотоп 620mm или одговарајуће.</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312"/>
        </w:trPr>
        <w:tc>
          <w:tcPr>
            <w:tcW w:w="96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9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m2</w:t>
            </w:r>
          </w:p>
        </w:tc>
        <w:tc>
          <w:tcPr>
            <w:tcW w:w="88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90.00</w:t>
            </w:r>
          </w:p>
        </w:tc>
        <w:tc>
          <w:tcPr>
            <w:tcW w:w="106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1440"/>
        </w:trPr>
        <w:tc>
          <w:tcPr>
            <w:tcW w:w="96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w:t>
            </w:r>
          </w:p>
        </w:tc>
        <w:tc>
          <w:tcPr>
            <w:tcW w:w="502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Стругање старог слоја завршног малтера бавалита са калконских зидова и бетонских венаца и шидел димњака. Сав шут прикупити у џакове и лагеровати на привременој градилишној депонији.</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312"/>
        </w:trPr>
        <w:tc>
          <w:tcPr>
            <w:tcW w:w="96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9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m2</w:t>
            </w:r>
          </w:p>
        </w:tc>
        <w:tc>
          <w:tcPr>
            <w:tcW w:w="88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120.00</w:t>
            </w:r>
          </w:p>
        </w:tc>
        <w:tc>
          <w:tcPr>
            <w:tcW w:w="106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864"/>
        </w:trPr>
        <w:tc>
          <w:tcPr>
            <w:tcW w:w="965" w:type="dxa"/>
            <w:gridSpan w:val="3"/>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5</w:t>
            </w:r>
          </w:p>
        </w:tc>
        <w:tc>
          <w:tcPr>
            <w:tcW w:w="5029" w:type="dxa"/>
            <w:gridSpan w:val="2"/>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xml:space="preserve">Прање комплетне демит фасаде вапом (вода под притиском са одговарајућом хемикалијом), талога прашине, паучине, као и гарежи. </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312"/>
        </w:trPr>
        <w:tc>
          <w:tcPr>
            <w:tcW w:w="965" w:type="dxa"/>
            <w:gridSpan w:val="3"/>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9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m2</w:t>
            </w:r>
          </w:p>
        </w:tc>
        <w:tc>
          <w:tcPr>
            <w:tcW w:w="88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456.00</w:t>
            </w:r>
          </w:p>
        </w:tc>
        <w:tc>
          <w:tcPr>
            <w:tcW w:w="106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1152"/>
        </w:trPr>
        <w:tc>
          <w:tcPr>
            <w:tcW w:w="96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lastRenderedPageBreak/>
              <w:t>6</w:t>
            </w:r>
          </w:p>
        </w:tc>
        <w:tc>
          <w:tcPr>
            <w:tcW w:w="502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потребног материјала, довоз и наношење одговарајуће акрилне подлоге са додатком кварца на комплетној површини фасадних зидова.</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312"/>
        </w:trPr>
        <w:tc>
          <w:tcPr>
            <w:tcW w:w="96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9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m2</w:t>
            </w:r>
          </w:p>
        </w:tc>
        <w:tc>
          <w:tcPr>
            <w:tcW w:w="88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456.00</w:t>
            </w:r>
          </w:p>
        </w:tc>
        <w:tc>
          <w:tcPr>
            <w:tcW w:w="106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1440"/>
        </w:trPr>
        <w:tc>
          <w:tcPr>
            <w:tcW w:w="96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7</w:t>
            </w:r>
          </w:p>
        </w:tc>
        <w:tc>
          <w:tcPr>
            <w:tcW w:w="502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Наношење новог слоја завршног акрилног малтера исте структуре као и претходне на већ припремљеним калканским зидовима, бетонских венаца и шидел димњака, као и на санираним напрслинама и пукотинама.</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524A57">
        <w:trPr>
          <w:trHeight w:val="312"/>
        </w:trPr>
        <w:tc>
          <w:tcPr>
            <w:tcW w:w="96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9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m2</w:t>
            </w:r>
          </w:p>
        </w:tc>
        <w:tc>
          <w:tcPr>
            <w:tcW w:w="88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160.00</w:t>
            </w:r>
          </w:p>
        </w:tc>
        <w:tc>
          <w:tcPr>
            <w:tcW w:w="106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864"/>
        </w:trPr>
        <w:tc>
          <w:tcPr>
            <w:tcW w:w="965" w:type="dxa"/>
            <w:gridSpan w:val="3"/>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8</w:t>
            </w:r>
          </w:p>
        </w:tc>
        <w:tc>
          <w:tcPr>
            <w:tcW w:w="5029" w:type="dxa"/>
            <w:gridSpan w:val="2"/>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потребног материјала и фарбање фасаде акрилном бојом у тону по избору инвеститора у два независна премаза.</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312"/>
        </w:trPr>
        <w:tc>
          <w:tcPr>
            <w:tcW w:w="965" w:type="dxa"/>
            <w:gridSpan w:val="3"/>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9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m2</w:t>
            </w:r>
          </w:p>
        </w:tc>
        <w:tc>
          <w:tcPr>
            <w:tcW w:w="88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456.00</w:t>
            </w:r>
          </w:p>
        </w:tc>
        <w:tc>
          <w:tcPr>
            <w:tcW w:w="106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1152"/>
        </w:trPr>
        <w:tc>
          <w:tcPr>
            <w:tcW w:w="96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9</w:t>
            </w:r>
          </w:p>
        </w:tc>
        <w:tc>
          <w:tcPr>
            <w:tcW w:w="502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Чишћење браварских прозорских решетки од корозије воденим пескарењем и антиросом, наношење основне боје и лакирање два независна слоја.</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312"/>
        </w:trPr>
        <w:tc>
          <w:tcPr>
            <w:tcW w:w="96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9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m2</w:t>
            </w:r>
          </w:p>
        </w:tc>
        <w:tc>
          <w:tcPr>
            <w:tcW w:w="88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175.24</w:t>
            </w:r>
          </w:p>
        </w:tc>
        <w:tc>
          <w:tcPr>
            <w:tcW w:w="106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864"/>
        </w:trPr>
        <w:tc>
          <w:tcPr>
            <w:tcW w:w="96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10</w:t>
            </w:r>
          </w:p>
        </w:tc>
        <w:tc>
          <w:tcPr>
            <w:tcW w:w="502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Монтажа заштитних решетки на прозорима помоћу нових анкера и заваривање.              Обрачун по комаду.</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312"/>
        </w:trPr>
        <w:tc>
          <w:tcPr>
            <w:tcW w:w="96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дим 173х1,41</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31.00</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312"/>
        </w:trPr>
        <w:tc>
          <w:tcPr>
            <w:tcW w:w="96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дим 80х100</w:t>
            </w:r>
          </w:p>
        </w:tc>
        <w:tc>
          <w:tcPr>
            <w:tcW w:w="119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8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15.00</w:t>
            </w:r>
          </w:p>
        </w:tc>
        <w:tc>
          <w:tcPr>
            <w:tcW w:w="106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864"/>
        </w:trPr>
        <w:tc>
          <w:tcPr>
            <w:tcW w:w="965" w:type="dxa"/>
            <w:gridSpan w:val="3"/>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11</w:t>
            </w:r>
          </w:p>
        </w:tc>
        <w:tc>
          <w:tcPr>
            <w:tcW w:w="5029" w:type="dxa"/>
            <w:gridSpan w:val="2"/>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Завршно чишћење градилишта као и прикупљање шута и одвоз на градској депонији.</w:t>
            </w:r>
          </w:p>
        </w:tc>
        <w:tc>
          <w:tcPr>
            <w:tcW w:w="119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8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375"/>
        </w:trPr>
        <w:tc>
          <w:tcPr>
            <w:tcW w:w="965" w:type="dxa"/>
            <w:gridSpan w:val="3"/>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5029" w:type="dxa"/>
            <w:gridSpan w:val="2"/>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паушално.</w:t>
            </w:r>
          </w:p>
        </w:tc>
        <w:tc>
          <w:tcPr>
            <w:tcW w:w="119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паушално</w:t>
            </w:r>
          </w:p>
        </w:tc>
        <w:tc>
          <w:tcPr>
            <w:tcW w:w="88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69"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53"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524A57">
        <w:trPr>
          <w:trHeight w:val="324"/>
        </w:trPr>
        <w:tc>
          <w:tcPr>
            <w:tcW w:w="9149" w:type="dxa"/>
            <w:gridSpan w:val="11"/>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БЕЗ ПДВ-а:</w:t>
            </w:r>
          </w:p>
        </w:tc>
        <w:tc>
          <w:tcPr>
            <w:tcW w:w="1453" w:type="dxa"/>
            <w:gridSpan w:val="2"/>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524A57">
        <w:trPr>
          <w:trHeight w:val="324"/>
        </w:trPr>
        <w:tc>
          <w:tcPr>
            <w:tcW w:w="9149" w:type="dxa"/>
            <w:gridSpan w:val="11"/>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ПДВ:</w:t>
            </w:r>
          </w:p>
        </w:tc>
        <w:tc>
          <w:tcPr>
            <w:tcW w:w="1453" w:type="dxa"/>
            <w:gridSpan w:val="2"/>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524A57">
        <w:trPr>
          <w:trHeight w:val="324"/>
        </w:trPr>
        <w:tc>
          <w:tcPr>
            <w:tcW w:w="9149" w:type="dxa"/>
            <w:gridSpan w:val="11"/>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СА ПДВ-ом:</w:t>
            </w:r>
          </w:p>
        </w:tc>
        <w:tc>
          <w:tcPr>
            <w:tcW w:w="1453" w:type="dxa"/>
            <w:gridSpan w:val="2"/>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bl>
    <w:p w:rsidR="00D803D4" w:rsidRDefault="00D803D4" w:rsidP="00D803D4">
      <w:pPr>
        <w:rPr>
          <w:rFonts w:ascii="Times New Roman" w:hAnsi="Times New Roman" w:cs="Times New Roman"/>
          <w:sz w:val="24"/>
          <w:szCs w:val="24"/>
        </w:rPr>
      </w:pPr>
    </w:p>
    <w:p w:rsidR="00D244F6" w:rsidRDefault="00D244F6" w:rsidP="00D803D4">
      <w:pPr>
        <w:rPr>
          <w:rFonts w:ascii="Times New Roman" w:hAnsi="Times New Roman" w:cs="Times New Roman"/>
          <w:sz w:val="24"/>
          <w:szCs w:val="24"/>
        </w:rPr>
      </w:pPr>
    </w:p>
    <w:p w:rsidR="00D244F6" w:rsidRDefault="00D244F6" w:rsidP="00D803D4">
      <w:pPr>
        <w:rPr>
          <w:rFonts w:ascii="Times New Roman" w:hAnsi="Times New Roman" w:cs="Times New Roman"/>
          <w:sz w:val="24"/>
          <w:szCs w:val="24"/>
        </w:rPr>
      </w:pPr>
    </w:p>
    <w:p w:rsidR="00B74601" w:rsidRDefault="00B74601" w:rsidP="00D803D4">
      <w:pPr>
        <w:rPr>
          <w:rFonts w:ascii="Times New Roman" w:hAnsi="Times New Roman" w:cs="Times New Roman"/>
          <w:sz w:val="24"/>
          <w:szCs w:val="24"/>
        </w:rPr>
      </w:pPr>
    </w:p>
    <w:p w:rsidR="00B74601" w:rsidRDefault="00B74601" w:rsidP="00D803D4">
      <w:pPr>
        <w:rPr>
          <w:rFonts w:ascii="Times New Roman" w:hAnsi="Times New Roman" w:cs="Times New Roman"/>
          <w:sz w:val="24"/>
          <w:szCs w:val="24"/>
        </w:rPr>
      </w:pPr>
    </w:p>
    <w:p w:rsidR="00B74601" w:rsidRDefault="00B74601" w:rsidP="00D803D4">
      <w:pPr>
        <w:rPr>
          <w:rFonts w:ascii="Times New Roman" w:hAnsi="Times New Roman" w:cs="Times New Roman"/>
          <w:sz w:val="24"/>
          <w:szCs w:val="24"/>
        </w:rPr>
      </w:pPr>
    </w:p>
    <w:p w:rsidR="00D244F6" w:rsidRPr="00466E7D" w:rsidRDefault="00D244F6" w:rsidP="00D803D4">
      <w:pPr>
        <w:rPr>
          <w:rFonts w:ascii="Times New Roman" w:hAnsi="Times New Roman" w:cs="Times New Roman"/>
          <w:sz w:val="24"/>
          <w:szCs w:val="24"/>
        </w:rPr>
      </w:pPr>
    </w:p>
    <w:tbl>
      <w:tblPr>
        <w:tblStyle w:val="TableGrid"/>
        <w:tblW w:w="10632" w:type="dxa"/>
        <w:tblInd w:w="-601" w:type="dxa"/>
        <w:tblLook w:val="04A0"/>
      </w:tblPr>
      <w:tblGrid>
        <w:gridCol w:w="7230"/>
        <w:gridCol w:w="3402"/>
      </w:tblGrid>
      <w:tr w:rsidR="00D803D4" w:rsidRPr="00466E7D" w:rsidTr="00224491">
        <w:tc>
          <w:tcPr>
            <w:tcW w:w="10632" w:type="dxa"/>
            <w:gridSpan w:val="2"/>
            <w:shd w:val="clear" w:color="auto" w:fill="B6DDE8" w:themeFill="accent5" w:themeFillTint="66"/>
          </w:tcPr>
          <w:p w:rsidR="00D803D4" w:rsidRPr="00466E7D" w:rsidRDefault="00D803D4" w:rsidP="00224491">
            <w:pPr>
              <w:rPr>
                <w:rFonts w:ascii="Times New Roman" w:hAnsi="Times New Roman" w:cs="Times New Roman"/>
                <w:sz w:val="24"/>
                <w:szCs w:val="24"/>
              </w:rPr>
            </w:pPr>
          </w:p>
          <w:p w:rsidR="00D803D4" w:rsidRPr="00466E7D" w:rsidRDefault="00D803D4" w:rsidP="00224491">
            <w:pPr>
              <w:jc w:val="center"/>
              <w:rPr>
                <w:rFonts w:ascii="Times New Roman" w:hAnsi="Times New Roman" w:cs="Times New Roman"/>
                <w:b/>
                <w:sz w:val="24"/>
                <w:szCs w:val="24"/>
              </w:rPr>
            </w:pPr>
            <w:r w:rsidRPr="00466E7D">
              <w:rPr>
                <w:rFonts w:ascii="Times New Roman" w:hAnsi="Times New Roman" w:cs="Times New Roman"/>
                <w:b/>
                <w:sz w:val="24"/>
                <w:szCs w:val="24"/>
              </w:rPr>
              <w:t xml:space="preserve">РЕКАПИТУЛАЦИЈА </w:t>
            </w:r>
          </w:p>
          <w:p w:rsidR="00D803D4" w:rsidRPr="00466E7D" w:rsidRDefault="00D803D4" w:rsidP="00224491">
            <w:pPr>
              <w:jc w:val="center"/>
              <w:rPr>
                <w:rFonts w:ascii="Times New Roman" w:hAnsi="Times New Roman" w:cs="Times New Roman"/>
                <w:b/>
                <w:sz w:val="24"/>
                <w:szCs w:val="24"/>
              </w:rPr>
            </w:pPr>
          </w:p>
          <w:p w:rsidR="00D803D4" w:rsidRPr="00466E7D" w:rsidRDefault="00D803D4" w:rsidP="00224491">
            <w:pPr>
              <w:jc w:val="center"/>
              <w:rPr>
                <w:rFonts w:ascii="Times New Roman" w:hAnsi="Times New Roman" w:cs="Times New Roman"/>
                <w:b/>
                <w:sz w:val="24"/>
                <w:szCs w:val="24"/>
              </w:rPr>
            </w:pPr>
            <w:r w:rsidRPr="00466E7D">
              <w:rPr>
                <w:rFonts w:ascii="Times New Roman" w:hAnsi="Times New Roman" w:cs="Times New Roman"/>
                <w:b/>
                <w:sz w:val="24"/>
                <w:szCs w:val="24"/>
              </w:rPr>
              <w:t>ПАРТИЈА 1</w:t>
            </w:r>
          </w:p>
          <w:p w:rsidR="00D803D4" w:rsidRPr="00466E7D" w:rsidRDefault="00D803D4" w:rsidP="00224491">
            <w:pPr>
              <w:jc w:val="center"/>
              <w:rPr>
                <w:rFonts w:ascii="Times New Roman" w:hAnsi="Times New Roman" w:cs="Times New Roman"/>
                <w:sz w:val="24"/>
                <w:szCs w:val="24"/>
              </w:rPr>
            </w:pPr>
          </w:p>
        </w:tc>
      </w:tr>
      <w:tr w:rsidR="00D803D4" w:rsidRPr="00466E7D" w:rsidTr="002D24B4">
        <w:tc>
          <w:tcPr>
            <w:tcW w:w="7230" w:type="dxa"/>
            <w:vAlign w:val="center"/>
          </w:tcPr>
          <w:p w:rsidR="00D803D4" w:rsidRPr="00466E7D" w:rsidRDefault="00D803D4" w:rsidP="002D24B4">
            <w:pPr>
              <w:rPr>
                <w:rFonts w:ascii="Times New Roman" w:hAnsi="Times New Roman" w:cs="Times New Roman"/>
                <w:b/>
                <w:sz w:val="24"/>
                <w:szCs w:val="24"/>
              </w:rPr>
            </w:pPr>
          </w:p>
          <w:p w:rsidR="00D803D4" w:rsidRPr="00466E7D" w:rsidRDefault="00D803D4" w:rsidP="002D24B4">
            <w:pPr>
              <w:rPr>
                <w:rFonts w:ascii="Times New Roman" w:hAnsi="Times New Roman" w:cs="Times New Roman"/>
                <w:b/>
                <w:sz w:val="24"/>
                <w:szCs w:val="24"/>
              </w:rPr>
            </w:pPr>
            <w:r w:rsidRPr="00466E7D">
              <w:rPr>
                <w:rFonts w:ascii="Times New Roman" w:hAnsi="Times New Roman" w:cs="Times New Roman"/>
                <w:b/>
                <w:sz w:val="24"/>
                <w:szCs w:val="24"/>
              </w:rPr>
              <w:t>ТАБЕЛА А</w:t>
            </w:r>
          </w:p>
        </w:tc>
        <w:tc>
          <w:tcPr>
            <w:tcW w:w="3402" w:type="dxa"/>
          </w:tcPr>
          <w:p w:rsidR="00D803D4" w:rsidRPr="00466E7D" w:rsidRDefault="00D803D4" w:rsidP="00224491">
            <w:pPr>
              <w:rPr>
                <w:rFonts w:ascii="Times New Roman" w:hAnsi="Times New Roman" w:cs="Times New Roman"/>
                <w:sz w:val="24"/>
                <w:szCs w:val="24"/>
              </w:rPr>
            </w:pPr>
          </w:p>
        </w:tc>
      </w:tr>
      <w:tr w:rsidR="00D803D4" w:rsidRPr="00466E7D" w:rsidTr="002D24B4">
        <w:tc>
          <w:tcPr>
            <w:tcW w:w="7230" w:type="dxa"/>
            <w:vAlign w:val="center"/>
          </w:tcPr>
          <w:p w:rsidR="00D803D4" w:rsidRPr="00466E7D" w:rsidRDefault="00D803D4" w:rsidP="002D24B4">
            <w:pPr>
              <w:rPr>
                <w:rFonts w:ascii="Times New Roman" w:hAnsi="Times New Roman" w:cs="Times New Roman"/>
                <w:b/>
                <w:sz w:val="24"/>
                <w:szCs w:val="24"/>
              </w:rPr>
            </w:pPr>
          </w:p>
          <w:p w:rsidR="00D803D4" w:rsidRPr="00466E7D" w:rsidRDefault="00D803D4" w:rsidP="002D24B4">
            <w:pPr>
              <w:rPr>
                <w:rFonts w:ascii="Times New Roman" w:hAnsi="Times New Roman" w:cs="Times New Roman"/>
                <w:b/>
                <w:sz w:val="24"/>
                <w:szCs w:val="24"/>
              </w:rPr>
            </w:pPr>
            <w:r w:rsidRPr="00466E7D">
              <w:rPr>
                <w:rFonts w:ascii="Times New Roman" w:hAnsi="Times New Roman" w:cs="Times New Roman"/>
                <w:b/>
                <w:sz w:val="24"/>
                <w:szCs w:val="24"/>
              </w:rPr>
              <w:t>ТАБЕЛА Б</w:t>
            </w:r>
          </w:p>
        </w:tc>
        <w:tc>
          <w:tcPr>
            <w:tcW w:w="3402" w:type="dxa"/>
          </w:tcPr>
          <w:p w:rsidR="00D803D4" w:rsidRPr="00466E7D" w:rsidRDefault="00D803D4" w:rsidP="00224491">
            <w:pPr>
              <w:rPr>
                <w:rFonts w:ascii="Times New Roman" w:hAnsi="Times New Roman" w:cs="Times New Roman"/>
                <w:sz w:val="24"/>
                <w:szCs w:val="24"/>
              </w:rPr>
            </w:pPr>
          </w:p>
        </w:tc>
      </w:tr>
      <w:tr w:rsidR="00D803D4" w:rsidRPr="00466E7D" w:rsidTr="002D24B4">
        <w:tc>
          <w:tcPr>
            <w:tcW w:w="7230" w:type="dxa"/>
            <w:vAlign w:val="center"/>
          </w:tcPr>
          <w:p w:rsidR="00D803D4" w:rsidRPr="00466E7D" w:rsidRDefault="00D803D4" w:rsidP="002D24B4">
            <w:pPr>
              <w:rPr>
                <w:rFonts w:ascii="Times New Roman" w:hAnsi="Times New Roman" w:cs="Times New Roman"/>
                <w:b/>
                <w:sz w:val="24"/>
                <w:szCs w:val="24"/>
              </w:rPr>
            </w:pPr>
          </w:p>
          <w:p w:rsidR="00D803D4" w:rsidRPr="00466E7D" w:rsidRDefault="00D803D4" w:rsidP="002D24B4">
            <w:pPr>
              <w:rPr>
                <w:rFonts w:ascii="Times New Roman" w:hAnsi="Times New Roman" w:cs="Times New Roman"/>
                <w:b/>
                <w:sz w:val="24"/>
                <w:szCs w:val="24"/>
              </w:rPr>
            </w:pPr>
            <w:r w:rsidRPr="00466E7D">
              <w:rPr>
                <w:rFonts w:ascii="Times New Roman" w:hAnsi="Times New Roman" w:cs="Times New Roman"/>
                <w:b/>
                <w:sz w:val="24"/>
                <w:szCs w:val="24"/>
              </w:rPr>
              <w:t>УКУПН</w:t>
            </w:r>
            <w:r w:rsidR="002C55CE" w:rsidRPr="00466E7D">
              <w:rPr>
                <w:rFonts w:ascii="Times New Roman" w:hAnsi="Times New Roman" w:cs="Times New Roman"/>
                <w:b/>
                <w:sz w:val="24"/>
                <w:szCs w:val="24"/>
              </w:rPr>
              <w:t>О без ПДВ-а</w:t>
            </w:r>
            <w:r w:rsidRPr="00466E7D">
              <w:rPr>
                <w:rFonts w:ascii="Times New Roman" w:hAnsi="Times New Roman" w:cs="Times New Roman"/>
                <w:b/>
                <w:sz w:val="24"/>
                <w:szCs w:val="24"/>
              </w:rPr>
              <w:t>:</w:t>
            </w:r>
          </w:p>
        </w:tc>
        <w:tc>
          <w:tcPr>
            <w:tcW w:w="3402" w:type="dxa"/>
          </w:tcPr>
          <w:p w:rsidR="00D803D4" w:rsidRPr="00466E7D" w:rsidRDefault="00D803D4" w:rsidP="00224491">
            <w:pPr>
              <w:rPr>
                <w:rFonts w:ascii="Times New Roman" w:hAnsi="Times New Roman" w:cs="Times New Roman"/>
                <w:b/>
                <w:sz w:val="24"/>
                <w:szCs w:val="24"/>
              </w:rPr>
            </w:pPr>
          </w:p>
        </w:tc>
      </w:tr>
      <w:tr w:rsidR="002C55CE" w:rsidRPr="00466E7D" w:rsidTr="002D24B4">
        <w:tc>
          <w:tcPr>
            <w:tcW w:w="7230" w:type="dxa"/>
            <w:vAlign w:val="center"/>
          </w:tcPr>
          <w:p w:rsidR="002C55CE" w:rsidRPr="00466E7D" w:rsidRDefault="002C55CE" w:rsidP="002D24B4">
            <w:pPr>
              <w:rPr>
                <w:rFonts w:ascii="Times New Roman" w:hAnsi="Times New Roman" w:cs="Times New Roman"/>
                <w:b/>
                <w:sz w:val="24"/>
                <w:szCs w:val="24"/>
              </w:rPr>
            </w:pPr>
            <w:r w:rsidRPr="00466E7D">
              <w:rPr>
                <w:rFonts w:ascii="Times New Roman" w:hAnsi="Times New Roman" w:cs="Times New Roman"/>
                <w:b/>
                <w:sz w:val="24"/>
                <w:szCs w:val="24"/>
              </w:rPr>
              <w:t>Износ ПДВ-а</w:t>
            </w:r>
          </w:p>
        </w:tc>
        <w:tc>
          <w:tcPr>
            <w:tcW w:w="3402" w:type="dxa"/>
          </w:tcPr>
          <w:p w:rsidR="002C55CE" w:rsidRPr="00466E7D" w:rsidRDefault="002C55CE" w:rsidP="00224491">
            <w:pPr>
              <w:rPr>
                <w:rFonts w:ascii="Times New Roman" w:hAnsi="Times New Roman" w:cs="Times New Roman"/>
                <w:b/>
                <w:sz w:val="24"/>
                <w:szCs w:val="24"/>
              </w:rPr>
            </w:pPr>
          </w:p>
        </w:tc>
      </w:tr>
      <w:tr w:rsidR="002C55CE" w:rsidRPr="00466E7D" w:rsidTr="002D24B4">
        <w:tc>
          <w:tcPr>
            <w:tcW w:w="7230" w:type="dxa"/>
            <w:vAlign w:val="center"/>
          </w:tcPr>
          <w:p w:rsidR="002C55CE" w:rsidRPr="00466E7D" w:rsidRDefault="002C55CE" w:rsidP="002D24B4">
            <w:pPr>
              <w:rPr>
                <w:rFonts w:ascii="Times New Roman" w:hAnsi="Times New Roman" w:cs="Times New Roman"/>
                <w:b/>
                <w:sz w:val="24"/>
                <w:szCs w:val="24"/>
              </w:rPr>
            </w:pPr>
            <w:r w:rsidRPr="00466E7D">
              <w:rPr>
                <w:rFonts w:ascii="Times New Roman" w:hAnsi="Times New Roman" w:cs="Times New Roman"/>
                <w:b/>
                <w:sz w:val="24"/>
                <w:szCs w:val="24"/>
              </w:rPr>
              <w:t>УКУПНО са ПДВ-ом</w:t>
            </w:r>
          </w:p>
        </w:tc>
        <w:tc>
          <w:tcPr>
            <w:tcW w:w="3402" w:type="dxa"/>
          </w:tcPr>
          <w:p w:rsidR="002C55CE" w:rsidRPr="00466E7D" w:rsidRDefault="002C55CE" w:rsidP="00224491">
            <w:pPr>
              <w:rPr>
                <w:rFonts w:ascii="Times New Roman" w:hAnsi="Times New Roman" w:cs="Times New Roman"/>
                <w:b/>
                <w:sz w:val="24"/>
                <w:szCs w:val="24"/>
              </w:rPr>
            </w:pPr>
          </w:p>
        </w:tc>
      </w:tr>
    </w:tbl>
    <w:p w:rsidR="00D244F6" w:rsidRDefault="00D244F6" w:rsidP="00224491">
      <w:pPr>
        <w:autoSpaceDE w:val="0"/>
        <w:autoSpaceDN w:val="0"/>
        <w:adjustRightInd w:val="0"/>
        <w:rPr>
          <w:rFonts w:ascii="Times New Roman" w:hAnsi="Times New Roman" w:cs="Times New Roman"/>
          <w:b/>
          <w:bCs/>
          <w:sz w:val="24"/>
          <w:szCs w:val="24"/>
          <w:highlight w:val="white"/>
          <w:lang w:val="ru-RU"/>
        </w:rPr>
      </w:pPr>
    </w:p>
    <w:p w:rsidR="00224491" w:rsidRPr="00466E7D" w:rsidRDefault="00224491" w:rsidP="00224491">
      <w:pPr>
        <w:autoSpaceDE w:val="0"/>
        <w:autoSpaceDN w:val="0"/>
        <w:adjustRightInd w:val="0"/>
        <w:rPr>
          <w:rFonts w:ascii="Times New Roman" w:hAnsi="Times New Roman" w:cs="Times New Roman"/>
          <w:b/>
          <w:bCs/>
          <w:sz w:val="24"/>
          <w:szCs w:val="24"/>
          <w:highlight w:val="white"/>
          <w:u w:val="single"/>
        </w:rPr>
      </w:pPr>
      <w:r w:rsidRPr="00466E7D">
        <w:rPr>
          <w:rFonts w:ascii="Times New Roman" w:hAnsi="Times New Roman" w:cs="Times New Roman"/>
          <w:b/>
          <w:bCs/>
          <w:sz w:val="24"/>
          <w:szCs w:val="24"/>
          <w:highlight w:val="white"/>
          <w:lang w:val="ru-RU"/>
        </w:rPr>
        <w:t xml:space="preserve">ВРЕДНОСТ ПОНУДЕ  - </w:t>
      </w:r>
      <w:r w:rsidRPr="00466E7D">
        <w:rPr>
          <w:rFonts w:ascii="Times New Roman" w:hAnsi="Times New Roman" w:cs="Times New Roman"/>
          <w:b/>
          <w:bCs/>
          <w:sz w:val="24"/>
          <w:szCs w:val="24"/>
          <w:highlight w:val="white"/>
          <w:u w:val="single"/>
          <w:lang w:val="ru-RU"/>
        </w:rPr>
        <w:t>УКУПНА ЦЕНА</w:t>
      </w:r>
      <w:r w:rsidRPr="00466E7D">
        <w:rPr>
          <w:rFonts w:ascii="Times New Roman" w:eastAsia="Times New Roman" w:hAnsi="Times New Roman" w:cs="Times New Roman"/>
          <w:b/>
          <w:bCs/>
          <w:color w:val="000000"/>
          <w:sz w:val="24"/>
          <w:szCs w:val="24"/>
        </w:rPr>
        <w:t xml:space="preserve"> </w:t>
      </w:r>
      <w:r w:rsidRPr="00466E7D">
        <w:rPr>
          <w:rFonts w:ascii="Times New Roman" w:hAnsi="Times New Roman" w:cs="Times New Roman"/>
          <w:b/>
          <w:bCs/>
          <w:sz w:val="24"/>
          <w:szCs w:val="24"/>
          <w:highlight w:val="white"/>
          <w:u w:val="single"/>
        </w:rPr>
        <w:t>Табела</w:t>
      </w:r>
      <w:r w:rsidRPr="00466E7D">
        <w:rPr>
          <w:rFonts w:ascii="Times New Roman" w:hAnsi="Times New Roman" w:cs="Times New Roman"/>
          <w:b/>
          <w:bCs/>
          <w:sz w:val="24"/>
          <w:szCs w:val="24"/>
          <w:highlight w:val="white"/>
          <w:u w:val="single"/>
          <w:lang w:val="sr-Latn-CS"/>
        </w:rPr>
        <w:t xml:space="preserve"> </w:t>
      </w:r>
      <w:r w:rsidRPr="00466E7D">
        <w:rPr>
          <w:rFonts w:ascii="Times New Roman" w:hAnsi="Times New Roman" w:cs="Times New Roman"/>
          <w:b/>
          <w:bCs/>
          <w:sz w:val="24"/>
          <w:szCs w:val="24"/>
          <w:highlight w:val="white"/>
          <w:u w:val="single"/>
        </w:rPr>
        <w:t>А + Табела</w:t>
      </w:r>
      <w:r w:rsidRPr="00466E7D">
        <w:rPr>
          <w:rFonts w:ascii="Times New Roman" w:hAnsi="Times New Roman" w:cs="Times New Roman"/>
          <w:b/>
          <w:bCs/>
          <w:sz w:val="24"/>
          <w:szCs w:val="24"/>
          <w:highlight w:val="white"/>
          <w:u w:val="single"/>
          <w:lang w:val="sr-Latn-CS"/>
        </w:rPr>
        <w:t xml:space="preserve"> </w:t>
      </w:r>
      <w:r w:rsidRPr="00466E7D">
        <w:rPr>
          <w:rFonts w:ascii="Times New Roman" w:hAnsi="Times New Roman" w:cs="Times New Roman"/>
          <w:b/>
          <w:bCs/>
          <w:sz w:val="24"/>
          <w:szCs w:val="24"/>
          <w:highlight w:val="white"/>
          <w:u w:val="single"/>
        </w:rPr>
        <w:t>Б</w:t>
      </w:r>
      <w:r w:rsidRPr="00466E7D">
        <w:rPr>
          <w:rFonts w:ascii="Times New Roman" w:hAnsi="Times New Roman" w:cs="Times New Roman"/>
          <w:b/>
          <w:bCs/>
          <w:sz w:val="24"/>
          <w:szCs w:val="24"/>
          <w:highlight w:val="white"/>
          <w:u w:val="single"/>
          <w:lang w:val="ru-RU"/>
        </w:rPr>
        <w:t xml:space="preserve">: </w:t>
      </w:r>
      <w:r w:rsidRPr="00466E7D">
        <w:rPr>
          <w:rFonts w:ascii="Times New Roman" w:hAnsi="Times New Roman" w:cs="Times New Roman"/>
          <w:b/>
          <w:bCs/>
          <w:sz w:val="24"/>
          <w:szCs w:val="24"/>
          <w:highlight w:val="white"/>
          <w:lang w:val="ru-RU"/>
        </w:rPr>
        <w:t xml:space="preserve"> </w:t>
      </w:r>
    </w:p>
    <w:p w:rsidR="00224491" w:rsidRPr="00466E7D" w:rsidRDefault="00224491" w:rsidP="00224491">
      <w:pPr>
        <w:autoSpaceDE w:val="0"/>
        <w:autoSpaceDN w:val="0"/>
        <w:adjustRightInd w:val="0"/>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rPr>
        <w:t xml:space="preserve">  __________________________________________  </w:t>
      </w:r>
      <w:r w:rsidRPr="00466E7D">
        <w:rPr>
          <w:rFonts w:ascii="Times New Roman" w:hAnsi="Times New Roman" w:cs="Times New Roman"/>
          <w:sz w:val="24"/>
          <w:szCs w:val="24"/>
          <w:highlight w:val="white"/>
          <w:lang w:val="ru-RU"/>
        </w:rPr>
        <w:t xml:space="preserve">динара без износа ПДВ-а </w:t>
      </w:r>
      <w:r w:rsidRPr="00466E7D">
        <w:rPr>
          <w:rFonts w:ascii="Times New Roman" w:hAnsi="Times New Roman" w:cs="Times New Roman"/>
          <w:sz w:val="24"/>
          <w:szCs w:val="24"/>
          <w:highlight w:val="white"/>
        </w:rPr>
        <w:t>(</w:t>
      </w:r>
      <w:r w:rsidRPr="00466E7D">
        <w:rPr>
          <w:rFonts w:ascii="Times New Roman" w:hAnsi="Times New Roman" w:cs="Times New Roman"/>
          <w:sz w:val="24"/>
          <w:szCs w:val="24"/>
          <w:highlight w:val="white"/>
          <w:lang w:val="ru-RU"/>
        </w:rPr>
        <w:t xml:space="preserve">словима:________________________________________________________________)   </w:t>
      </w:r>
    </w:p>
    <w:p w:rsidR="00D803D4" w:rsidRPr="00466E7D" w:rsidRDefault="00224491" w:rsidP="00D244F6">
      <w:pPr>
        <w:autoSpaceDE w:val="0"/>
        <w:autoSpaceDN w:val="0"/>
        <w:adjustRightInd w:val="0"/>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lang w:val="ru-RU"/>
        </w:rPr>
        <w:t xml:space="preserve">  __________________________________________ динара са ПДВ-ом(словима:__________________________________</w:t>
      </w:r>
      <w:r w:rsidR="00D244F6">
        <w:rPr>
          <w:rFonts w:ascii="Times New Roman" w:hAnsi="Times New Roman" w:cs="Times New Roman"/>
          <w:sz w:val="24"/>
          <w:szCs w:val="24"/>
          <w:highlight w:val="white"/>
          <w:lang w:val="ru-RU"/>
        </w:rPr>
        <w:t>______________________________)</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критеријум за избор најпововољније понуде:</w:t>
      </w:r>
      <w:r w:rsidRPr="00466E7D">
        <w:rPr>
          <w:rFonts w:ascii="Times New Roman" w:hAnsi="Times New Roman" w:cs="Times New Roman"/>
          <w:sz w:val="24"/>
          <w:szCs w:val="24"/>
          <w:highlight w:val="white"/>
          <w:lang w:val="ru-RU"/>
        </w:rPr>
        <w:t xml:space="preserve"> најнижа цена.</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начин плаћања:</w:t>
      </w:r>
      <w:r w:rsidRPr="00466E7D">
        <w:rPr>
          <w:rFonts w:ascii="Times New Roman" w:hAnsi="Times New Roman" w:cs="Times New Roman"/>
          <w:sz w:val="24"/>
          <w:szCs w:val="24"/>
          <w:highlight w:val="white"/>
          <w:lang w:val="ru-RU"/>
        </w:rPr>
        <w:t xml:space="preserve"> у року </w:t>
      </w:r>
      <w:r w:rsidRPr="00466E7D">
        <w:rPr>
          <w:rFonts w:ascii="Times New Roman" w:hAnsi="Times New Roman" w:cs="Times New Roman"/>
          <w:b/>
          <w:bCs/>
          <w:sz w:val="24"/>
          <w:szCs w:val="24"/>
          <w:highlight w:val="white"/>
          <w:lang w:val="ru-RU"/>
        </w:rPr>
        <w:t>од 45 дана</w:t>
      </w:r>
      <w:r w:rsidRPr="00466E7D">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466E7D">
        <w:rPr>
          <w:rFonts w:ascii="Times New Roman" w:hAnsi="Times New Roman" w:cs="Times New Roman"/>
          <w:sz w:val="24"/>
          <w:szCs w:val="24"/>
          <w:lang w:val="ru-RU"/>
        </w:rPr>
        <w:t>Службени гласник републике Србије</w:t>
      </w:r>
      <w:r w:rsidRPr="00466E7D">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фиксност цене:</w:t>
      </w:r>
      <w:r w:rsidRPr="00466E7D">
        <w:rPr>
          <w:rFonts w:ascii="Times New Roman" w:hAnsi="Times New Roman" w:cs="Times New Roman"/>
          <w:sz w:val="24"/>
          <w:szCs w:val="24"/>
          <w:highlight w:val="white"/>
          <w:lang w:val="ru-RU"/>
        </w:rPr>
        <w:t xml:space="preserve"> Цена фиксна у динарима до окончања уговора; </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место извођења радова:</w:t>
      </w:r>
    </w:p>
    <w:p w:rsidR="00D803D4" w:rsidRPr="00B74601" w:rsidRDefault="00D803D4" w:rsidP="00B74601">
      <w:pPr>
        <w:autoSpaceDE w:val="0"/>
        <w:autoSpaceDN w:val="0"/>
        <w:adjustRightInd w:val="0"/>
        <w:spacing w:after="0"/>
        <w:ind w:left="2268" w:hanging="2268"/>
        <w:jc w:val="both"/>
        <w:rPr>
          <w:rFonts w:ascii="Times New Roman" w:hAnsi="Times New Roman" w:cs="Times New Roman"/>
          <w:b/>
          <w:bCs/>
          <w:sz w:val="24"/>
          <w:szCs w:val="24"/>
          <w:highlight w:val="white"/>
          <w:lang w:val="ru-RU"/>
        </w:rPr>
      </w:pPr>
      <w:r w:rsidRPr="00466E7D">
        <w:rPr>
          <w:rFonts w:ascii="Times New Roman" w:hAnsi="Times New Roman" w:cs="Times New Roman"/>
          <w:b/>
          <w:bCs/>
          <w:sz w:val="24"/>
          <w:szCs w:val="24"/>
          <w:highlight w:val="white"/>
          <w:lang w:val="ru-RU"/>
        </w:rPr>
        <w:t xml:space="preserve">- Табела А - </w:t>
      </w:r>
      <w:r w:rsidRPr="00B74601">
        <w:rPr>
          <w:rFonts w:ascii="Times New Roman" w:eastAsia="Times New Roman" w:hAnsi="Times New Roman" w:cs="Times New Roman"/>
          <w:b/>
          <w:bCs/>
          <w:color w:val="000000" w:themeColor="text1"/>
          <w:sz w:val="24"/>
          <w:szCs w:val="24"/>
        </w:rPr>
        <w:t xml:space="preserve">Дневни боравак Чукарица, </w:t>
      </w:r>
      <w:r w:rsidR="00B74601" w:rsidRPr="00B74601">
        <w:rPr>
          <w:rFonts w:ascii="Times New Roman" w:eastAsia="Times New Roman" w:hAnsi="Times New Roman" w:cs="Times New Roman"/>
          <w:b/>
          <w:bCs/>
          <w:color w:val="000000" w:themeColor="text1"/>
          <w:sz w:val="24"/>
          <w:szCs w:val="24"/>
          <w:lang/>
        </w:rPr>
        <w:t>У</w:t>
      </w:r>
      <w:r w:rsidRPr="00B74601">
        <w:rPr>
          <w:rFonts w:ascii="Times New Roman" w:eastAsia="Times New Roman" w:hAnsi="Times New Roman" w:cs="Times New Roman"/>
          <w:b/>
          <w:bCs/>
          <w:color w:val="000000" w:themeColor="text1"/>
          <w:sz w:val="24"/>
          <w:szCs w:val="24"/>
        </w:rPr>
        <w:t xml:space="preserve">лица </w:t>
      </w:r>
      <w:r w:rsidR="00B74601" w:rsidRPr="00B74601">
        <w:rPr>
          <w:rFonts w:ascii="Times New Roman" w:eastAsia="Times New Roman" w:hAnsi="Times New Roman" w:cs="Times New Roman"/>
          <w:b/>
          <w:bCs/>
          <w:color w:val="000000" w:themeColor="text1"/>
          <w:sz w:val="24"/>
          <w:szCs w:val="24"/>
          <w:lang/>
        </w:rPr>
        <w:t>п</w:t>
      </w:r>
      <w:r w:rsidRPr="00B74601">
        <w:rPr>
          <w:rFonts w:ascii="Times New Roman" w:eastAsia="Times New Roman" w:hAnsi="Times New Roman" w:cs="Times New Roman"/>
          <w:b/>
          <w:bCs/>
          <w:color w:val="000000" w:themeColor="text1"/>
          <w:sz w:val="24"/>
          <w:szCs w:val="24"/>
        </w:rPr>
        <w:t>оручника Спасића и Машаре бр.90, Чукарица</w:t>
      </w:r>
      <w:r w:rsidR="00B74601" w:rsidRPr="00B74601">
        <w:rPr>
          <w:rFonts w:ascii="Times New Roman" w:eastAsia="Times New Roman" w:hAnsi="Times New Roman" w:cs="Times New Roman"/>
          <w:b/>
          <w:bCs/>
          <w:color w:val="000000" w:themeColor="text1"/>
          <w:sz w:val="24"/>
          <w:szCs w:val="24"/>
          <w:lang/>
        </w:rPr>
        <w:t>,</w:t>
      </w:r>
      <w:r w:rsidR="00B74601" w:rsidRPr="00B74601">
        <w:rPr>
          <w:rFonts w:ascii="Times New Roman" w:hAnsi="Times New Roman" w:cs="Times New Roman"/>
          <w:b/>
          <w:bCs/>
          <w:sz w:val="24"/>
          <w:szCs w:val="24"/>
          <w:highlight w:val="white"/>
          <w:lang w:val="ru-RU"/>
        </w:rPr>
        <w:t xml:space="preserve"> Београд</w:t>
      </w:r>
      <w:r w:rsidRPr="00B74601">
        <w:rPr>
          <w:rFonts w:ascii="Times New Roman" w:hAnsi="Times New Roman" w:cs="Times New Roman"/>
          <w:b/>
          <w:bCs/>
          <w:sz w:val="24"/>
          <w:szCs w:val="24"/>
          <w:highlight w:val="white"/>
          <w:lang w:val="ru-RU"/>
        </w:rPr>
        <w:t>;</w:t>
      </w:r>
    </w:p>
    <w:p w:rsidR="00D803D4" w:rsidRPr="00466E7D" w:rsidRDefault="00D803D4" w:rsidP="00D803D4">
      <w:pPr>
        <w:autoSpaceDE w:val="0"/>
        <w:autoSpaceDN w:val="0"/>
        <w:adjustRightInd w:val="0"/>
        <w:spacing w:after="0"/>
        <w:jc w:val="both"/>
        <w:rPr>
          <w:rFonts w:ascii="Times New Roman" w:hAnsi="Times New Roman" w:cs="Times New Roman"/>
          <w:sz w:val="24"/>
          <w:szCs w:val="24"/>
          <w:highlight w:val="white"/>
          <w:lang w:val="ru-RU"/>
        </w:rPr>
      </w:pPr>
      <w:r w:rsidRPr="00B74601">
        <w:rPr>
          <w:rFonts w:ascii="Times New Roman" w:hAnsi="Times New Roman" w:cs="Times New Roman"/>
          <w:b/>
          <w:bCs/>
          <w:sz w:val="24"/>
          <w:szCs w:val="24"/>
          <w:highlight w:val="white"/>
          <w:lang w:val="ru-RU"/>
        </w:rPr>
        <w:t xml:space="preserve">- Табела Б - </w:t>
      </w:r>
      <w:r w:rsidRPr="00B74601">
        <w:rPr>
          <w:rFonts w:ascii="Times New Roman" w:eastAsia="Times New Roman" w:hAnsi="Times New Roman" w:cs="Times New Roman"/>
          <w:b/>
          <w:bCs/>
          <w:color w:val="000000"/>
          <w:sz w:val="24"/>
          <w:szCs w:val="24"/>
        </w:rPr>
        <w:t xml:space="preserve">ДБ Диљска, </w:t>
      </w:r>
      <w:r w:rsidR="002D24B4" w:rsidRPr="00B74601">
        <w:rPr>
          <w:rFonts w:ascii="Times New Roman" w:eastAsia="Times New Roman" w:hAnsi="Times New Roman" w:cs="Times New Roman"/>
          <w:b/>
          <w:bCs/>
          <w:color w:val="000000"/>
          <w:sz w:val="24"/>
          <w:szCs w:val="24"/>
          <w:lang/>
        </w:rPr>
        <w:t>У</w:t>
      </w:r>
      <w:r w:rsidRPr="00B74601">
        <w:rPr>
          <w:rFonts w:ascii="Times New Roman" w:eastAsia="Times New Roman" w:hAnsi="Times New Roman" w:cs="Times New Roman"/>
          <w:b/>
          <w:bCs/>
          <w:color w:val="000000"/>
          <w:sz w:val="24"/>
          <w:szCs w:val="24"/>
        </w:rPr>
        <w:t>лица Диљска бр.</w:t>
      </w:r>
      <w:r w:rsidRPr="00466E7D">
        <w:rPr>
          <w:rFonts w:ascii="Times New Roman" w:eastAsia="Times New Roman" w:hAnsi="Times New Roman" w:cs="Times New Roman"/>
          <w:b/>
          <w:bCs/>
          <w:color w:val="000000"/>
          <w:sz w:val="24"/>
          <w:szCs w:val="24"/>
        </w:rPr>
        <w:t>12, Палилула</w:t>
      </w:r>
      <w:r w:rsidR="00B74601">
        <w:rPr>
          <w:rFonts w:ascii="Times New Roman" w:eastAsia="Times New Roman" w:hAnsi="Times New Roman" w:cs="Times New Roman"/>
          <w:b/>
          <w:bCs/>
          <w:color w:val="000000"/>
          <w:sz w:val="24"/>
          <w:szCs w:val="24"/>
          <w:lang/>
        </w:rPr>
        <w:t>, Београд</w:t>
      </w:r>
      <w:r w:rsidRPr="00466E7D">
        <w:rPr>
          <w:rFonts w:ascii="Times New Roman" w:eastAsia="Times New Roman" w:hAnsi="Times New Roman" w:cs="Times New Roman"/>
          <w:b/>
          <w:bCs/>
          <w:color w:val="000000"/>
          <w:sz w:val="24"/>
          <w:szCs w:val="24"/>
        </w:rPr>
        <w:t>.</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гарантни рок за изведене радове/ уграђену опрему</w:t>
      </w:r>
      <w:r w:rsidRPr="00466E7D">
        <w:rPr>
          <w:rFonts w:ascii="Times New Roman" w:hAnsi="Times New Roman" w:cs="Times New Roman"/>
          <w:sz w:val="24"/>
          <w:szCs w:val="24"/>
          <w:highlight w:val="white"/>
          <w:lang w:val="ru-RU"/>
        </w:rPr>
        <w:t>: _________ године од дана пријема радова</w:t>
      </w:r>
      <w:r w:rsidR="00BB7D52">
        <w:rPr>
          <w:rFonts w:ascii="Times New Roman" w:hAnsi="Times New Roman" w:cs="Times New Roman"/>
          <w:sz w:val="24"/>
          <w:szCs w:val="24"/>
          <w:highlight w:val="white"/>
          <w:lang w:val="ru-RU"/>
        </w:rPr>
        <w:t>,</w:t>
      </w:r>
      <w:r w:rsidRPr="00466E7D">
        <w:rPr>
          <w:rFonts w:ascii="Times New Roman" w:hAnsi="Times New Roman" w:cs="Times New Roman"/>
          <w:sz w:val="24"/>
          <w:szCs w:val="24"/>
          <w:highlight w:val="white"/>
          <w:lang w:val="ru-RU"/>
        </w:rPr>
        <w:t xml:space="preserve">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w:t>
      </w:r>
    </w:p>
    <w:p w:rsidR="00B73B5E" w:rsidRPr="00D244F6" w:rsidRDefault="00D803D4" w:rsidP="00D244F6">
      <w:pPr>
        <w:numPr>
          <w:ilvl w:val="0"/>
          <w:numId w:val="1"/>
        </w:num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b/>
          <w:bCs/>
          <w:sz w:val="24"/>
          <w:szCs w:val="24"/>
          <w:highlight w:val="white"/>
          <w:lang w:val="ru-RU"/>
        </w:rPr>
        <w:t>рок важења понуде:</w:t>
      </w:r>
      <w:r w:rsidRPr="00466E7D">
        <w:rPr>
          <w:rFonts w:ascii="Times New Roman" w:hAnsi="Times New Roman" w:cs="Times New Roman"/>
          <w:sz w:val="24"/>
          <w:szCs w:val="24"/>
          <w:highlight w:val="white"/>
          <w:lang w:val="ru-RU"/>
        </w:rPr>
        <w:t xml:space="preserve"> _____ дана од дана отварања понуде (минимум 60 дана од дана </w:t>
      </w:r>
      <w:r w:rsidRPr="00466E7D">
        <w:rPr>
          <w:rFonts w:ascii="Times New Roman" w:hAnsi="Times New Roman" w:cs="Times New Roman"/>
          <w:sz w:val="24"/>
          <w:szCs w:val="24"/>
          <w:lang w:val="ru-RU"/>
        </w:rPr>
        <w:t xml:space="preserve">отварања понуде, у случају да понуђач понуди краћи рок опције понуде од 60 дана од дана отварања понуде, понуда ће се сматрати неприхватљивом). </w:t>
      </w:r>
    </w:p>
    <w:p w:rsidR="00D803D4" w:rsidRPr="00466E7D" w:rsidRDefault="00C601F5" w:rsidP="00B142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rPr>
        <w:t xml:space="preserve">                                                                 М</w:t>
      </w:r>
      <w:r w:rsidR="00D244F6">
        <w:rPr>
          <w:rFonts w:ascii="Times New Roman" w:hAnsi="Times New Roman" w:cs="Times New Roman"/>
          <w:b/>
          <w:bCs/>
          <w:color w:val="000000"/>
          <w:sz w:val="24"/>
          <w:szCs w:val="24"/>
          <w:lang/>
        </w:rPr>
        <w:t>.</w:t>
      </w:r>
      <w:r w:rsidRPr="00466E7D">
        <w:rPr>
          <w:rFonts w:ascii="Times New Roman" w:hAnsi="Times New Roman" w:cs="Times New Roman"/>
          <w:b/>
          <w:bCs/>
          <w:color w:val="000000"/>
          <w:sz w:val="24"/>
          <w:szCs w:val="24"/>
        </w:rPr>
        <w:t>П</w:t>
      </w:r>
      <w:r w:rsidR="00D244F6">
        <w:rPr>
          <w:rFonts w:ascii="Times New Roman" w:hAnsi="Times New Roman" w:cs="Times New Roman"/>
          <w:b/>
          <w:bCs/>
          <w:color w:val="000000"/>
          <w:sz w:val="24"/>
          <w:szCs w:val="24"/>
          <w:lang/>
        </w:rPr>
        <w:t>.</w:t>
      </w:r>
      <w:r w:rsidRPr="00466E7D">
        <w:rPr>
          <w:rFonts w:ascii="Times New Roman" w:hAnsi="Times New Roman" w:cs="Times New Roman"/>
          <w:b/>
          <w:bCs/>
          <w:color w:val="000000"/>
          <w:sz w:val="24"/>
          <w:szCs w:val="24"/>
        </w:rPr>
        <w:t xml:space="preserve">             ________________________</w:t>
      </w:r>
    </w:p>
    <w:p w:rsidR="00D803D4" w:rsidRPr="00466E7D" w:rsidRDefault="00C601F5" w:rsidP="00D244F6">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rPr>
        <w:tab/>
      </w:r>
      <w:r w:rsidRPr="00466E7D">
        <w:rPr>
          <w:rFonts w:ascii="Times New Roman" w:hAnsi="Times New Roman" w:cs="Times New Roman"/>
          <w:b/>
          <w:bCs/>
          <w:color w:val="000000"/>
          <w:sz w:val="24"/>
          <w:szCs w:val="24"/>
        </w:rPr>
        <w:tab/>
      </w:r>
      <w:r w:rsidRPr="00466E7D">
        <w:rPr>
          <w:rFonts w:ascii="Times New Roman" w:hAnsi="Times New Roman" w:cs="Times New Roman"/>
          <w:b/>
          <w:bCs/>
          <w:color w:val="000000"/>
          <w:sz w:val="24"/>
          <w:szCs w:val="24"/>
        </w:rPr>
        <w:tab/>
      </w:r>
      <w:r w:rsidRPr="00466E7D">
        <w:rPr>
          <w:rFonts w:ascii="Times New Roman" w:hAnsi="Times New Roman" w:cs="Times New Roman"/>
          <w:b/>
          <w:bCs/>
          <w:color w:val="000000"/>
          <w:sz w:val="24"/>
          <w:szCs w:val="24"/>
        </w:rPr>
        <w:tab/>
        <w:t xml:space="preserve">                                       Овлашћено лице</w:t>
      </w:r>
    </w:p>
    <w:p w:rsidR="00D803D4" w:rsidRPr="00466E7D" w:rsidRDefault="00D803D4" w:rsidP="00224491">
      <w:pPr>
        <w:autoSpaceDE w:val="0"/>
        <w:autoSpaceDN w:val="0"/>
        <w:adjustRightInd w:val="0"/>
        <w:rPr>
          <w:rFonts w:ascii="Times New Roman" w:hAnsi="Times New Roman" w:cs="Times New Roman"/>
          <w:b/>
          <w:bCs/>
          <w:color w:val="000000"/>
          <w:sz w:val="24"/>
          <w:szCs w:val="24"/>
        </w:rPr>
      </w:pPr>
    </w:p>
    <w:tbl>
      <w:tblPr>
        <w:tblW w:w="10463" w:type="dxa"/>
        <w:tblInd w:w="-523" w:type="dxa"/>
        <w:tblLook w:val="04A0"/>
      </w:tblPr>
      <w:tblGrid>
        <w:gridCol w:w="222"/>
        <w:gridCol w:w="965"/>
        <w:gridCol w:w="1148"/>
        <w:gridCol w:w="893"/>
        <w:gridCol w:w="1144"/>
        <w:gridCol w:w="1288"/>
        <w:gridCol w:w="234"/>
        <w:gridCol w:w="1181"/>
        <w:gridCol w:w="893"/>
        <w:gridCol w:w="923"/>
        <w:gridCol w:w="1658"/>
      </w:tblGrid>
      <w:tr w:rsidR="00D803D4" w:rsidRPr="00466E7D" w:rsidTr="00224491">
        <w:trPr>
          <w:trHeight w:val="705"/>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0241" w:type="dxa"/>
            <w:gridSpan w:val="10"/>
            <w:tcBorders>
              <w:top w:val="nil"/>
              <w:left w:val="nil"/>
              <w:bottom w:val="nil"/>
              <w:right w:val="nil"/>
            </w:tcBorders>
            <w:shd w:val="clear" w:color="000000" w:fill="D0CECE"/>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ПАРТИЈА 2</w:t>
            </w: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p w:rsidR="00D803D4" w:rsidRPr="00466E7D" w:rsidRDefault="00D803D4" w:rsidP="002D24B4">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Санација купатила са уградњом санитарне опреме - Дневни боравак </w:t>
            </w:r>
            <w:r w:rsidR="002D24B4" w:rsidRPr="00466E7D">
              <w:rPr>
                <w:rFonts w:ascii="Times New Roman" w:eastAsia="Times New Roman" w:hAnsi="Times New Roman" w:cs="Times New Roman"/>
                <w:b/>
                <w:bCs/>
                <w:color w:val="000000"/>
                <w:sz w:val="24"/>
                <w:szCs w:val="24"/>
                <w:lang/>
              </w:rPr>
              <w:t>„ Шекспирова“</w:t>
            </w:r>
            <w:r w:rsidRPr="00466E7D">
              <w:rPr>
                <w:rFonts w:ascii="Times New Roman" w:eastAsia="Times New Roman" w:hAnsi="Times New Roman" w:cs="Times New Roman"/>
                <w:b/>
                <w:bCs/>
                <w:color w:val="000000"/>
                <w:sz w:val="24"/>
                <w:szCs w:val="24"/>
              </w:rPr>
              <w:t xml:space="preserve">, </w:t>
            </w:r>
            <w:r w:rsidR="002D24B4" w:rsidRPr="00466E7D">
              <w:rPr>
                <w:rFonts w:ascii="Times New Roman" w:eastAsia="Times New Roman" w:hAnsi="Times New Roman" w:cs="Times New Roman"/>
                <w:b/>
                <w:bCs/>
                <w:color w:val="000000"/>
                <w:sz w:val="24"/>
                <w:szCs w:val="24"/>
                <w:lang/>
              </w:rPr>
              <w:t>У</w:t>
            </w:r>
            <w:r w:rsidRPr="00466E7D">
              <w:rPr>
                <w:rFonts w:ascii="Times New Roman" w:eastAsia="Times New Roman" w:hAnsi="Times New Roman" w:cs="Times New Roman"/>
                <w:b/>
                <w:bCs/>
                <w:color w:val="000000"/>
                <w:sz w:val="24"/>
                <w:szCs w:val="24"/>
              </w:rPr>
              <w:t>лица Шекспирова бр.8, Савски венац</w:t>
            </w: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0241" w:type="dxa"/>
            <w:gridSpan w:val="10"/>
            <w:tcBorders>
              <w:top w:val="nil"/>
              <w:left w:val="nil"/>
              <w:bottom w:val="nil"/>
              <w:right w:val="nil"/>
            </w:tcBorders>
            <w:shd w:val="clear" w:color="000000" w:fill="D0CECE"/>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p>
        </w:tc>
      </w:tr>
      <w:tr w:rsidR="00D803D4" w:rsidRPr="00466E7D" w:rsidTr="00224491">
        <w:trPr>
          <w:gridAfter w:val="4"/>
          <w:wAfter w:w="4739" w:type="dxa"/>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1148"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893"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1144"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1392"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trHeight w:val="576"/>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Ред.бр.</w:t>
            </w:r>
          </w:p>
        </w:tc>
        <w:tc>
          <w:tcPr>
            <w:tcW w:w="4473" w:type="dxa"/>
            <w:gridSpan w:val="4"/>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ВРСТА РАДОВА</w:t>
            </w:r>
          </w:p>
        </w:tc>
        <w:tc>
          <w:tcPr>
            <w:tcW w:w="1148" w:type="dxa"/>
            <w:gridSpan w:val="2"/>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ЈЕД.МЕРЕ</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КОЛ</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 ЦЕНА</w:t>
            </w:r>
          </w:p>
        </w:tc>
        <w:tc>
          <w:tcPr>
            <w:tcW w:w="1658" w:type="dxa"/>
            <w:tcBorders>
              <w:top w:val="single" w:sz="4" w:space="0" w:color="auto"/>
              <w:left w:val="nil"/>
              <w:bottom w:val="single" w:sz="4" w:space="0" w:color="auto"/>
              <w:right w:val="single" w:sz="4" w:space="0" w:color="auto"/>
            </w:tcBorders>
            <w:shd w:val="clear" w:color="auto" w:fill="auto"/>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УКУПНО БЕЗ ПДВ-А</w:t>
            </w:r>
          </w:p>
        </w:tc>
      </w:tr>
      <w:tr w:rsidR="00D803D4" w:rsidRPr="00466E7D" w:rsidTr="00224491">
        <w:trPr>
          <w:trHeight w:val="576"/>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Демонтажа постојеће санитарије са изношењем и предајом инвеститору.</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WC шоље у комплету</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4.00</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Умиваоник</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4.00</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Славине</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6.00</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Туш кабине</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Галантерија</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864"/>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w:t>
            </w:r>
          </w:p>
        </w:tc>
        <w:tc>
          <w:tcPr>
            <w:tcW w:w="4473" w:type="dxa"/>
            <w:gridSpan w:val="4"/>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Демонтажа унутрашње столарије комплет са штоковима, изношење и одвоз на депонију дим 90х205.</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864"/>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Обијање зидних и подних керамичких плочица са џакирањем шута утоваром и одвозом на градској депонији.</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24"/>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48" w:type="dxa"/>
            <w:gridSpan w:val="2"/>
            <w:tcBorders>
              <w:top w:val="nil"/>
              <w:left w:val="nil"/>
              <w:bottom w:val="nil"/>
              <w:right w:val="nil"/>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62.80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1728"/>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Демонтажа комплет водоводне инсталације заједно са водоводним вертикалама (хладна, топла и рециклажа) у зиду за обијање и отварањем продора кроз међуспратну конструкцију са утоваром и одвозом шута на градилишној депонији.</w:t>
            </w:r>
          </w:p>
        </w:tc>
        <w:tc>
          <w:tcPr>
            <w:tcW w:w="1148"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комплету.</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комплет</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864"/>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5</w:t>
            </w:r>
          </w:p>
        </w:tc>
        <w:tc>
          <w:tcPr>
            <w:tcW w:w="4473" w:type="dxa"/>
            <w:gridSpan w:val="4"/>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Обијање подне цементне кошуљице ради прерада канализационог одвода за туш кабину и уградних геберита.</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24"/>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48" w:type="dxa"/>
            <w:gridSpan w:val="2"/>
            <w:tcBorders>
              <w:top w:val="nil"/>
              <w:left w:val="nil"/>
              <w:bottom w:val="nil"/>
              <w:right w:val="nil"/>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18.06</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864"/>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6</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xml:space="preserve">Набавка, довоз потребног материјала и израда нових доводних вертикала од PVC цеви са потребним фазонским комадима и вентилима. </w:t>
            </w:r>
          </w:p>
        </w:tc>
        <w:tc>
          <w:tcPr>
            <w:tcW w:w="1148"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инсталација 1''</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8.00</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инсталација 3/4</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16.00</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вентили 1''</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1.00</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вентили 3/4</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1.00</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вентили 1/2</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1005"/>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7</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довоз и израда унутрашњег развода по купатилу од PVC цеви Ø20 комплет са одговарајућим фазонским комадима.</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купатилу.</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купатило</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864"/>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8</w:t>
            </w:r>
          </w:p>
        </w:tc>
        <w:tc>
          <w:tcPr>
            <w:tcW w:w="4473" w:type="dxa"/>
            <w:gridSpan w:val="4"/>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Прерада канализационог одвода за туш кабину од цеви Ø50 са уградњом новог сливника и сливне решетке.</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115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9</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и уградња нових уградних ''геберит'' испирних казанчића комплет са одговарајућом конструкцијом, прерада канализационих одвода PVC цевима Ø110 и повезивање.</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885"/>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10</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материјала, довоз и израда новог изравнавајућег слоја од цементног малтера са крпљењем инсталационих канала и продора.</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45"/>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паушално.</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паушално</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115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11</w:t>
            </w:r>
          </w:p>
        </w:tc>
        <w:tc>
          <w:tcPr>
            <w:tcW w:w="4473" w:type="dxa"/>
            <w:gridSpan w:val="4"/>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материјала, довоз и радионичка израда и уградња AL врата за тоалет кабине комплет са бравом и цилиндром са лептиром убелој боји дим 90х205.</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1215"/>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12</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материјала, довоз и израда преградног зида за туш кабину од влагоотпорних гипс картоских плоча на одговарајућој поцинкованој подконструкцији.</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24"/>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48" w:type="dxa"/>
            <w:gridSpan w:val="2"/>
            <w:tcBorders>
              <w:top w:val="nil"/>
              <w:left w:val="nil"/>
              <w:bottom w:val="nil"/>
              <w:right w:val="nil"/>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2.40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115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13</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материјала и израда хидро изолације подова у мокром чвору од већ припремљее изолационе масе ''мапем'' у два независна премаза.</w:t>
            </w:r>
          </w:p>
        </w:tc>
        <w:tc>
          <w:tcPr>
            <w:tcW w:w="1148"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24"/>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48" w:type="dxa"/>
            <w:gridSpan w:val="2"/>
            <w:tcBorders>
              <w:top w:val="nil"/>
              <w:left w:val="nil"/>
              <w:bottom w:val="nil"/>
              <w:right w:val="nil"/>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21.60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115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14</w:t>
            </w:r>
          </w:p>
        </w:tc>
        <w:tc>
          <w:tcPr>
            <w:tcW w:w="4473" w:type="dxa"/>
            <w:gridSpan w:val="4"/>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xml:space="preserve">Набавка </w:t>
            </w:r>
            <w:proofErr w:type="gramStart"/>
            <w:r w:rsidRPr="00466E7D">
              <w:rPr>
                <w:rFonts w:ascii="Times New Roman" w:eastAsia="Times New Roman" w:hAnsi="Times New Roman" w:cs="Times New Roman"/>
                <w:color w:val="000000"/>
                <w:sz w:val="24"/>
                <w:szCs w:val="24"/>
              </w:rPr>
              <w:t>материјала ,</w:t>
            </w:r>
            <w:proofErr w:type="gramEnd"/>
            <w:r w:rsidRPr="00466E7D">
              <w:rPr>
                <w:rFonts w:ascii="Times New Roman" w:eastAsia="Times New Roman" w:hAnsi="Times New Roman" w:cs="Times New Roman"/>
                <w:color w:val="000000"/>
                <w:sz w:val="24"/>
                <w:szCs w:val="24"/>
              </w:rPr>
              <w:t xml:space="preserve"> довоз и облагање унутрашњих зидова и подова одговарајућом керамичком плочицом са уградњом  PVC лајсне и фуговање.</w:t>
            </w:r>
          </w:p>
        </w:tc>
        <w:tc>
          <w:tcPr>
            <w:tcW w:w="1148"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24"/>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48" w:type="dxa"/>
            <w:gridSpan w:val="2"/>
            <w:tcBorders>
              <w:top w:val="nil"/>
              <w:left w:val="nil"/>
              <w:bottom w:val="nil"/>
              <w:right w:val="nil"/>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62.80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576"/>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15</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довоз и уградња керамичких бордура висине до 10cm.</w:t>
            </w:r>
          </w:p>
        </w:tc>
        <w:tc>
          <w:tcPr>
            <w:tcW w:w="1148"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24.00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864"/>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16</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довоз и уградња конзолне WC шоље комплет са даском за шољу и тастером за уградни геберит.</w:t>
            </w:r>
          </w:p>
        </w:tc>
        <w:tc>
          <w:tcPr>
            <w:tcW w:w="1148" w:type="dxa"/>
            <w:gridSpan w:val="2"/>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1440"/>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17</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Демонтажа старих оштећених испирних казанчића за WC шољу са испирним цевима, набавка нових ''геберит'' ниско монтажних и уградња са заменом прикључних црева и ЕК вентила.</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комаду.</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28.00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115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18</w:t>
            </w:r>
          </w:p>
        </w:tc>
        <w:tc>
          <w:tcPr>
            <w:tcW w:w="4473" w:type="dxa"/>
            <w:gridSpan w:val="4"/>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довоз и уградња умиваоника комплет са одводним сифоном пониклованим, батеријом за топлу и хладну воду, држачима за на зид и два ЕК вентила.</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комплету.</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комплет</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576"/>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19</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довоз и уградња завесе за туш кабину са носачем ширине 80cm.</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576"/>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довоз и уградња санитарне опреме у купатилу.</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држач роло папира</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4.00</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држач течног сапуна</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држач пешкира</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подна сливна поцинкована решетка</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4.00</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корпа за отпатке</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864"/>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21</w:t>
            </w:r>
          </w:p>
        </w:tc>
        <w:tc>
          <w:tcPr>
            <w:tcW w:w="4473" w:type="dxa"/>
            <w:gridSpan w:val="4"/>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Утовара и одвоз шута са градилише депоније на градској депонији удаљености до 12km камионом носивости до 5t.</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тури.</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тура</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576"/>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22</w:t>
            </w:r>
          </w:p>
        </w:tc>
        <w:tc>
          <w:tcPr>
            <w:tcW w:w="4473" w:type="dxa"/>
            <w:gridSpan w:val="4"/>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Завршно чишћење и примопредаја тоалета на коришћење.</w:t>
            </w:r>
          </w:p>
        </w:tc>
        <w:tc>
          <w:tcPr>
            <w:tcW w:w="1148"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4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473" w:type="dxa"/>
            <w:gridSpan w:val="4"/>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w:t>
            </w:r>
          </w:p>
        </w:tc>
        <w:tc>
          <w:tcPr>
            <w:tcW w:w="1148"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4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658"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8583" w:type="dxa"/>
            <w:gridSpan w:val="9"/>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БЕЗ ПДВ-а:</w:t>
            </w:r>
          </w:p>
        </w:tc>
        <w:tc>
          <w:tcPr>
            <w:tcW w:w="1658" w:type="dxa"/>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8583" w:type="dxa"/>
            <w:gridSpan w:val="9"/>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ПДВ:</w:t>
            </w:r>
          </w:p>
        </w:tc>
        <w:tc>
          <w:tcPr>
            <w:tcW w:w="1658" w:type="dxa"/>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trHeight w:val="312"/>
        </w:trPr>
        <w:tc>
          <w:tcPr>
            <w:tcW w:w="22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8583" w:type="dxa"/>
            <w:gridSpan w:val="9"/>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СА ПДВ-ом:</w:t>
            </w:r>
          </w:p>
        </w:tc>
        <w:tc>
          <w:tcPr>
            <w:tcW w:w="1658" w:type="dxa"/>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224491" w:rsidRPr="00466E7D" w:rsidTr="00224491">
        <w:trPr>
          <w:trHeight w:val="312"/>
        </w:trPr>
        <w:tc>
          <w:tcPr>
            <w:tcW w:w="222" w:type="dxa"/>
            <w:tcBorders>
              <w:top w:val="nil"/>
              <w:left w:val="nil"/>
              <w:bottom w:val="nil"/>
              <w:right w:val="nil"/>
            </w:tcBorders>
            <w:shd w:val="clear" w:color="auto" w:fill="auto"/>
            <w:noWrap/>
            <w:vAlign w:val="bottom"/>
            <w:hideMark/>
          </w:tcPr>
          <w:p w:rsidR="00224491" w:rsidRPr="00466E7D" w:rsidRDefault="00224491" w:rsidP="00224491">
            <w:pPr>
              <w:spacing w:after="0" w:line="240" w:lineRule="auto"/>
              <w:rPr>
                <w:rFonts w:ascii="Times New Roman" w:eastAsia="Times New Roman" w:hAnsi="Times New Roman" w:cs="Times New Roman"/>
                <w:color w:val="000000"/>
                <w:sz w:val="24"/>
                <w:szCs w:val="24"/>
              </w:rPr>
            </w:pPr>
          </w:p>
        </w:tc>
        <w:tc>
          <w:tcPr>
            <w:tcW w:w="10241" w:type="dxa"/>
            <w:gridSpan w:val="10"/>
            <w:vMerge w:val="restart"/>
            <w:tcBorders>
              <w:top w:val="nil"/>
              <w:left w:val="nil"/>
              <w:right w:val="nil"/>
            </w:tcBorders>
            <w:shd w:val="clear" w:color="auto" w:fill="auto"/>
            <w:noWrap/>
            <w:vAlign w:val="bottom"/>
            <w:hideMark/>
          </w:tcPr>
          <w:p w:rsidR="002D24B4" w:rsidRDefault="002D24B4" w:rsidP="00224491">
            <w:pPr>
              <w:autoSpaceDE w:val="0"/>
              <w:autoSpaceDN w:val="0"/>
              <w:adjustRightInd w:val="0"/>
              <w:rPr>
                <w:rFonts w:ascii="Times New Roman" w:hAnsi="Times New Roman" w:cs="Times New Roman"/>
                <w:b/>
                <w:bCs/>
                <w:sz w:val="24"/>
                <w:szCs w:val="24"/>
                <w:highlight w:val="white"/>
                <w:lang w:val="ru-RU"/>
              </w:rPr>
            </w:pPr>
          </w:p>
          <w:p w:rsidR="00D244F6" w:rsidRDefault="00D244F6" w:rsidP="00224491">
            <w:pPr>
              <w:autoSpaceDE w:val="0"/>
              <w:autoSpaceDN w:val="0"/>
              <w:adjustRightInd w:val="0"/>
              <w:rPr>
                <w:rFonts w:ascii="Times New Roman" w:hAnsi="Times New Roman" w:cs="Times New Roman"/>
                <w:b/>
                <w:bCs/>
                <w:sz w:val="24"/>
                <w:szCs w:val="24"/>
                <w:highlight w:val="white"/>
                <w:lang w:val="ru-RU"/>
              </w:rPr>
            </w:pPr>
          </w:p>
          <w:p w:rsidR="00D244F6" w:rsidRDefault="00D244F6" w:rsidP="00224491">
            <w:pPr>
              <w:autoSpaceDE w:val="0"/>
              <w:autoSpaceDN w:val="0"/>
              <w:adjustRightInd w:val="0"/>
              <w:rPr>
                <w:rFonts w:ascii="Times New Roman" w:hAnsi="Times New Roman" w:cs="Times New Roman"/>
                <w:b/>
                <w:bCs/>
                <w:sz w:val="24"/>
                <w:szCs w:val="24"/>
                <w:highlight w:val="white"/>
                <w:lang w:val="ru-RU"/>
              </w:rPr>
            </w:pPr>
          </w:p>
          <w:p w:rsidR="00D244F6" w:rsidRDefault="00D244F6" w:rsidP="00224491">
            <w:pPr>
              <w:autoSpaceDE w:val="0"/>
              <w:autoSpaceDN w:val="0"/>
              <w:adjustRightInd w:val="0"/>
              <w:rPr>
                <w:rFonts w:ascii="Times New Roman" w:hAnsi="Times New Roman" w:cs="Times New Roman"/>
                <w:b/>
                <w:bCs/>
                <w:sz w:val="24"/>
                <w:szCs w:val="24"/>
                <w:highlight w:val="white"/>
                <w:lang w:val="ru-RU"/>
              </w:rPr>
            </w:pPr>
          </w:p>
          <w:p w:rsidR="00D244F6" w:rsidRPr="00466E7D" w:rsidRDefault="00D244F6" w:rsidP="00224491">
            <w:pPr>
              <w:autoSpaceDE w:val="0"/>
              <w:autoSpaceDN w:val="0"/>
              <w:adjustRightInd w:val="0"/>
              <w:rPr>
                <w:rFonts w:ascii="Times New Roman" w:hAnsi="Times New Roman" w:cs="Times New Roman"/>
                <w:b/>
                <w:bCs/>
                <w:sz w:val="24"/>
                <w:szCs w:val="24"/>
                <w:highlight w:val="white"/>
                <w:lang w:val="ru-RU"/>
              </w:rPr>
            </w:pPr>
          </w:p>
          <w:p w:rsidR="00224491" w:rsidRPr="00466E7D" w:rsidRDefault="00224491" w:rsidP="00224491">
            <w:pPr>
              <w:autoSpaceDE w:val="0"/>
              <w:autoSpaceDN w:val="0"/>
              <w:adjustRightInd w:val="0"/>
              <w:rPr>
                <w:rFonts w:ascii="Times New Roman" w:hAnsi="Times New Roman" w:cs="Times New Roman"/>
                <w:b/>
                <w:bCs/>
                <w:sz w:val="24"/>
                <w:szCs w:val="24"/>
                <w:highlight w:val="white"/>
                <w:u w:val="single"/>
              </w:rPr>
            </w:pPr>
            <w:r w:rsidRPr="00466E7D">
              <w:rPr>
                <w:rFonts w:ascii="Times New Roman" w:hAnsi="Times New Roman" w:cs="Times New Roman"/>
                <w:b/>
                <w:bCs/>
                <w:sz w:val="24"/>
                <w:szCs w:val="24"/>
                <w:highlight w:val="white"/>
                <w:lang w:val="ru-RU"/>
              </w:rPr>
              <w:t xml:space="preserve">ВРЕДНОСТ ПОНУДЕ  - </w:t>
            </w:r>
            <w:r w:rsidRPr="00466E7D">
              <w:rPr>
                <w:rFonts w:ascii="Times New Roman" w:hAnsi="Times New Roman" w:cs="Times New Roman"/>
                <w:b/>
                <w:bCs/>
                <w:sz w:val="24"/>
                <w:szCs w:val="24"/>
                <w:highlight w:val="white"/>
                <w:u w:val="single"/>
                <w:lang w:val="ru-RU"/>
              </w:rPr>
              <w:t>УКУПНА ЦЕНА</w:t>
            </w:r>
            <w:r w:rsidRPr="00466E7D">
              <w:rPr>
                <w:rFonts w:ascii="Times New Roman" w:eastAsia="Times New Roman" w:hAnsi="Times New Roman" w:cs="Times New Roman"/>
                <w:b/>
                <w:bCs/>
                <w:color w:val="000000"/>
                <w:sz w:val="24"/>
                <w:szCs w:val="24"/>
              </w:rPr>
              <w:t xml:space="preserve"> </w:t>
            </w:r>
            <w:r w:rsidRPr="00466E7D">
              <w:rPr>
                <w:rFonts w:ascii="Times New Roman" w:hAnsi="Times New Roman" w:cs="Times New Roman"/>
                <w:b/>
                <w:bCs/>
                <w:sz w:val="24"/>
                <w:szCs w:val="24"/>
                <w:highlight w:val="white"/>
                <w:u w:val="single"/>
              </w:rPr>
              <w:t>Табела</w:t>
            </w:r>
            <w:r w:rsidRPr="00466E7D">
              <w:rPr>
                <w:rFonts w:ascii="Times New Roman" w:hAnsi="Times New Roman" w:cs="Times New Roman"/>
                <w:b/>
                <w:bCs/>
                <w:sz w:val="24"/>
                <w:szCs w:val="24"/>
                <w:highlight w:val="white"/>
                <w:u w:val="single"/>
                <w:lang w:val="sr-Latn-CS"/>
              </w:rPr>
              <w:t xml:space="preserve"> </w:t>
            </w:r>
            <w:r w:rsidRPr="00466E7D">
              <w:rPr>
                <w:rFonts w:ascii="Times New Roman" w:hAnsi="Times New Roman" w:cs="Times New Roman"/>
                <w:b/>
                <w:bCs/>
                <w:sz w:val="24"/>
                <w:szCs w:val="24"/>
                <w:highlight w:val="white"/>
                <w:u w:val="single"/>
              </w:rPr>
              <w:t xml:space="preserve">А </w:t>
            </w:r>
            <w:r w:rsidRPr="00466E7D">
              <w:rPr>
                <w:rFonts w:ascii="Times New Roman" w:hAnsi="Times New Roman" w:cs="Times New Roman"/>
                <w:b/>
                <w:bCs/>
                <w:sz w:val="24"/>
                <w:szCs w:val="24"/>
                <w:highlight w:val="white"/>
                <w:u w:val="single"/>
                <w:lang w:val="ru-RU"/>
              </w:rPr>
              <w:t xml:space="preserve">: </w:t>
            </w:r>
            <w:r w:rsidRPr="00466E7D">
              <w:rPr>
                <w:rFonts w:ascii="Times New Roman" w:hAnsi="Times New Roman" w:cs="Times New Roman"/>
                <w:b/>
                <w:bCs/>
                <w:sz w:val="24"/>
                <w:szCs w:val="24"/>
                <w:highlight w:val="white"/>
                <w:lang w:val="ru-RU"/>
              </w:rPr>
              <w:t xml:space="preserve"> </w:t>
            </w:r>
          </w:p>
          <w:p w:rsidR="00224491" w:rsidRPr="00466E7D" w:rsidRDefault="00224491" w:rsidP="00224491">
            <w:pPr>
              <w:autoSpaceDE w:val="0"/>
              <w:autoSpaceDN w:val="0"/>
              <w:adjustRightInd w:val="0"/>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rPr>
              <w:t xml:space="preserve">  __________________________________________  </w:t>
            </w:r>
            <w:r w:rsidRPr="00466E7D">
              <w:rPr>
                <w:rFonts w:ascii="Times New Roman" w:hAnsi="Times New Roman" w:cs="Times New Roman"/>
                <w:sz w:val="24"/>
                <w:szCs w:val="24"/>
                <w:highlight w:val="white"/>
                <w:lang w:val="ru-RU"/>
              </w:rPr>
              <w:t xml:space="preserve">динара без износа ПДВ-а </w:t>
            </w:r>
            <w:r w:rsidRPr="00466E7D">
              <w:rPr>
                <w:rFonts w:ascii="Times New Roman" w:hAnsi="Times New Roman" w:cs="Times New Roman"/>
                <w:sz w:val="24"/>
                <w:szCs w:val="24"/>
                <w:highlight w:val="white"/>
              </w:rPr>
              <w:t>(</w:t>
            </w:r>
            <w:r w:rsidRPr="00466E7D">
              <w:rPr>
                <w:rFonts w:ascii="Times New Roman" w:hAnsi="Times New Roman" w:cs="Times New Roman"/>
                <w:sz w:val="24"/>
                <w:szCs w:val="24"/>
                <w:highlight w:val="white"/>
                <w:lang w:val="ru-RU"/>
              </w:rPr>
              <w:t xml:space="preserve">словима:________________________________________________________________)   </w:t>
            </w:r>
          </w:p>
          <w:p w:rsidR="00224491" w:rsidRPr="00466E7D" w:rsidRDefault="00224491" w:rsidP="00224491">
            <w:pPr>
              <w:autoSpaceDE w:val="0"/>
              <w:autoSpaceDN w:val="0"/>
              <w:adjustRightInd w:val="0"/>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lang w:val="ru-RU"/>
              </w:rPr>
              <w:t xml:space="preserve">  __________________________________________ динара са ПДВ-ом(словима:________________________________________________________________)</w:t>
            </w:r>
          </w:p>
          <w:p w:rsidR="002D24B4" w:rsidRPr="00466E7D" w:rsidRDefault="002D24B4" w:rsidP="00224491">
            <w:pPr>
              <w:autoSpaceDE w:val="0"/>
              <w:autoSpaceDN w:val="0"/>
              <w:adjustRightInd w:val="0"/>
              <w:rPr>
                <w:rFonts w:ascii="Times New Roman" w:hAnsi="Times New Roman" w:cs="Times New Roman"/>
                <w:sz w:val="24"/>
                <w:szCs w:val="24"/>
                <w:highlight w:val="white"/>
                <w:lang w:val="ru-RU"/>
              </w:rPr>
            </w:pPr>
          </w:p>
          <w:p w:rsidR="00224491" w:rsidRPr="00466E7D" w:rsidRDefault="00224491" w:rsidP="00224491">
            <w:pPr>
              <w:spacing w:after="0" w:line="240" w:lineRule="auto"/>
              <w:rPr>
                <w:rFonts w:ascii="Times New Roman" w:eastAsia="Times New Roman" w:hAnsi="Times New Roman" w:cs="Times New Roman"/>
                <w:color w:val="000000"/>
                <w:sz w:val="24"/>
                <w:szCs w:val="24"/>
              </w:rPr>
            </w:pPr>
          </w:p>
        </w:tc>
      </w:tr>
      <w:tr w:rsidR="00224491" w:rsidRPr="00466E7D" w:rsidTr="00224491">
        <w:trPr>
          <w:trHeight w:val="288"/>
        </w:trPr>
        <w:tc>
          <w:tcPr>
            <w:tcW w:w="222" w:type="dxa"/>
            <w:tcBorders>
              <w:top w:val="nil"/>
              <w:left w:val="nil"/>
              <w:bottom w:val="nil"/>
              <w:right w:val="nil"/>
            </w:tcBorders>
            <w:shd w:val="clear" w:color="auto" w:fill="auto"/>
            <w:noWrap/>
            <w:vAlign w:val="bottom"/>
            <w:hideMark/>
          </w:tcPr>
          <w:p w:rsidR="00224491" w:rsidRPr="00466E7D" w:rsidRDefault="00224491" w:rsidP="00224491">
            <w:pPr>
              <w:spacing w:after="0" w:line="240" w:lineRule="auto"/>
              <w:rPr>
                <w:rFonts w:ascii="Times New Roman" w:eastAsia="Times New Roman" w:hAnsi="Times New Roman" w:cs="Times New Roman"/>
                <w:color w:val="000000"/>
                <w:sz w:val="24"/>
                <w:szCs w:val="24"/>
              </w:rPr>
            </w:pPr>
          </w:p>
        </w:tc>
        <w:tc>
          <w:tcPr>
            <w:tcW w:w="10241" w:type="dxa"/>
            <w:gridSpan w:val="10"/>
            <w:vMerge/>
            <w:tcBorders>
              <w:left w:val="nil"/>
              <w:bottom w:val="nil"/>
              <w:right w:val="nil"/>
            </w:tcBorders>
            <w:shd w:val="clear" w:color="auto" w:fill="auto"/>
            <w:noWrap/>
            <w:hideMark/>
          </w:tcPr>
          <w:p w:rsidR="00224491" w:rsidRPr="00466E7D" w:rsidRDefault="00224491" w:rsidP="00224491">
            <w:pPr>
              <w:spacing w:after="0" w:line="240" w:lineRule="auto"/>
              <w:rPr>
                <w:rFonts w:ascii="Times New Roman" w:eastAsia="Times New Roman" w:hAnsi="Times New Roman" w:cs="Times New Roman"/>
                <w:color w:val="000000"/>
                <w:sz w:val="24"/>
                <w:szCs w:val="24"/>
              </w:rPr>
            </w:pPr>
          </w:p>
        </w:tc>
      </w:tr>
    </w:tbl>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eastAsia="Times New Roman" w:hAnsi="Times New Roman" w:cs="Times New Roman"/>
          <w:b/>
          <w:bCs/>
          <w:color w:val="000000"/>
          <w:sz w:val="24"/>
          <w:szCs w:val="24"/>
        </w:rPr>
        <w:lastRenderedPageBreak/>
        <w:t xml:space="preserve"> </w:t>
      </w:r>
      <w:r w:rsidRPr="00466E7D">
        <w:rPr>
          <w:rFonts w:ascii="Times New Roman" w:hAnsi="Times New Roman" w:cs="Times New Roman"/>
          <w:b/>
          <w:bCs/>
          <w:sz w:val="24"/>
          <w:szCs w:val="24"/>
          <w:highlight w:val="white"/>
          <w:lang w:val="ru-RU"/>
        </w:rPr>
        <w:t>критеријум за избор најпововољније понуде:</w:t>
      </w:r>
      <w:r w:rsidRPr="00466E7D">
        <w:rPr>
          <w:rFonts w:ascii="Times New Roman" w:hAnsi="Times New Roman" w:cs="Times New Roman"/>
          <w:sz w:val="24"/>
          <w:szCs w:val="24"/>
          <w:highlight w:val="white"/>
          <w:lang w:val="ru-RU"/>
        </w:rPr>
        <w:t xml:space="preserve"> најнижа цена.</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начин плаћања:</w:t>
      </w:r>
      <w:r w:rsidRPr="00466E7D">
        <w:rPr>
          <w:rFonts w:ascii="Times New Roman" w:hAnsi="Times New Roman" w:cs="Times New Roman"/>
          <w:sz w:val="24"/>
          <w:szCs w:val="24"/>
          <w:highlight w:val="white"/>
          <w:lang w:val="ru-RU"/>
        </w:rPr>
        <w:t xml:space="preserve"> у року </w:t>
      </w:r>
      <w:r w:rsidRPr="00466E7D">
        <w:rPr>
          <w:rFonts w:ascii="Times New Roman" w:hAnsi="Times New Roman" w:cs="Times New Roman"/>
          <w:b/>
          <w:bCs/>
          <w:sz w:val="24"/>
          <w:szCs w:val="24"/>
          <w:highlight w:val="white"/>
          <w:lang w:val="ru-RU"/>
        </w:rPr>
        <w:t>од 45 дана</w:t>
      </w:r>
      <w:r w:rsidRPr="00466E7D">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466E7D">
        <w:rPr>
          <w:rFonts w:ascii="Times New Roman" w:hAnsi="Times New Roman" w:cs="Times New Roman"/>
          <w:sz w:val="24"/>
          <w:szCs w:val="24"/>
          <w:lang w:val="ru-RU"/>
        </w:rPr>
        <w:t>Службени гласник републике Србије</w:t>
      </w:r>
      <w:r w:rsidRPr="00466E7D">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фиксност цене:</w:t>
      </w:r>
      <w:r w:rsidRPr="00466E7D">
        <w:rPr>
          <w:rFonts w:ascii="Times New Roman" w:hAnsi="Times New Roman" w:cs="Times New Roman"/>
          <w:sz w:val="24"/>
          <w:szCs w:val="24"/>
          <w:highlight w:val="white"/>
          <w:lang w:val="ru-RU"/>
        </w:rPr>
        <w:t xml:space="preserve"> Цена фиксна у динарима до окончања уговора; </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место извођења радова</w:t>
      </w:r>
      <w:r w:rsidRPr="00466E7D">
        <w:rPr>
          <w:rFonts w:ascii="Times New Roman" w:hAnsi="Times New Roman" w:cs="Times New Roman"/>
          <w:b/>
          <w:bCs/>
          <w:sz w:val="24"/>
          <w:szCs w:val="24"/>
          <w:lang w:val="ru-RU"/>
        </w:rPr>
        <w:t xml:space="preserve">: </w:t>
      </w:r>
      <w:r w:rsidRPr="00466E7D">
        <w:rPr>
          <w:rFonts w:ascii="Times New Roman" w:eastAsia="Times New Roman" w:hAnsi="Times New Roman" w:cs="Times New Roman"/>
          <w:b/>
          <w:bCs/>
          <w:color w:val="000000"/>
          <w:sz w:val="24"/>
          <w:szCs w:val="24"/>
        </w:rPr>
        <w:t xml:space="preserve">Дневни боравак </w:t>
      </w:r>
      <w:r w:rsidR="008E3481" w:rsidRPr="00466E7D">
        <w:rPr>
          <w:rFonts w:ascii="Times New Roman" w:eastAsia="Times New Roman" w:hAnsi="Times New Roman" w:cs="Times New Roman"/>
          <w:b/>
          <w:bCs/>
          <w:color w:val="000000"/>
          <w:sz w:val="24"/>
          <w:szCs w:val="24"/>
          <w:lang/>
        </w:rPr>
        <w:t>„ Шекспирова“</w:t>
      </w:r>
      <w:r w:rsidRPr="00466E7D">
        <w:rPr>
          <w:rFonts w:ascii="Times New Roman" w:eastAsia="Times New Roman" w:hAnsi="Times New Roman" w:cs="Times New Roman"/>
          <w:b/>
          <w:bCs/>
          <w:color w:val="000000"/>
          <w:sz w:val="24"/>
          <w:szCs w:val="24"/>
        </w:rPr>
        <w:t>,</w:t>
      </w:r>
      <w:r w:rsidR="00BB7D52">
        <w:rPr>
          <w:rFonts w:ascii="Times New Roman" w:eastAsia="Times New Roman" w:hAnsi="Times New Roman" w:cs="Times New Roman"/>
          <w:b/>
          <w:bCs/>
          <w:color w:val="000000"/>
          <w:sz w:val="24"/>
          <w:szCs w:val="24"/>
          <w:lang/>
        </w:rPr>
        <w:t xml:space="preserve"> </w:t>
      </w:r>
      <w:r w:rsidR="008E3481" w:rsidRPr="00466E7D">
        <w:rPr>
          <w:rFonts w:ascii="Times New Roman" w:eastAsia="Times New Roman" w:hAnsi="Times New Roman" w:cs="Times New Roman"/>
          <w:b/>
          <w:bCs/>
          <w:color w:val="000000"/>
          <w:sz w:val="24"/>
          <w:szCs w:val="24"/>
          <w:lang/>
        </w:rPr>
        <w:t>У</w:t>
      </w:r>
      <w:r w:rsidRPr="00466E7D">
        <w:rPr>
          <w:rFonts w:ascii="Times New Roman" w:eastAsia="Times New Roman" w:hAnsi="Times New Roman" w:cs="Times New Roman"/>
          <w:b/>
          <w:bCs/>
          <w:color w:val="000000"/>
          <w:sz w:val="24"/>
          <w:szCs w:val="24"/>
        </w:rPr>
        <w:t>лица Шекспирова бр.8, Савски венац</w:t>
      </w:r>
      <w:r w:rsidR="00BB7D52">
        <w:rPr>
          <w:rFonts w:ascii="Times New Roman" w:eastAsia="Times New Roman" w:hAnsi="Times New Roman" w:cs="Times New Roman"/>
          <w:b/>
          <w:bCs/>
          <w:color w:val="000000"/>
          <w:sz w:val="24"/>
          <w:szCs w:val="24"/>
          <w:lang/>
        </w:rPr>
        <w:t>.</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гарантни рок за изведене радове/ уграђену опрему</w:t>
      </w:r>
      <w:r w:rsidRPr="00466E7D">
        <w:rPr>
          <w:rFonts w:ascii="Times New Roman" w:hAnsi="Times New Roman" w:cs="Times New Roman"/>
          <w:sz w:val="24"/>
          <w:szCs w:val="24"/>
          <w:highlight w:val="white"/>
          <w:lang w:val="ru-RU"/>
        </w:rPr>
        <w:t>: _________ године од дана пријема радова</w:t>
      </w:r>
      <w:r w:rsidR="00BB7D52">
        <w:rPr>
          <w:rFonts w:ascii="Times New Roman" w:hAnsi="Times New Roman" w:cs="Times New Roman"/>
          <w:sz w:val="24"/>
          <w:szCs w:val="24"/>
          <w:highlight w:val="white"/>
          <w:lang w:val="ru-RU"/>
        </w:rPr>
        <w:t>,</w:t>
      </w:r>
      <w:r w:rsidRPr="00466E7D">
        <w:rPr>
          <w:rFonts w:ascii="Times New Roman" w:hAnsi="Times New Roman" w:cs="Times New Roman"/>
          <w:sz w:val="24"/>
          <w:szCs w:val="24"/>
          <w:highlight w:val="white"/>
          <w:lang w:val="ru-RU"/>
        </w:rPr>
        <w:t xml:space="preserve">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b/>
          <w:bCs/>
          <w:sz w:val="24"/>
          <w:szCs w:val="24"/>
          <w:highlight w:val="white"/>
          <w:lang w:val="ru-RU"/>
        </w:rPr>
        <w:t>рок важења понуде:</w:t>
      </w:r>
      <w:r w:rsidRPr="00466E7D">
        <w:rPr>
          <w:rFonts w:ascii="Times New Roman" w:hAnsi="Times New Roman" w:cs="Times New Roman"/>
          <w:sz w:val="24"/>
          <w:szCs w:val="24"/>
          <w:highlight w:val="white"/>
          <w:lang w:val="ru-RU"/>
        </w:rPr>
        <w:t xml:space="preserve"> _____ дана од дана отварања понуде (минимум 60 дана од дана </w:t>
      </w:r>
      <w:r w:rsidRPr="00466E7D">
        <w:rPr>
          <w:rFonts w:ascii="Times New Roman" w:hAnsi="Times New Roman" w:cs="Times New Roman"/>
          <w:sz w:val="24"/>
          <w:szCs w:val="24"/>
          <w:lang w:val="ru-RU"/>
        </w:rPr>
        <w:t xml:space="preserve">отварања понуде, у случају да понуђач понуди краћи рок опције понуде од 60 дана од дана отварања понуде, понуда ће се сматрати неприхватљивом). </w:t>
      </w:r>
    </w:p>
    <w:p w:rsidR="00D803D4" w:rsidRPr="00466E7D" w:rsidRDefault="00D803D4" w:rsidP="00D803D4">
      <w:pPr>
        <w:rPr>
          <w:rFonts w:ascii="Times New Roman" w:hAnsi="Times New Roman" w:cs="Times New Roman"/>
          <w:sz w:val="24"/>
          <w:szCs w:val="24"/>
        </w:rPr>
      </w:pPr>
    </w:p>
    <w:p w:rsidR="00D803D4" w:rsidRPr="00466E7D" w:rsidRDefault="00D803D4" w:rsidP="00D803D4">
      <w:pPr>
        <w:ind w:left="-567"/>
        <w:rPr>
          <w:rFonts w:ascii="Times New Roman" w:hAnsi="Times New Roman" w:cs="Times New Roman"/>
          <w:sz w:val="24"/>
          <w:szCs w:val="24"/>
        </w:rPr>
      </w:pPr>
    </w:p>
    <w:p w:rsidR="00D803D4" w:rsidRPr="00466E7D" w:rsidRDefault="00D803D4" w:rsidP="00D803D4">
      <w:pPr>
        <w:ind w:left="-567"/>
        <w:rPr>
          <w:rFonts w:ascii="Times New Roman" w:hAnsi="Times New Roman" w:cs="Times New Roman"/>
          <w:sz w:val="24"/>
          <w:szCs w:val="24"/>
        </w:rPr>
      </w:pPr>
    </w:p>
    <w:p w:rsidR="00C601F5" w:rsidRPr="00466E7D" w:rsidRDefault="00C601F5" w:rsidP="00C601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rPr>
        <w:t xml:space="preserve">                                                                 МП             ________________________</w:t>
      </w:r>
    </w:p>
    <w:p w:rsidR="00C601F5" w:rsidRPr="00466E7D" w:rsidRDefault="00C601F5" w:rsidP="00C601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rPr>
        <w:tab/>
      </w:r>
      <w:r w:rsidRPr="00466E7D">
        <w:rPr>
          <w:rFonts w:ascii="Times New Roman" w:hAnsi="Times New Roman" w:cs="Times New Roman"/>
          <w:b/>
          <w:bCs/>
          <w:color w:val="000000"/>
          <w:sz w:val="24"/>
          <w:szCs w:val="24"/>
        </w:rPr>
        <w:tab/>
      </w:r>
      <w:r w:rsidRPr="00466E7D">
        <w:rPr>
          <w:rFonts w:ascii="Times New Roman" w:hAnsi="Times New Roman" w:cs="Times New Roman"/>
          <w:b/>
          <w:bCs/>
          <w:color w:val="000000"/>
          <w:sz w:val="24"/>
          <w:szCs w:val="24"/>
        </w:rPr>
        <w:tab/>
      </w:r>
      <w:r w:rsidRPr="00466E7D">
        <w:rPr>
          <w:rFonts w:ascii="Times New Roman" w:hAnsi="Times New Roman" w:cs="Times New Roman"/>
          <w:b/>
          <w:bCs/>
          <w:color w:val="000000"/>
          <w:sz w:val="24"/>
          <w:szCs w:val="24"/>
        </w:rPr>
        <w:tab/>
        <w:t xml:space="preserve">                                       Овлашћено лице</w:t>
      </w:r>
    </w:p>
    <w:p w:rsidR="00D803D4" w:rsidRPr="00466E7D" w:rsidRDefault="00D803D4" w:rsidP="00D803D4">
      <w:pPr>
        <w:ind w:left="-567"/>
        <w:rPr>
          <w:rFonts w:ascii="Times New Roman" w:hAnsi="Times New Roman" w:cs="Times New Roman"/>
          <w:sz w:val="24"/>
          <w:szCs w:val="24"/>
        </w:rPr>
      </w:pPr>
    </w:p>
    <w:p w:rsidR="00D803D4" w:rsidRPr="00466E7D" w:rsidRDefault="00D803D4" w:rsidP="00D803D4">
      <w:pPr>
        <w:ind w:left="-567"/>
        <w:rPr>
          <w:rFonts w:ascii="Times New Roman" w:hAnsi="Times New Roman" w:cs="Times New Roman"/>
          <w:sz w:val="24"/>
          <w:szCs w:val="24"/>
        </w:rPr>
      </w:pPr>
    </w:p>
    <w:p w:rsidR="00D803D4" w:rsidRPr="00466E7D" w:rsidRDefault="00D803D4" w:rsidP="00D803D4">
      <w:pPr>
        <w:ind w:left="-567"/>
        <w:rPr>
          <w:rFonts w:ascii="Times New Roman" w:hAnsi="Times New Roman" w:cs="Times New Roman"/>
          <w:sz w:val="24"/>
          <w:szCs w:val="24"/>
        </w:rPr>
      </w:pPr>
    </w:p>
    <w:p w:rsidR="00D803D4" w:rsidRPr="00466E7D" w:rsidRDefault="00D803D4" w:rsidP="00B142F5">
      <w:pPr>
        <w:autoSpaceDE w:val="0"/>
        <w:autoSpaceDN w:val="0"/>
        <w:adjustRightInd w:val="0"/>
        <w:jc w:val="center"/>
        <w:rPr>
          <w:rFonts w:ascii="Times New Roman" w:hAnsi="Times New Roman" w:cs="Times New Roman"/>
          <w:b/>
          <w:bCs/>
          <w:color w:val="000000"/>
          <w:sz w:val="24"/>
          <w:szCs w:val="24"/>
        </w:rPr>
      </w:pPr>
    </w:p>
    <w:tbl>
      <w:tblPr>
        <w:tblW w:w="10207" w:type="dxa"/>
        <w:tblInd w:w="-601" w:type="dxa"/>
        <w:tblLayout w:type="fixed"/>
        <w:tblLook w:val="04A0"/>
      </w:tblPr>
      <w:tblGrid>
        <w:gridCol w:w="283"/>
        <w:gridCol w:w="20"/>
        <w:gridCol w:w="570"/>
        <w:gridCol w:w="262"/>
        <w:gridCol w:w="4677"/>
        <w:gridCol w:w="993"/>
        <w:gridCol w:w="992"/>
        <w:gridCol w:w="1134"/>
        <w:gridCol w:w="1262"/>
        <w:gridCol w:w="14"/>
      </w:tblGrid>
      <w:tr w:rsidR="00D803D4" w:rsidRPr="00466E7D" w:rsidTr="00224491">
        <w:trPr>
          <w:gridAfter w:val="1"/>
          <w:wAfter w:w="14" w:type="dxa"/>
          <w:trHeight w:val="465"/>
        </w:trPr>
        <w:tc>
          <w:tcPr>
            <w:tcW w:w="303"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0" w:type="dxa"/>
            <w:gridSpan w:val="7"/>
            <w:tcBorders>
              <w:top w:val="nil"/>
              <w:left w:val="nil"/>
              <w:bottom w:val="nil"/>
              <w:right w:val="nil"/>
            </w:tcBorders>
            <w:shd w:val="clear" w:color="000000" w:fill="D0CECE"/>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ПАРТИЈА 3</w:t>
            </w: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ГРАЂЕВИНСКО ЗАНАТСКИ РАДОВИ </w:t>
            </w: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w:t>
            </w:r>
          </w:p>
        </w:tc>
      </w:tr>
      <w:tr w:rsidR="00D803D4" w:rsidRPr="00466E7D" w:rsidTr="00224491">
        <w:trPr>
          <w:gridAfter w:val="1"/>
          <w:wAfter w:w="14" w:type="dxa"/>
          <w:trHeight w:val="312"/>
        </w:trPr>
        <w:tc>
          <w:tcPr>
            <w:tcW w:w="303"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0" w:type="dxa"/>
            <w:gridSpan w:val="7"/>
            <w:tcBorders>
              <w:top w:val="nil"/>
              <w:left w:val="nil"/>
              <w:bottom w:val="single" w:sz="4" w:space="0" w:color="auto"/>
              <w:right w:val="nil"/>
            </w:tcBorders>
            <w:shd w:val="clear" w:color="000000" w:fill="D0CECE"/>
            <w:vAlign w:val="center"/>
            <w:hideMark/>
          </w:tcPr>
          <w:p w:rsidR="00D803D4" w:rsidRPr="00466E7D" w:rsidRDefault="00D803D4" w:rsidP="00224491">
            <w:pPr>
              <w:spacing w:after="0" w:line="240" w:lineRule="auto"/>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w:t>
            </w:r>
          </w:p>
        </w:tc>
      </w:tr>
      <w:tr w:rsidR="00D803D4" w:rsidRPr="00466E7D" w:rsidTr="008E3481">
        <w:trPr>
          <w:gridAfter w:val="1"/>
          <w:wAfter w:w="14" w:type="dxa"/>
          <w:trHeight w:val="312"/>
        </w:trPr>
        <w:tc>
          <w:tcPr>
            <w:tcW w:w="303" w:type="dxa"/>
            <w:gridSpan w:val="2"/>
            <w:tcBorders>
              <w:top w:val="nil"/>
              <w:left w:val="nil"/>
              <w:bottom w:val="nil"/>
              <w:right w:val="single" w:sz="4" w:space="0" w:color="auto"/>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570" w:type="dxa"/>
            <w:tcBorders>
              <w:top w:val="single" w:sz="4" w:space="0" w:color="auto"/>
              <w:left w:val="single" w:sz="4" w:space="0" w:color="auto"/>
              <w:bottom w:val="single" w:sz="4" w:space="0" w:color="auto"/>
              <w:right w:val="nil"/>
            </w:tcBorders>
            <w:shd w:val="clear" w:color="auto" w:fill="B6DDE8" w:themeFill="accent5" w:themeFillTint="66"/>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9320"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D803D4" w:rsidRPr="00466E7D" w:rsidRDefault="00D803D4" w:rsidP="008E348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ТАБЕЛА А</w:t>
            </w:r>
          </w:p>
          <w:p w:rsidR="00D803D4" w:rsidRPr="00466E7D" w:rsidRDefault="00D803D4" w:rsidP="008E3481">
            <w:pPr>
              <w:spacing w:after="0" w:line="240" w:lineRule="auto"/>
              <w:jc w:val="center"/>
              <w:rPr>
                <w:rFonts w:ascii="Times New Roman" w:eastAsia="Times New Roman" w:hAnsi="Times New Roman" w:cs="Times New Roman"/>
                <w:b/>
                <w:bCs/>
                <w:color w:val="000000"/>
                <w:sz w:val="24"/>
                <w:szCs w:val="24"/>
              </w:rPr>
            </w:pPr>
          </w:p>
          <w:p w:rsidR="00D803D4" w:rsidRPr="00466E7D" w:rsidRDefault="00D803D4" w:rsidP="008E348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Спољна изолација објекта – ДБ </w:t>
            </w:r>
            <w:r w:rsidR="008E3481"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Шекспирова</w:t>
            </w:r>
            <w:r w:rsidR="008E3481"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 xml:space="preserve">, </w:t>
            </w:r>
            <w:r w:rsidR="008E3481" w:rsidRPr="00466E7D">
              <w:rPr>
                <w:rFonts w:ascii="Times New Roman" w:eastAsia="Times New Roman" w:hAnsi="Times New Roman" w:cs="Times New Roman"/>
                <w:b/>
                <w:bCs/>
                <w:color w:val="000000"/>
                <w:sz w:val="24"/>
                <w:szCs w:val="24"/>
                <w:lang/>
              </w:rPr>
              <w:t xml:space="preserve"> У</w:t>
            </w:r>
            <w:r w:rsidRPr="00466E7D">
              <w:rPr>
                <w:rFonts w:ascii="Times New Roman" w:eastAsia="Times New Roman" w:hAnsi="Times New Roman" w:cs="Times New Roman"/>
                <w:b/>
                <w:bCs/>
                <w:color w:val="000000"/>
                <w:sz w:val="24"/>
                <w:szCs w:val="24"/>
              </w:rPr>
              <w:t>лица Шекспирова 4а, Савски венац</w:t>
            </w:r>
          </w:p>
        </w:tc>
      </w:tr>
      <w:tr w:rsidR="00D803D4" w:rsidRPr="00466E7D" w:rsidTr="00224491">
        <w:trPr>
          <w:gridBefore w:val="1"/>
          <w:wBefore w:w="283" w:type="dxa"/>
          <w:trHeight w:val="576"/>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Ред.бр.</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ВРСТА РАДОВА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w:t>
            </w: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МЕРЕ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КОЛ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 ЦЕНА</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УКУПНО БЕЗ ПДВ-А</w:t>
            </w:r>
          </w:p>
        </w:tc>
      </w:tr>
      <w:tr w:rsidR="00D803D4" w:rsidRPr="00466E7D" w:rsidTr="00224491">
        <w:trPr>
          <w:gridBefore w:val="1"/>
          <w:wBefore w:w="283" w:type="dxa"/>
          <w:trHeight w:val="315"/>
        </w:trPr>
        <w:tc>
          <w:tcPr>
            <w:tcW w:w="852"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I</w:t>
            </w:r>
          </w:p>
        </w:tc>
        <w:tc>
          <w:tcPr>
            <w:tcW w:w="9072" w:type="dxa"/>
            <w:gridSpan w:val="6"/>
            <w:tcBorders>
              <w:top w:val="single" w:sz="4" w:space="0" w:color="auto"/>
              <w:left w:val="nil"/>
              <w:bottom w:val="single" w:sz="4" w:space="0" w:color="auto"/>
              <w:right w:val="nil"/>
            </w:tcBorders>
            <w:shd w:val="clear" w:color="000000" w:fill="BFBFBF"/>
            <w:vAlign w:val="center"/>
            <w:hideMark/>
          </w:tcPr>
          <w:p w:rsidR="00D803D4" w:rsidRPr="00466E7D" w:rsidRDefault="00D803D4" w:rsidP="00224491">
            <w:pPr>
              <w:spacing w:after="0" w:line="240" w:lineRule="auto"/>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РАДОВИ НА ТЕКУЋЕМ ОДРЖАВАЊУ</w:t>
            </w:r>
          </w:p>
        </w:tc>
      </w:tr>
      <w:tr w:rsidR="00D803D4" w:rsidRPr="00466E7D" w:rsidTr="00224491">
        <w:trPr>
          <w:gridBefore w:val="1"/>
          <w:wBefore w:w="283" w:type="dxa"/>
          <w:trHeight w:val="312"/>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xml:space="preserve"> Демонтажа постојећих AL прозорских солбанака, РШ 25cm. Обрада доњег дела шпалетне цементним малтером са претходним попуњавањем дела отвора пурпеном, враћањем солбанака и силиконирањем прозора комплет по ободу спољне стране у додиру са керамичком фасадом.                                                                Обрачун по прозору.</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224491">
        <w:trPr>
          <w:gridBefore w:val="1"/>
          <w:wBefore w:w="283" w:type="dxa"/>
          <w:trHeight w:val="312"/>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Трокрилни прозор ширине 360</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6.00</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Двокрилни прозор ширине 240</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19.00</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Једнокрилни прозор ширине 120</w:t>
            </w:r>
          </w:p>
        </w:tc>
        <w:tc>
          <w:tcPr>
            <w:tcW w:w="9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11.00</w:t>
            </w:r>
          </w:p>
        </w:tc>
        <w:tc>
          <w:tcPr>
            <w:tcW w:w="113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864"/>
        </w:trPr>
        <w:tc>
          <w:tcPr>
            <w:tcW w:w="852" w:type="dxa"/>
            <w:gridSpan w:val="3"/>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w:t>
            </w:r>
          </w:p>
        </w:tc>
        <w:tc>
          <w:tcPr>
            <w:tcW w:w="4677" w:type="dxa"/>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Демонтажа постојећих оштећених оков система за отварање вентуса горњег крила прозора, набавка нових и замена.</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комаду.</w:t>
            </w:r>
          </w:p>
        </w:tc>
        <w:tc>
          <w:tcPr>
            <w:tcW w:w="9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12.00</w:t>
            </w:r>
          </w:p>
        </w:tc>
        <w:tc>
          <w:tcPr>
            <w:tcW w:w="113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864"/>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Ампасовање постојећих прозора са делимичном заменом окова и дихтунг гума. Обрачун по комаду.</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Четворокрилни прозор дим 480х190</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Трокрилни прозор дим 360х190</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6.00</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Двокрилни прозор дим 240х190</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19.00</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Једнокрилни прозор дим 120х190</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11.00</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Једнокрилни прозор дим 60х190</w:t>
            </w:r>
          </w:p>
        </w:tc>
        <w:tc>
          <w:tcPr>
            <w:tcW w:w="9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13.00</w:t>
            </w:r>
          </w:p>
        </w:tc>
        <w:tc>
          <w:tcPr>
            <w:tcW w:w="113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1440"/>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Демонтажа постојећих оштећених вратних крила, радионичка обрада (крпљење оштећења) и фарбање у тону по избору инвеститора.                                                             Обрачун по комаду.</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Крило дим 103х200</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2.00</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Крило дим 93х200</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3.00</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Крило дим 83х200</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4.00</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864"/>
        </w:trPr>
        <w:tc>
          <w:tcPr>
            <w:tcW w:w="852" w:type="dxa"/>
            <w:gridSpan w:val="3"/>
            <w:tcBorders>
              <w:top w:val="single" w:sz="4" w:space="0" w:color="auto"/>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lastRenderedPageBreak/>
              <w:t>5</w:t>
            </w:r>
          </w:p>
        </w:tc>
        <w:tc>
          <w:tcPr>
            <w:tcW w:w="4677" w:type="dxa"/>
            <w:tcBorders>
              <w:top w:val="single" w:sz="4" w:space="0" w:color="auto"/>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довоз и уградња комплет брава за унутрашња врата са демонтажом старих заједно са трукерима и цилиндром.</w:t>
            </w:r>
          </w:p>
        </w:tc>
        <w:tc>
          <w:tcPr>
            <w:tcW w:w="993" w:type="dxa"/>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92" w:type="dxa"/>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комаду.</w:t>
            </w:r>
          </w:p>
        </w:tc>
        <w:tc>
          <w:tcPr>
            <w:tcW w:w="9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17.00</w:t>
            </w:r>
          </w:p>
        </w:tc>
        <w:tc>
          <w:tcPr>
            <w:tcW w:w="113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576"/>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6</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xml:space="preserve">Демонтажа старих даски </w:t>
            </w:r>
            <w:proofErr w:type="gramStart"/>
            <w:r w:rsidRPr="00466E7D">
              <w:rPr>
                <w:rFonts w:ascii="Times New Roman" w:eastAsia="Times New Roman" w:hAnsi="Times New Roman" w:cs="Times New Roman"/>
                <w:color w:val="000000"/>
                <w:sz w:val="24"/>
                <w:szCs w:val="24"/>
              </w:rPr>
              <w:t>за  WC</w:t>
            </w:r>
            <w:proofErr w:type="gramEnd"/>
            <w:r w:rsidRPr="00466E7D">
              <w:rPr>
                <w:rFonts w:ascii="Times New Roman" w:eastAsia="Times New Roman" w:hAnsi="Times New Roman" w:cs="Times New Roman"/>
                <w:color w:val="000000"/>
                <w:sz w:val="24"/>
                <w:szCs w:val="24"/>
              </w:rPr>
              <w:t xml:space="preserve"> шољу, набавка нових и уградња.</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комаду.</w:t>
            </w:r>
          </w:p>
        </w:tc>
        <w:tc>
          <w:tcPr>
            <w:tcW w:w="9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576"/>
        </w:trPr>
        <w:tc>
          <w:tcPr>
            <w:tcW w:w="852" w:type="dxa"/>
            <w:gridSpan w:val="3"/>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7</w:t>
            </w:r>
          </w:p>
        </w:tc>
        <w:tc>
          <w:tcPr>
            <w:tcW w:w="4677" w:type="dxa"/>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довоз и уградња решетке за трокадеро (метал пластика бела).</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комаду.</w:t>
            </w:r>
          </w:p>
        </w:tc>
        <w:tc>
          <w:tcPr>
            <w:tcW w:w="9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3.00</w:t>
            </w:r>
          </w:p>
        </w:tc>
        <w:tc>
          <w:tcPr>
            <w:tcW w:w="113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864"/>
        </w:trPr>
        <w:tc>
          <w:tcPr>
            <w:tcW w:w="852"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8</w:t>
            </w:r>
          </w:p>
        </w:tc>
        <w:tc>
          <w:tcPr>
            <w:tcW w:w="467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Демонтажа WC шоље (расклимане и недостају шрафови), набавка месинганих шраф типл са уградњом.</w:t>
            </w:r>
          </w:p>
        </w:tc>
        <w:tc>
          <w:tcPr>
            <w:tcW w:w="99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92"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52"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77"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комаду.</w:t>
            </w:r>
          </w:p>
        </w:tc>
        <w:tc>
          <w:tcPr>
            <w:tcW w:w="99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992"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wBefore w:w="283" w:type="dxa"/>
          <w:trHeight w:val="312"/>
        </w:trPr>
        <w:tc>
          <w:tcPr>
            <w:tcW w:w="8648" w:type="dxa"/>
            <w:gridSpan w:val="7"/>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СА ПДВ-ОМ:</w:t>
            </w:r>
          </w:p>
        </w:tc>
        <w:tc>
          <w:tcPr>
            <w:tcW w:w="1276" w:type="dxa"/>
            <w:gridSpan w:val="2"/>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gridBefore w:val="1"/>
          <w:wBefore w:w="283" w:type="dxa"/>
          <w:trHeight w:val="312"/>
        </w:trPr>
        <w:tc>
          <w:tcPr>
            <w:tcW w:w="8648" w:type="dxa"/>
            <w:gridSpan w:val="7"/>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ПДВ:</w:t>
            </w:r>
          </w:p>
        </w:tc>
        <w:tc>
          <w:tcPr>
            <w:tcW w:w="1276" w:type="dxa"/>
            <w:gridSpan w:val="2"/>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gridBefore w:val="1"/>
          <w:wBefore w:w="283" w:type="dxa"/>
          <w:trHeight w:val="312"/>
        </w:trPr>
        <w:tc>
          <w:tcPr>
            <w:tcW w:w="8648" w:type="dxa"/>
            <w:gridSpan w:val="7"/>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БЕЗ ПДВ-а:</w:t>
            </w:r>
          </w:p>
        </w:tc>
        <w:tc>
          <w:tcPr>
            <w:tcW w:w="1276" w:type="dxa"/>
            <w:gridSpan w:val="2"/>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bl>
    <w:p w:rsidR="00D803D4" w:rsidRPr="00466E7D" w:rsidRDefault="00D803D4" w:rsidP="00D803D4">
      <w:pPr>
        <w:rPr>
          <w:rFonts w:ascii="Times New Roman" w:eastAsia="Times New Roman" w:hAnsi="Times New Roman" w:cs="Times New Roman"/>
          <w:b/>
          <w:bCs/>
          <w:color w:val="000000"/>
          <w:sz w:val="24"/>
          <w:szCs w:val="24"/>
        </w:rPr>
      </w:pPr>
    </w:p>
    <w:tbl>
      <w:tblPr>
        <w:tblW w:w="11184" w:type="dxa"/>
        <w:tblInd w:w="-696" w:type="dxa"/>
        <w:tblLayout w:type="fixed"/>
        <w:tblLook w:val="04A0"/>
      </w:tblPr>
      <w:tblGrid>
        <w:gridCol w:w="378"/>
        <w:gridCol w:w="42"/>
        <w:gridCol w:w="194"/>
        <w:gridCol w:w="689"/>
        <w:gridCol w:w="42"/>
        <w:gridCol w:w="1086"/>
        <w:gridCol w:w="3476"/>
        <w:gridCol w:w="256"/>
        <w:gridCol w:w="535"/>
        <w:gridCol w:w="592"/>
        <w:gridCol w:w="535"/>
        <w:gridCol w:w="7"/>
        <w:gridCol w:w="295"/>
        <w:gridCol w:w="554"/>
        <w:gridCol w:w="487"/>
        <w:gridCol w:w="17"/>
        <w:gridCol w:w="1287"/>
        <w:gridCol w:w="113"/>
        <w:gridCol w:w="363"/>
        <w:gridCol w:w="236"/>
      </w:tblGrid>
      <w:tr w:rsidR="00D803D4" w:rsidRPr="00466E7D" w:rsidTr="00224491">
        <w:trPr>
          <w:gridBefore w:val="1"/>
          <w:gridAfter w:val="2"/>
          <w:wBefore w:w="378" w:type="dxa"/>
          <w:wAfter w:w="599" w:type="dxa"/>
          <w:trHeight w:val="465"/>
        </w:trPr>
        <w:tc>
          <w:tcPr>
            <w:tcW w:w="10207" w:type="dxa"/>
            <w:gridSpan w:val="17"/>
            <w:tcBorders>
              <w:top w:val="nil"/>
              <w:left w:val="nil"/>
              <w:bottom w:val="nil"/>
              <w:right w:val="nil"/>
            </w:tcBorders>
            <w:shd w:val="clear" w:color="auto" w:fill="B6DDE8" w:themeFill="accent5" w:themeFillTint="66"/>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ТАБЕЛА Б</w:t>
            </w: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Санација лимене надстрешице и рампе</w:t>
            </w:r>
            <w:r w:rsidR="00BB7D52">
              <w:rPr>
                <w:rFonts w:ascii="Times New Roman" w:eastAsia="Times New Roman" w:hAnsi="Times New Roman" w:cs="Times New Roman"/>
                <w:b/>
                <w:bCs/>
                <w:color w:val="000000"/>
                <w:sz w:val="24"/>
                <w:szCs w:val="24"/>
                <w:lang/>
              </w:rPr>
              <w:t xml:space="preserve"> у</w:t>
            </w:r>
            <w:r w:rsidRPr="00466E7D">
              <w:rPr>
                <w:rFonts w:ascii="Times New Roman" w:eastAsia="Times New Roman" w:hAnsi="Times New Roman" w:cs="Times New Roman"/>
                <w:b/>
                <w:bCs/>
                <w:color w:val="000000"/>
                <w:sz w:val="24"/>
                <w:szCs w:val="24"/>
              </w:rPr>
              <w:t xml:space="preserve"> ДБ </w:t>
            </w:r>
            <w:r w:rsidR="008E3481"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Борска</w:t>
            </w:r>
            <w:r w:rsidR="008E3481"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 xml:space="preserve">, </w:t>
            </w:r>
            <w:r w:rsidR="008E3481" w:rsidRPr="00466E7D">
              <w:rPr>
                <w:rFonts w:ascii="Times New Roman" w:eastAsia="Times New Roman" w:hAnsi="Times New Roman" w:cs="Times New Roman"/>
                <w:b/>
                <w:bCs/>
                <w:color w:val="000000"/>
                <w:sz w:val="24"/>
                <w:szCs w:val="24"/>
                <w:lang/>
              </w:rPr>
              <w:t>У</w:t>
            </w:r>
            <w:r w:rsidRPr="00466E7D">
              <w:rPr>
                <w:rFonts w:ascii="Times New Roman" w:eastAsia="Times New Roman" w:hAnsi="Times New Roman" w:cs="Times New Roman"/>
                <w:b/>
                <w:bCs/>
                <w:color w:val="000000"/>
                <w:sz w:val="24"/>
                <w:szCs w:val="24"/>
              </w:rPr>
              <w:t xml:space="preserve">лица Борска 92, Раковица  </w:t>
            </w: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gridBefore w:val="1"/>
          <w:gridAfter w:val="2"/>
          <w:wBefore w:w="378" w:type="dxa"/>
          <w:wAfter w:w="599" w:type="dxa"/>
          <w:trHeight w:val="312"/>
        </w:trPr>
        <w:tc>
          <w:tcPr>
            <w:tcW w:w="925" w:type="dxa"/>
            <w:gridSpan w:val="3"/>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4604" w:type="dxa"/>
            <w:gridSpan w:val="3"/>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791"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1134" w:type="dxa"/>
            <w:gridSpan w:val="3"/>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1336" w:type="dxa"/>
            <w:gridSpan w:val="3"/>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1417" w:type="dxa"/>
            <w:gridSpan w:val="3"/>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gridBefore w:val="1"/>
          <w:gridAfter w:val="2"/>
          <w:wBefore w:w="378" w:type="dxa"/>
          <w:wAfter w:w="599" w:type="dxa"/>
          <w:trHeight w:val="576"/>
        </w:trPr>
        <w:tc>
          <w:tcPr>
            <w:tcW w:w="9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Ред.бр.</w:t>
            </w:r>
          </w:p>
        </w:tc>
        <w:tc>
          <w:tcPr>
            <w:tcW w:w="4604" w:type="dxa"/>
            <w:gridSpan w:val="3"/>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ВРСТА РАДОВА</w:t>
            </w:r>
          </w:p>
        </w:tc>
        <w:tc>
          <w:tcPr>
            <w:tcW w:w="791" w:type="dxa"/>
            <w:gridSpan w:val="2"/>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w:t>
            </w: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МЕРЕ</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КОЛ</w:t>
            </w:r>
          </w:p>
        </w:tc>
        <w:tc>
          <w:tcPr>
            <w:tcW w:w="1336" w:type="dxa"/>
            <w:gridSpan w:val="3"/>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 ЦЕНА</w:t>
            </w:r>
          </w:p>
        </w:tc>
        <w:tc>
          <w:tcPr>
            <w:tcW w:w="1417" w:type="dxa"/>
            <w:gridSpan w:val="3"/>
            <w:tcBorders>
              <w:top w:val="single" w:sz="4" w:space="0" w:color="auto"/>
              <w:left w:val="nil"/>
              <w:bottom w:val="single" w:sz="4" w:space="0" w:color="auto"/>
              <w:right w:val="single" w:sz="4" w:space="0" w:color="auto"/>
            </w:tcBorders>
            <w:shd w:val="clear" w:color="auto" w:fill="auto"/>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УКУПНО БЕЗ ПДВ-А</w:t>
            </w:r>
          </w:p>
        </w:tc>
      </w:tr>
      <w:tr w:rsidR="00D803D4" w:rsidRPr="00466E7D" w:rsidTr="00224491">
        <w:trPr>
          <w:gridBefore w:val="1"/>
          <w:gridAfter w:val="2"/>
          <w:wBefore w:w="378" w:type="dxa"/>
          <w:wAfter w:w="599" w:type="dxa"/>
          <w:trHeight w:val="1440"/>
        </w:trPr>
        <w:tc>
          <w:tcPr>
            <w:tcW w:w="92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w:t>
            </w:r>
          </w:p>
        </w:tc>
        <w:tc>
          <w:tcPr>
            <w:tcW w:w="4604" w:type="dxa"/>
            <w:gridSpan w:val="3"/>
            <w:tcBorders>
              <w:top w:val="nil"/>
              <w:left w:val="nil"/>
              <w:bottom w:val="nil"/>
              <w:right w:val="single" w:sz="4" w:space="0" w:color="auto"/>
            </w:tcBorders>
            <w:shd w:val="clear" w:color="auto" w:fill="auto"/>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Демонтажа постојеће заштитне обостране ограде на силазној рампи, прерада исте, поновна монтажа, чишћење од корозија, минизирање и фарбање у два независна премаза.</w:t>
            </w:r>
          </w:p>
        </w:tc>
        <w:tc>
          <w:tcPr>
            <w:tcW w:w="791"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336"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41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224491">
        <w:trPr>
          <w:gridBefore w:val="1"/>
          <w:gridAfter w:val="2"/>
          <w:wBefore w:w="378" w:type="dxa"/>
          <w:wAfter w:w="599" w:type="dxa"/>
          <w:trHeight w:val="324"/>
        </w:trPr>
        <w:tc>
          <w:tcPr>
            <w:tcW w:w="92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04" w:type="dxa"/>
            <w:gridSpan w:val="3"/>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791"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1134"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12.60</w:t>
            </w:r>
          </w:p>
        </w:tc>
        <w:tc>
          <w:tcPr>
            <w:tcW w:w="1336"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gridAfter w:val="2"/>
          <w:wBefore w:w="378" w:type="dxa"/>
          <w:wAfter w:w="599" w:type="dxa"/>
          <w:trHeight w:val="1728"/>
        </w:trPr>
        <w:tc>
          <w:tcPr>
            <w:tcW w:w="925" w:type="dxa"/>
            <w:gridSpan w:val="3"/>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w:t>
            </w:r>
          </w:p>
        </w:tc>
        <w:tc>
          <w:tcPr>
            <w:tcW w:w="4604" w:type="dxa"/>
            <w:gridSpan w:val="3"/>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потребног материјала, довоз и обрада улазног трема, степеништа и силазне рампе одговарајућим гранитним противклизним керамичким плочицама на одговарајућем лепку са уградњом свих противклизних и окапних AL лајсни.</w:t>
            </w:r>
          </w:p>
        </w:tc>
        <w:tc>
          <w:tcPr>
            <w:tcW w:w="791"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336"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1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gridAfter w:val="2"/>
          <w:wBefore w:w="378" w:type="dxa"/>
          <w:wAfter w:w="599" w:type="dxa"/>
          <w:trHeight w:val="324"/>
        </w:trPr>
        <w:tc>
          <w:tcPr>
            <w:tcW w:w="925" w:type="dxa"/>
            <w:gridSpan w:val="3"/>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04" w:type="dxa"/>
            <w:gridSpan w:val="3"/>
            <w:tcBorders>
              <w:top w:val="nil"/>
              <w:left w:val="single" w:sz="4" w:space="0" w:color="auto"/>
              <w:bottom w:val="nil"/>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улазни трем и рампа</w:t>
            </w:r>
          </w:p>
        </w:tc>
        <w:tc>
          <w:tcPr>
            <w:tcW w:w="791" w:type="dxa"/>
            <w:gridSpan w:val="2"/>
            <w:tcBorders>
              <w:top w:val="nil"/>
              <w:left w:val="nil"/>
              <w:bottom w:val="nil"/>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1134"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15.60</w:t>
            </w:r>
          </w:p>
        </w:tc>
        <w:tc>
          <w:tcPr>
            <w:tcW w:w="1336"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1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gridAfter w:val="2"/>
          <w:wBefore w:w="378" w:type="dxa"/>
          <w:wAfter w:w="599" w:type="dxa"/>
          <w:trHeight w:val="312"/>
        </w:trPr>
        <w:tc>
          <w:tcPr>
            <w:tcW w:w="925" w:type="dxa"/>
            <w:gridSpan w:val="3"/>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04" w:type="dxa"/>
            <w:gridSpan w:val="3"/>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&gt; прилазно степениште</w:t>
            </w:r>
          </w:p>
        </w:tc>
        <w:tc>
          <w:tcPr>
            <w:tcW w:w="791"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p>
        </w:tc>
        <w:tc>
          <w:tcPr>
            <w:tcW w:w="1134"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12.00</w:t>
            </w:r>
          </w:p>
        </w:tc>
        <w:tc>
          <w:tcPr>
            <w:tcW w:w="1336"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gridAfter w:val="2"/>
          <w:wBefore w:w="378" w:type="dxa"/>
          <w:wAfter w:w="599" w:type="dxa"/>
          <w:trHeight w:val="1152"/>
        </w:trPr>
        <w:tc>
          <w:tcPr>
            <w:tcW w:w="92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w:t>
            </w:r>
          </w:p>
        </w:tc>
        <w:tc>
          <w:tcPr>
            <w:tcW w:w="4604"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материјала, довоз и израда олука од поцинкованог лима на надстрешници испред улаза са одводом од поцинкованог лима РШ33cm.</w:t>
            </w:r>
          </w:p>
        </w:tc>
        <w:tc>
          <w:tcPr>
            <w:tcW w:w="791"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336"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1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gridAfter w:val="2"/>
          <w:wBefore w:w="378" w:type="dxa"/>
          <w:wAfter w:w="599" w:type="dxa"/>
          <w:trHeight w:val="312"/>
        </w:trPr>
        <w:tc>
          <w:tcPr>
            <w:tcW w:w="92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lastRenderedPageBreak/>
              <w:t> </w:t>
            </w:r>
          </w:p>
        </w:tc>
        <w:tc>
          <w:tcPr>
            <w:tcW w:w="4604" w:type="dxa"/>
            <w:gridSpan w:val="3"/>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w:t>
            </w:r>
          </w:p>
        </w:tc>
        <w:tc>
          <w:tcPr>
            <w:tcW w:w="791"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p>
        </w:tc>
        <w:tc>
          <w:tcPr>
            <w:tcW w:w="1134"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9.00</w:t>
            </w:r>
          </w:p>
        </w:tc>
        <w:tc>
          <w:tcPr>
            <w:tcW w:w="1336"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1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gridAfter w:val="2"/>
          <w:wBefore w:w="378" w:type="dxa"/>
          <w:wAfter w:w="599" w:type="dxa"/>
          <w:trHeight w:val="1152"/>
        </w:trPr>
        <w:tc>
          <w:tcPr>
            <w:tcW w:w="925" w:type="dxa"/>
            <w:gridSpan w:val="3"/>
            <w:tcBorders>
              <w:top w:val="single" w:sz="4" w:space="0" w:color="auto"/>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w:t>
            </w:r>
          </w:p>
        </w:tc>
        <w:tc>
          <w:tcPr>
            <w:tcW w:w="4604" w:type="dxa"/>
            <w:gridSpan w:val="3"/>
            <w:tcBorders>
              <w:top w:val="nil"/>
              <w:left w:val="nil"/>
              <w:bottom w:val="nil"/>
              <w:right w:val="single" w:sz="4" w:space="0" w:color="auto"/>
            </w:tcBorders>
            <w:shd w:val="clear" w:color="auto" w:fill="auto"/>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Чишћење браварске заштитне решетке од корозије хемијским средствима и челичним четкама са минизирањем и фарбањем у два независна премаза.</w:t>
            </w:r>
          </w:p>
        </w:tc>
        <w:tc>
          <w:tcPr>
            <w:tcW w:w="791"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gridSpan w:val="3"/>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336" w:type="dxa"/>
            <w:gridSpan w:val="3"/>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417" w:type="dxa"/>
            <w:gridSpan w:val="3"/>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224491">
        <w:trPr>
          <w:gridBefore w:val="1"/>
          <w:gridAfter w:val="2"/>
          <w:wBefore w:w="378" w:type="dxa"/>
          <w:wAfter w:w="599" w:type="dxa"/>
          <w:trHeight w:val="324"/>
        </w:trPr>
        <w:tc>
          <w:tcPr>
            <w:tcW w:w="92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04" w:type="dxa"/>
            <w:gridSpan w:val="3"/>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791"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1134"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48.00</w:t>
            </w:r>
          </w:p>
        </w:tc>
        <w:tc>
          <w:tcPr>
            <w:tcW w:w="1336"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gridAfter w:val="2"/>
          <w:wBefore w:w="378" w:type="dxa"/>
          <w:wAfter w:w="599" w:type="dxa"/>
          <w:trHeight w:val="2016"/>
        </w:trPr>
        <w:tc>
          <w:tcPr>
            <w:tcW w:w="925" w:type="dxa"/>
            <w:gridSpan w:val="3"/>
            <w:tcBorders>
              <w:top w:val="single" w:sz="4" w:space="0" w:color="auto"/>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5</w:t>
            </w:r>
          </w:p>
        </w:tc>
        <w:tc>
          <w:tcPr>
            <w:tcW w:w="4604" w:type="dxa"/>
            <w:gridSpan w:val="3"/>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Прање фасадних површина зидова водом под притиском (вапом), крпљење оштећења репаративним малтером, наношење кварцне подлоге и наношење фасадног силикатног завршног малтера у рајб обради на предњим деловима фасаде уз употребу одговарајуће фасадне скеле.</w:t>
            </w:r>
          </w:p>
        </w:tc>
        <w:tc>
          <w:tcPr>
            <w:tcW w:w="791"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134" w:type="dxa"/>
            <w:gridSpan w:val="3"/>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336" w:type="dxa"/>
            <w:gridSpan w:val="3"/>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41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224491">
        <w:trPr>
          <w:gridBefore w:val="1"/>
          <w:gridAfter w:val="2"/>
          <w:wBefore w:w="378" w:type="dxa"/>
          <w:wAfter w:w="599" w:type="dxa"/>
          <w:trHeight w:val="324"/>
        </w:trPr>
        <w:tc>
          <w:tcPr>
            <w:tcW w:w="925" w:type="dxa"/>
            <w:gridSpan w:val="3"/>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04" w:type="dxa"/>
            <w:gridSpan w:val="3"/>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791"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1134"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86.40</w:t>
            </w:r>
          </w:p>
        </w:tc>
        <w:tc>
          <w:tcPr>
            <w:tcW w:w="1336"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417"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Before w:val="1"/>
          <w:gridAfter w:val="2"/>
          <w:wBefore w:w="378" w:type="dxa"/>
          <w:wAfter w:w="599" w:type="dxa"/>
          <w:trHeight w:val="312"/>
        </w:trPr>
        <w:tc>
          <w:tcPr>
            <w:tcW w:w="8790" w:type="dxa"/>
            <w:gridSpan w:val="14"/>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БЕЗ ПДВ-а:</w:t>
            </w:r>
          </w:p>
        </w:tc>
        <w:tc>
          <w:tcPr>
            <w:tcW w:w="1417" w:type="dxa"/>
            <w:gridSpan w:val="3"/>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gridBefore w:val="1"/>
          <w:gridAfter w:val="2"/>
          <w:wBefore w:w="378" w:type="dxa"/>
          <w:wAfter w:w="599" w:type="dxa"/>
          <w:trHeight w:val="312"/>
        </w:trPr>
        <w:tc>
          <w:tcPr>
            <w:tcW w:w="8790" w:type="dxa"/>
            <w:gridSpan w:val="14"/>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ПДВ:</w:t>
            </w:r>
          </w:p>
        </w:tc>
        <w:tc>
          <w:tcPr>
            <w:tcW w:w="1417" w:type="dxa"/>
            <w:gridSpan w:val="3"/>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gridBefore w:val="1"/>
          <w:gridAfter w:val="2"/>
          <w:wBefore w:w="378" w:type="dxa"/>
          <w:wAfter w:w="599" w:type="dxa"/>
          <w:trHeight w:val="312"/>
        </w:trPr>
        <w:tc>
          <w:tcPr>
            <w:tcW w:w="8790" w:type="dxa"/>
            <w:gridSpan w:val="14"/>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СА ПДВ-ом:</w:t>
            </w:r>
          </w:p>
        </w:tc>
        <w:tc>
          <w:tcPr>
            <w:tcW w:w="1417" w:type="dxa"/>
            <w:gridSpan w:val="3"/>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gridBefore w:val="1"/>
          <w:gridAfter w:val="17"/>
          <w:wBefore w:w="378" w:type="dxa"/>
          <w:wAfter w:w="10570" w:type="dxa"/>
          <w:trHeight w:val="288"/>
        </w:trPr>
        <w:tc>
          <w:tcPr>
            <w:tcW w:w="236" w:type="dxa"/>
            <w:gridSpan w:val="2"/>
            <w:tcBorders>
              <w:top w:val="nil"/>
              <w:left w:val="nil"/>
              <w:bottom w:val="nil"/>
              <w:right w:val="nil"/>
            </w:tcBorders>
            <w:shd w:val="clear" w:color="000000" w:fill="FFFFFF"/>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224491">
        <w:trPr>
          <w:gridBefore w:val="1"/>
          <w:wBefore w:w="378" w:type="dxa"/>
          <w:trHeight w:val="288"/>
        </w:trPr>
        <w:tc>
          <w:tcPr>
            <w:tcW w:w="2053" w:type="dxa"/>
            <w:gridSpan w:val="5"/>
            <w:tcBorders>
              <w:top w:val="nil"/>
              <w:left w:val="nil"/>
              <w:bottom w:val="nil"/>
              <w:right w:val="nil"/>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4267" w:type="dxa"/>
            <w:gridSpan w:val="3"/>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127"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856" w:type="dxa"/>
            <w:gridSpan w:val="3"/>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487"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780" w:type="dxa"/>
            <w:gridSpan w:val="4"/>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236" w:type="dxa"/>
            <w:vAlign w:val="center"/>
            <w:hideMark/>
          </w:tcPr>
          <w:p w:rsidR="00D803D4" w:rsidRPr="00466E7D" w:rsidRDefault="00D803D4" w:rsidP="00224491">
            <w:pPr>
              <w:spacing w:after="0" w:line="240" w:lineRule="auto"/>
              <w:rPr>
                <w:rFonts w:ascii="Times New Roman" w:eastAsia="Times New Roman" w:hAnsi="Times New Roman" w:cs="Times New Roman"/>
                <w:sz w:val="24"/>
                <w:szCs w:val="24"/>
              </w:rPr>
            </w:pPr>
          </w:p>
        </w:tc>
      </w:tr>
      <w:tr w:rsidR="00D803D4" w:rsidRPr="00466E7D" w:rsidTr="00224491">
        <w:trPr>
          <w:gridAfter w:val="3"/>
          <w:wAfter w:w="712" w:type="dxa"/>
          <w:trHeight w:val="465"/>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0052" w:type="dxa"/>
            <w:gridSpan w:val="15"/>
            <w:tcBorders>
              <w:top w:val="nil"/>
              <w:left w:val="nil"/>
              <w:bottom w:val="nil"/>
              <w:right w:val="nil"/>
            </w:tcBorders>
            <w:shd w:val="clear" w:color="auto" w:fill="B6DDE8" w:themeFill="accent5" w:themeFillTint="66"/>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ТАБЕЛА В</w:t>
            </w: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Санација улазног степеништа и стазе</w:t>
            </w:r>
            <w:r w:rsidR="00BB7D52">
              <w:rPr>
                <w:rFonts w:ascii="Times New Roman" w:eastAsia="Times New Roman" w:hAnsi="Times New Roman" w:cs="Times New Roman"/>
                <w:b/>
                <w:bCs/>
                <w:color w:val="000000"/>
                <w:sz w:val="24"/>
                <w:szCs w:val="24"/>
                <w:lang/>
              </w:rPr>
              <w:t xml:space="preserve"> у</w:t>
            </w:r>
            <w:r w:rsidRPr="00466E7D">
              <w:rPr>
                <w:rFonts w:ascii="Times New Roman" w:eastAsia="Times New Roman" w:hAnsi="Times New Roman" w:cs="Times New Roman"/>
                <w:b/>
                <w:bCs/>
                <w:color w:val="000000"/>
                <w:sz w:val="24"/>
                <w:szCs w:val="24"/>
              </w:rPr>
              <w:t xml:space="preserve"> ДБ </w:t>
            </w:r>
            <w:r w:rsidR="008E3481"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Корнелије</w:t>
            </w:r>
            <w:r w:rsidR="008E3481" w:rsidRPr="00466E7D">
              <w:rPr>
                <w:rFonts w:ascii="Times New Roman" w:eastAsia="Times New Roman" w:hAnsi="Times New Roman" w:cs="Times New Roman"/>
                <w:b/>
                <w:bCs/>
                <w:color w:val="000000"/>
                <w:sz w:val="24"/>
                <w:szCs w:val="24"/>
                <w:lang/>
              </w:rPr>
              <w:t>“, Корнелија</w:t>
            </w:r>
            <w:r w:rsidRPr="00466E7D">
              <w:rPr>
                <w:rFonts w:ascii="Times New Roman" w:eastAsia="Times New Roman" w:hAnsi="Times New Roman" w:cs="Times New Roman"/>
                <w:b/>
                <w:bCs/>
                <w:color w:val="000000"/>
                <w:sz w:val="24"/>
                <w:szCs w:val="24"/>
              </w:rPr>
              <w:t xml:space="preserve"> Станковић</w:t>
            </w:r>
            <w:r w:rsidR="008E3481" w:rsidRPr="00466E7D">
              <w:rPr>
                <w:rFonts w:ascii="Times New Roman" w:eastAsia="Times New Roman" w:hAnsi="Times New Roman" w:cs="Times New Roman"/>
                <w:b/>
                <w:bCs/>
                <w:color w:val="000000"/>
                <w:sz w:val="24"/>
                <w:szCs w:val="24"/>
                <w:lang/>
              </w:rPr>
              <w:t>а</w:t>
            </w:r>
            <w:r w:rsidRPr="00466E7D">
              <w:rPr>
                <w:rFonts w:ascii="Times New Roman" w:eastAsia="Times New Roman" w:hAnsi="Times New Roman" w:cs="Times New Roman"/>
                <w:b/>
                <w:bCs/>
                <w:color w:val="000000"/>
                <w:sz w:val="24"/>
                <w:szCs w:val="24"/>
              </w:rPr>
              <w:t xml:space="preserve"> 13, Врачар  </w:t>
            </w: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gridAfter w:val="3"/>
          <w:wAfter w:w="712" w:type="dxa"/>
          <w:trHeight w:val="312"/>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4818" w:type="dxa"/>
            <w:gridSpan w:val="3"/>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1127"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837" w:type="dxa"/>
            <w:gridSpan w:val="3"/>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1058" w:type="dxa"/>
            <w:gridSpan w:val="3"/>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1287"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gridAfter w:val="3"/>
          <w:wAfter w:w="712" w:type="dxa"/>
          <w:trHeight w:val="576"/>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Ред.бр.</w:t>
            </w:r>
          </w:p>
        </w:tc>
        <w:tc>
          <w:tcPr>
            <w:tcW w:w="4818" w:type="dxa"/>
            <w:gridSpan w:val="3"/>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ВРСТА РАДОВА</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ЈЕД.МЕРЕ</w:t>
            </w:r>
          </w:p>
        </w:tc>
        <w:tc>
          <w:tcPr>
            <w:tcW w:w="837" w:type="dxa"/>
            <w:gridSpan w:val="3"/>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КОЛ</w:t>
            </w:r>
          </w:p>
        </w:tc>
        <w:tc>
          <w:tcPr>
            <w:tcW w:w="1058" w:type="dxa"/>
            <w:gridSpan w:val="3"/>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 ЦЕНА</w:t>
            </w:r>
          </w:p>
        </w:tc>
        <w:tc>
          <w:tcPr>
            <w:tcW w:w="1287" w:type="dxa"/>
            <w:tcBorders>
              <w:top w:val="single" w:sz="4" w:space="0" w:color="auto"/>
              <w:left w:val="nil"/>
              <w:bottom w:val="single" w:sz="4" w:space="0" w:color="auto"/>
              <w:right w:val="single" w:sz="4" w:space="0" w:color="auto"/>
            </w:tcBorders>
            <w:shd w:val="clear" w:color="auto" w:fill="auto"/>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УКУПНО БЕЗ ПДВ-А</w:t>
            </w:r>
          </w:p>
        </w:tc>
      </w:tr>
      <w:tr w:rsidR="00D803D4" w:rsidRPr="00466E7D" w:rsidTr="00224491">
        <w:trPr>
          <w:gridAfter w:val="3"/>
          <w:wAfter w:w="712" w:type="dxa"/>
          <w:trHeight w:val="1245"/>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w:t>
            </w:r>
          </w:p>
        </w:tc>
        <w:tc>
          <w:tcPr>
            <w:tcW w:w="4818" w:type="dxa"/>
            <w:gridSpan w:val="3"/>
            <w:tcBorders>
              <w:top w:val="nil"/>
              <w:left w:val="nil"/>
              <w:bottom w:val="nil"/>
              <w:right w:val="single" w:sz="4" w:space="0" w:color="auto"/>
            </w:tcBorders>
            <w:shd w:val="clear" w:color="auto" w:fill="auto"/>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Обијање дотрајалог оштећеног бетона на прилазној стази d=15cm од мале капије до главног степенишног улаза са утоваром шута и одвоз на привременој градилишној депонији.</w:t>
            </w:r>
          </w:p>
        </w:tc>
        <w:tc>
          <w:tcPr>
            <w:tcW w:w="112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3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5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28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224491">
        <w:trPr>
          <w:gridAfter w:val="3"/>
          <w:wAfter w:w="712" w:type="dxa"/>
          <w:trHeight w:val="324"/>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818" w:type="dxa"/>
            <w:gridSpan w:val="3"/>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37"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21.76</w:t>
            </w:r>
          </w:p>
        </w:tc>
        <w:tc>
          <w:tcPr>
            <w:tcW w:w="1058"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864"/>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w:t>
            </w:r>
          </w:p>
        </w:tc>
        <w:tc>
          <w:tcPr>
            <w:tcW w:w="4818" w:type="dxa"/>
            <w:gridSpan w:val="3"/>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Обијање постојеће облоге од тераца комплет са подестом. Прикупљање шута, утовар и одвоз на привременој депонији.</w:t>
            </w:r>
          </w:p>
        </w:tc>
        <w:tc>
          <w:tcPr>
            <w:tcW w:w="112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3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5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324"/>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37"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12.00</w:t>
            </w:r>
          </w:p>
        </w:tc>
        <w:tc>
          <w:tcPr>
            <w:tcW w:w="1058"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1152"/>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w:t>
            </w:r>
          </w:p>
        </w:tc>
        <w:tc>
          <w:tcPr>
            <w:tcW w:w="481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Демонтажа постојеће двокрилне улазне капије и ограде, прерада исте са уградњом новог окова, чишћење од корозије, минизирање и фарбање у два независна премаза.</w:t>
            </w:r>
          </w:p>
        </w:tc>
        <w:tc>
          <w:tcPr>
            <w:tcW w:w="112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3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5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324"/>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818" w:type="dxa"/>
            <w:gridSpan w:val="3"/>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3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26.80</w:t>
            </w:r>
          </w:p>
        </w:tc>
        <w:tc>
          <w:tcPr>
            <w:tcW w:w="105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2085"/>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single" w:sz="4" w:space="0" w:color="auto"/>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w:t>
            </w:r>
          </w:p>
        </w:tc>
        <w:tc>
          <w:tcPr>
            <w:tcW w:w="4818" w:type="dxa"/>
            <w:gridSpan w:val="3"/>
            <w:tcBorders>
              <w:top w:val="nil"/>
              <w:left w:val="nil"/>
              <w:bottom w:val="nil"/>
              <w:right w:val="single" w:sz="4" w:space="0" w:color="auto"/>
            </w:tcBorders>
            <w:shd w:val="clear" w:color="auto" w:fill="auto"/>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материјала, довоз и израда одговарајуће хидро изолације на степеништу (ради псречавања прокишњавања у подрумском делу просторија). Изолацију одрадити двокомпонентну у два независна слоја са уградњом ивичне изолационе траке на споју зида и пода прилазног степеништа.</w:t>
            </w:r>
          </w:p>
        </w:tc>
        <w:tc>
          <w:tcPr>
            <w:tcW w:w="112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37" w:type="dxa"/>
            <w:gridSpan w:val="3"/>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58" w:type="dxa"/>
            <w:gridSpan w:val="3"/>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324"/>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818" w:type="dxa"/>
            <w:gridSpan w:val="3"/>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3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6.00</w:t>
            </w:r>
          </w:p>
        </w:tc>
        <w:tc>
          <w:tcPr>
            <w:tcW w:w="105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1440"/>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single" w:sz="4" w:space="0" w:color="auto"/>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5</w:t>
            </w:r>
          </w:p>
        </w:tc>
        <w:tc>
          <w:tcPr>
            <w:tcW w:w="4818" w:type="dxa"/>
            <w:gridSpan w:val="3"/>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довоз и облагање степеништа (чело и газишта) РШ 55cm гранитним противклизним керамичким плочицама на одговарајуће лепку са уградњом противклизне AL ивичне лајсне са гумом.</w:t>
            </w:r>
          </w:p>
        </w:tc>
        <w:tc>
          <w:tcPr>
            <w:tcW w:w="112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37" w:type="dxa"/>
            <w:gridSpan w:val="3"/>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58" w:type="dxa"/>
            <w:gridSpan w:val="3"/>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28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224491">
        <w:trPr>
          <w:gridAfter w:val="3"/>
          <w:wAfter w:w="712" w:type="dxa"/>
          <w:trHeight w:val="312"/>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818" w:type="dxa"/>
            <w:gridSpan w:val="3"/>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p>
        </w:tc>
        <w:tc>
          <w:tcPr>
            <w:tcW w:w="837"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24.00</w:t>
            </w:r>
          </w:p>
        </w:tc>
        <w:tc>
          <w:tcPr>
            <w:tcW w:w="1058"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1440"/>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6</w:t>
            </w:r>
          </w:p>
        </w:tc>
        <w:tc>
          <w:tcPr>
            <w:tcW w:w="481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материјала и бетонирање прилазне стазе од главног улаза до степеништа ситнозрним бетоном d=12cm, уградњом арматурне мреже Q188 са завршном обрадом пердашењем.</w:t>
            </w:r>
          </w:p>
        </w:tc>
        <w:tc>
          <w:tcPr>
            <w:tcW w:w="112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3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5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324"/>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818" w:type="dxa"/>
            <w:gridSpan w:val="3"/>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37"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24.60</w:t>
            </w:r>
          </w:p>
        </w:tc>
        <w:tc>
          <w:tcPr>
            <w:tcW w:w="1058"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1260"/>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7</w:t>
            </w:r>
          </w:p>
        </w:tc>
        <w:tc>
          <w:tcPr>
            <w:tcW w:w="4818" w:type="dxa"/>
            <w:gridSpan w:val="3"/>
            <w:tcBorders>
              <w:top w:val="nil"/>
              <w:left w:val="nil"/>
              <w:bottom w:val="nil"/>
              <w:right w:val="single" w:sz="4" w:space="0" w:color="auto"/>
            </w:tcBorders>
            <w:shd w:val="clear" w:color="auto" w:fill="auto"/>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Чишћење металне степенишне ограде од настале корозије хемијским путем и челичним четкама са минизирањем и фарбањем у црној боји у два независна слоја.</w:t>
            </w:r>
          </w:p>
        </w:tc>
        <w:tc>
          <w:tcPr>
            <w:tcW w:w="112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3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5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324"/>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818" w:type="dxa"/>
            <w:gridSpan w:val="3"/>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37"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16.96</w:t>
            </w:r>
          </w:p>
        </w:tc>
        <w:tc>
          <w:tcPr>
            <w:tcW w:w="1058"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1152"/>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8</w:t>
            </w:r>
          </w:p>
        </w:tc>
        <w:tc>
          <w:tcPr>
            <w:tcW w:w="481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акрилног-силикатног малтера и обрада горњег дела сокле објекта одговарајуће гранулације у фул варијанти са обрадом пукотина одговарајућим китом.</w:t>
            </w:r>
          </w:p>
        </w:tc>
        <w:tc>
          <w:tcPr>
            <w:tcW w:w="112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3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5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324"/>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818" w:type="dxa"/>
            <w:gridSpan w:val="3"/>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37"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26.40</w:t>
            </w:r>
          </w:p>
        </w:tc>
        <w:tc>
          <w:tcPr>
            <w:tcW w:w="1058"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1152"/>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9</w:t>
            </w:r>
          </w:p>
        </w:tc>
        <w:tc>
          <w:tcPr>
            <w:tcW w:w="481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Скидање постојећих дрвених врата, радионичка обрада оштећења, шмирглање и фарбање истих епоксидним декоративним премазима за дрво.</w:t>
            </w:r>
          </w:p>
        </w:tc>
        <w:tc>
          <w:tcPr>
            <w:tcW w:w="1127" w:type="dxa"/>
            <w:gridSpan w:val="2"/>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37"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058" w:type="dxa"/>
            <w:gridSpan w:val="3"/>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287"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224491">
        <w:trPr>
          <w:gridAfter w:val="3"/>
          <w:wAfter w:w="712" w:type="dxa"/>
          <w:trHeight w:val="324"/>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25" w:type="dxa"/>
            <w:gridSpan w:val="3"/>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818" w:type="dxa"/>
            <w:gridSpan w:val="3"/>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127" w:type="dxa"/>
            <w:gridSpan w:val="2"/>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37"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4.80</w:t>
            </w:r>
          </w:p>
        </w:tc>
        <w:tc>
          <w:tcPr>
            <w:tcW w:w="1058" w:type="dxa"/>
            <w:gridSpan w:val="3"/>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287"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224491">
        <w:trPr>
          <w:gridAfter w:val="3"/>
          <w:wAfter w:w="712" w:type="dxa"/>
          <w:trHeight w:val="312"/>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8765" w:type="dxa"/>
            <w:gridSpan w:val="14"/>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БЕЗ ПДВ-а:</w:t>
            </w:r>
          </w:p>
        </w:tc>
        <w:tc>
          <w:tcPr>
            <w:tcW w:w="1287" w:type="dxa"/>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gridAfter w:val="3"/>
          <w:wAfter w:w="712" w:type="dxa"/>
          <w:trHeight w:val="312"/>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8765" w:type="dxa"/>
            <w:gridSpan w:val="14"/>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ПДВ:</w:t>
            </w:r>
          </w:p>
        </w:tc>
        <w:tc>
          <w:tcPr>
            <w:tcW w:w="1287" w:type="dxa"/>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224491">
        <w:trPr>
          <w:gridAfter w:val="3"/>
          <w:wAfter w:w="712" w:type="dxa"/>
          <w:trHeight w:val="312"/>
        </w:trPr>
        <w:tc>
          <w:tcPr>
            <w:tcW w:w="420" w:type="dxa"/>
            <w:gridSpan w:val="2"/>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8765" w:type="dxa"/>
            <w:gridSpan w:val="14"/>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СА ПДВ-ом:</w:t>
            </w:r>
          </w:p>
        </w:tc>
        <w:tc>
          <w:tcPr>
            <w:tcW w:w="1287" w:type="dxa"/>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bl>
    <w:p w:rsidR="00D803D4" w:rsidRPr="00466E7D" w:rsidRDefault="00D803D4" w:rsidP="00D803D4">
      <w:pPr>
        <w:rPr>
          <w:rFonts w:ascii="Times New Roman" w:hAnsi="Times New Roman" w:cs="Times New Roman"/>
          <w:sz w:val="24"/>
          <w:szCs w:val="24"/>
        </w:rPr>
      </w:pPr>
    </w:p>
    <w:p w:rsidR="00D803D4" w:rsidRPr="00466E7D" w:rsidRDefault="00D803D4" w:rsidP="00D803D4">
      <w:pPr>
        <w:rPr>
          <w:rFonts w:ascii="Times New Roman" w:hAnsi="Times New Roman" w:cs="Times New Roman"/>
          <w:sz w:val="24"/>
          <w:szCs w:val="24"/>
        </w:rPr>
      </w:pPr>
    </w:p>
    <w:p w:rsidR="002C55CE" w:rsidRPr="00466E7D" w:rsidRDefault="002C55CE" w:rsidP="00D803D4">
      <w:pPr>
        <w:rPr>
          <w:rFonts w:ascii="Times New Roman" w:hAnsi="Times New Roman" w:cs="Times New Roman"/>
          <w:sz w:val="24"/>
          <w:szCs w:val="24"/>
        </w:rPr>
      </w:pPr>
    </w:p>
    <w:tbl>
      <w:tblPr>
        <w:tblW w:w="10463" w:type="dxa"/>
        <w:tblInd w:w="-606" w:type="dxa"/>
        <w:tblLook w:val="04A0"/>
      </w:tblPr>
      <w:tblGrid>
        <w:gridCol w:w="296"/>
        <w:gridCol w:w="989"/>
        <w:gridCol w:w="1127"/>
        <w:gridCol w:w="862"/>
        <w:gridCol w:w="1061"/>
        <w:gridCol w:w="1294"/>
        <w:gridCol w:w="317"/>
        <w:gridCol w:w="1415"/>
        <w:gridCol w:w="876"/>
        <w:gridCol w:w="923"/>
        <w:gridCol w:w="1303"/>
      </w:tblGrid>
      <w:tr w:rsidR="00D803D4" w:rsidRPr="00466E7D" w:rsidTr="00BB7D52">
        <w:trPr>
          <w:trHeight w:val="465"/>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0167" w:type="dxa"/>
            <w:gridSpan w:val="10"/>
            <w:tcBorders>
              <w:top w:val="nil"/>
              <w:left w:val="nil"/>
              <w:bottom w:val="nil"/>
              <w:right w:val="nil"/>
            </w:tcBorders>
            <w:shd w:val="clear" w:color="auto" w:fill="B6DDE8" w:themeFill="accent5" w:themeFillTint="66"/>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ТАБЕЛА Г</w:t>
            </w:r>
          </w:p>
          <w:p w:rsidR="00D803D4" w:rsidRPr="00466E7D" w:rsidRDefault="00D803D4" w:rsidP="008E348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Санација терасе</w:t>
            </w:r>
            <w:r w:rsidR="008E3481" w:rsidRPr="00466E7D">
              <w:rPr>
                <w:rFonts w:ascii="Times New Roman" w:eastAsia="Times New Roman" w:hAnsi="Times New Roman" w:cs="Times New Roman"/>
                <w:b/>
                <w:bCs/>
                <w:color w:val="000000"/>
                <w:sz w:val="24"/>
                <w:szCs w:val="24"/>
                <w:lang/>
              </w:rPr>
              <w:t xml:space="preserve"> у</w:t>
            </w:r>
            <w:r w:rsidRPr="00466E7D">
              <w:rPr>
                <w:rFonts w:ascii="Times New Roman" w:eastAsia="Times New Roman" w:hAnsi="Times New Roman" w:cs="Times New Roman"/>
                <w:b/>
                <w:bCs/>
                <w:color w:val="000000"/>
                <w:sz w:val="24"/>
                <w:szCs w:val="24"/>
              </w:rPr>
              <w:t xml:space="preserve"> ДБ </w:t>
            </w:r>
            <w:r w:rsidR="008E3481"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Сунце</w:t>
            </w:r>
            <w:r w:rsidR="008E3481"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 xml:space="preserve">, </w:t>
            </w:r>
            <w:r w:rsidR="008E3481" w:rsidRPr="00466E7D">
              <w:rPr>
                <w:rFonts w:ascii="Times New Roman" w:eastAsia="Times New Roman" w:hAnsi="Times New Roman" w:cs="Times New Roman"/>
                <w:b/>
                <w:bCs/>
                <w:color w:val="000000"/>
                <w:sz w:val="24"/>
                <w:szCs w:val="24"/>
                <w:lang/>
              </w:rPr>
              <w:t xml:space="preserve"> У</w:t>
            </w:r>
            <w:r w:rsidRPr="00466E7D">
              <w:rPr>
                <w:rFonts w:ascii="Times New Roman" w:eastAsia="Times New Roman" w:hAnsi="Times New Roman" w:cs="Times New Roman"/>
                <w:b/>
                <w:bCs/>
                <w:color w:val="000000"/>
                <w:sz w:val="24"/>
                <w:szCs w:val="24"/>
              </w:rPr>
              <w:t xml:space="preserve">лица Исмета Мујазиновића бр.4а, Нови Београд  </w:t>
            </w:r>
          </w:p>
        </w:tc>
      </w:tr>
      <w:tr w:rsidR="00D803D4" w:rsidRPr="00466E7D" w:rsidTr="00BB7D52">
        <w:trPr>
          <w:trHeight w:val="312"/>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10167" w:type="dxa"/>
            <w:gridSpan w:val="10"/>
            <w:tcBorders>
              <w:top w:val="nil"/>
              <w:left w:val="nil"/>
              <w:bottom w:val="nil"/>
              <w:right w:val="nil"/>
            </w:tcBorders>
            <w:shd w:val="clear" w:color="auto" w:fill="B6DDE8" w:themeFill="accent5" w:themeFillTint="66"/>
            <w:vAlign w:val="center"/>
            <w:hideMark/>
          </w:tcPr>
          <w:p w:rsidR="00D803D4" w:rsidRPr="00466E7D" w:rsidRDefault="00D803D4" w:rsidP="00224491">
            <w:pPr>
              <w:spacing w:after="0" w:line="240" w:lineRule="auto"/>
              <w:rPr>
                <w:rFonts w:ascii="Times New Roman" w:eastAsia="Times New Roman" w:hAnsi="Times New Roman" w:cs="Times New Roman"/>
                <w:b/>
                <w:bCs/>
                <w:color w:val="000000"/>
                <w:sz w:val="24"/>
                <w:szCs w:val="24"/>
              </w:rPr>
            </w:pPr>
          </w:p>
        </w:tc>
      </w:tr>
      <w:tr w:rsidR="00D803D4" w:rsidRPr="00466E7D" w:rsidTr="00BB7D52">
        <w:trPr>
          <w:gridAfter w:val="5"/>
          <w:wAfter w:w="4834" w:type="dxa"/>
          <w:trHeight w:val="312"/>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1127"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862"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1061"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c>
          <w:tcPr>
            <w:tcW w:w="1294"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BB7D52">
        <w:trPr>
          <w:trHeight w:val="576"/>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Ред.бр.</w:t>
            </w:r>
          </w:p>
        </w:tc>
        <w:tc>
          <w:tcPr>
            <w:tcW w:w="4661" w:type="dxa"/>
            <w:gridSpan w:val="5"/>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ВРСТА РАДОВА</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ЈЕД.МЕРЕ</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КОЛ</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ЈЕД. ЦЕНА</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 xml:space="preserve"> УКУПНО БЕЗ ПДВ-А</w:t>
            </w:r>
          </w:p>
        </w:tc>
      </w:tr>
      <w:tr w:rsidR="00D803D4" w:rsidRPr="00466E7D" w:rsidTr="00BB7D52">
        <w:trPr>
          <w:trHeight w:val="2445"/>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w:t>
            </w:r>
          </w:p>
        </w:tc>
        <w:tc>
          <w:tcPr>
            <w:tcW w:w="4661" w:type="dxa"/>
            <w:gridSpan w:val="5"/>
            <w:tcBorders>
              <w:top w:val="nil"/>
              <w:left w:val="nil"/>
              <w:bottom w:val="nil"/>
              <w:right w:val="single" w:sz="4" w:space="0" w:color="auto"/>
            </w:tcBorders>
            <w:shd w:val="clear" w:color="auto" w:fill="auto"/>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xml:space="preserve"> Пажљиво обијање напрслих и потклобучених керамичких плочица заједно са цементном подлогом на кровној проходној тераси, џакирање шута са спуштање и лагеровањем на привременој депонији. Плочице обити свим премазним падовима у ширини 66cm (две плочице) ради уградње додатне дилатационе разделнице.</w:t>
            </w:r>
          </w:p>
        </w:tc>
        <w:tc>
          <w:tcPr>
            <w:tcW w:w="1415"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76"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2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30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BB7D52">
        <w:trPr>
          <w:trHeight w:val="324"/>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61" w:type="dxa"/>
            <w:gridSpan w:val="5"/>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415" w:type="dxa"/>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76"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37.02</w:t>
            </w:r>
          </w:p>
        </w:tc>
        <w:tc>
          <w:tcPr>
            <w:tcW w:w="92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0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BB7D52">
        <w:trPr>
          <w:trHeight w:val="1152"/>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w:t>
            </w:r>
          </w:p>
        </w:tc>
        <w:tc>
          <w:tcPr>
            <w:tcW w:w="4661" w:type="dxa"/>
            <w:gridSpan w:val="5"/>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Извештање постојећих жардињера комплет са баштанским клупама на местима где неће ометати радове. По завршетку санације жардињере и клупе вратити на старој локацији.</w:t>
            </w:r>
          </w:p>
        </w:tc>
        <w:tc>
          <w:tcPr>
            <w:tcW w:w="1415"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76"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2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30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BB7D52">
        <w:trPr>
          <w:trHeight w:val="312"/>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61" w:type="dxa"/>
            <w:gridSpan w:val="5"/>
            <w:tcBorders>
              <w:top w:val="nil"/>
              <w:left w:val="single" w:sz="4" w:space="0" w:color="auto"/>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комаду.</w:t>
            </w:r>
          </w:p>
        </w:tc>
        <w:tc>
          <w:tcPr>
            <w:tcW w:w="1415"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ком</w:t>
            </w:r>
          </w:p>
        </w:tc>
        <w:tc>
          <w:tcPr>
            <w:tcW w:w="876"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6.00</w:t>
            </w:r>
          </w:p>
        </w:tc>
        <w:tc>
          <w:tcPr>
            <w:tcW w:w="92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0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BB7D52">
        <w:trPr>
          <w:trHeight w:val="1152"/>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w:t>
            </w:r>
          </w:p>
        </w:tc>
        <w:tc>
          <w:tcPr>
            <w:tcW w:w="4661" w:type="dxa"/>
            <w:gridSpan w:val="5"/>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Испирање талога каменца насталог на плочицама одговарајућим хемијским средствима са испирањем керамичких плочица вапом (водом под притиском).</w:t>
            </w:r>
          </w:p>
        </w:tc>
        <w:tc>
          <w:tcPr>
            <w:tcW w:w="1415"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76"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2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0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BB7D52">
        <w:trPr>
          <w:trHeight w:val="324"/>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61" w:type="dxa"/>
            <w:gridSpan w:val="5"/>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415" w:type="dxa"/>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76"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274.75</w:t>
            </w:r>
          </w:p>
        </w:tc>
        <w:tc>
          <w:tcPr>
            <w:tcW w:w="92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0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BB7D52">
        <w:trPr>
          <w:trHeight w:val="1152"/>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single" w:sz="4" w:space="0" w:color="auto"/>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w:t>
            </w:r>
          </w:p>
        </w:tc>
        <w:tc>
          <w:tcPr>
            <w:tcW w:w="4661" w:type="dxa"/>
            <w:gridSpan w:val="5"/>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довоз и уградња одговарајуће дилатационе лајсне са поделом на свим преломима падова како надаље не би долазило до потклобучења подних плочица.</w:t>
            </w:r>
          </w:p>
        </w:tc>
        <w:tc>
          <w:tcPr>
            <w:tcW w:w="1415"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76" w:type="dxa"/>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23" w:type="dxa"/>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03" w:type="dxa"/>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BB7D52">
        <w:trPr>
          <w:trHeight w:val="312"/>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61" w:type="dxa"/>
            <w:gridSpan w:val="5"/>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w:t>
            </w:r>
          </w:p>
        </w:tc>
        <w:tc>
          <w:tcPr>
            <w:tcW w:w="1415" w:type="dxa"/>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p>
        </w:tc>
        <w:tc>
          <w:tcPr>
            <w:tcW w:w="876"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51.52</w:t>
            </w:r>
          </w:p>
        </w:tc>
        <w:tc>
          <w:tcPr>
            <w:tcW w:w="92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0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BB7D52">
        <w:trPr>
          <w:trHeight w:val="1440"/>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single" w:sz="4" w:space="0" w:color="auto"/>
              <w:left w:val="single" w:sz="4" w:space="0" w:color="auto"/>
              <w:bottom w:val="nil"/>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5</w:t>
            </w:r>
          </w:p>
        </w:tc>
        <w:tc>
          <w:tcPr>
            <w:tcW w:w="4661" w:type="dxa"/>
            <w:gridSpan w:val="5"/>
            <w:tcBorders>
              <w:top w:val="nil"/>
              <w:left w:val="single" w:sz="4" w:space="0" w:color="auto"/>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и уградња нове дилатационе AL лајсне DLK185 AL PU 100 са уградњом на тераси дилатационом разделницом објекта. Такође уз дилатацију уградити по један ред нових керамичких плочица обострано са фуговањем.</w:t>
            </w:r>
          </w:p>
        </w:tc>
        <w:tc>
          <w:tcPr>
            <w:tcW w:w="1415"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76" w:type="dxa"/>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23" w:type="dxa"/>
            <w:tcBorders>
              <w:top w:val="single" w:sz="4" w:space="0" w:color="auto"/>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0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BB7D52">
        <w:trPr>
          <w:trHeight w:val="312"/>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single" w:sz="4" w:space="0" w:color="auto"/>
              <w:bottom w:val="single" w:sz="4" w:space="0" w:color="auto"/>
              <w:right w:val="nil"/>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61" w:type="dxa"/>
            <w:gridSpan w:val="5"/>
            <w:tcBorders>
              <w:top w:val="nil"/>
              <w:left w:val="single" w:sz="4" w:space="0" w:color="auto"/>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w:t>
            </w:r>
          </w:p>
        </w:tc>
        <w:tc>
          <w:tcPr>
            <w:tcW w:w="1415" w:type="dxa"/>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p>
        </w:tc>
        <w:tc>
          <w:tcPr>
            <w:tcW w:w="876"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4.58</w:t>
            </w:r>
          </w:p>
        </w:tc>
        <w:tc>
          <w:tcPr>
            <w:tcW w:w="92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0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BB7D52">
        <w:trPr>
          <w:trHeight w:val="1152"/>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6</w:t>
            </w:r>
          </w:p>
        </w:tc>
        <w:tc>
          <w:tcPr>
            <w:tcW w:w="4661" w:type="dxa"/>
            <w:gridSpan w:val="5"/>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Набавка, довоз и уградња нових гранитних противклизних керамичких плочица лепљењем на одговарајућем лепку, комплет са фуговањем.</w:t>
            </w:r>
          </w:p>
        </w:tc>
        <w:tc>
          <w:tcPr>
            <w:tcW w:w="1415"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76"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2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130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r>
      <w:tr w:rsidR="00D803D4" w:rsidRPr="00466E7D" w:rsidTr="00BB7D52">
        <w:trPr>
          <w:trHeight w:val="324"/>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61" w:type="dxa"/>
            <w:gridSpan w:val="5"/>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415" w:type="dxa"/>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76"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37.02</w:t>
            </w:r>
          </w:p>
        </w:tc>
        <w:tc>
          <w:tcPr>
            <w:tcW w:w="92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0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BB7D52">
        <w:trPr>
          <w:trHeight w:val="864"/>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single" w:sz="4" w:space="0" w:color="auto"/>
              <w:bottom w:val="nil"/>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7</w:t>
            </w:r>
          </w:p>
        </w:tc>
        <w:tc>
          <w:tcPr>
            <w:tcW w:w="4661" w:type="dxa"/>
            <w:gridSpan w:val="5"/>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Чишћење фуга од старих пропалих фуголина, набавка материјала и префуговање керамичких плочица.</w:t>
            </w:r>
          </w:p>
        </w:tc>
        <w:tc>
          <w:tcPr>
            <w:tcW w:w="1415"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876"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92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03" w:type="dxa"/>
            <w:tcBorders>
              <w:top w:val="nil"/>
              <w:left w:val="nil"/>
              <w:bottom w:val="nil"/>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BB7D52">
        <w:trPr>
          <w:trHeight w:val="324"/>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989" w:type="dxa"/>
            <w:tcBorders>
              <w:top w:val="nil"/>
              <w:left w:val="single" w:sz="4" w:space="0" w:color="auto"/>
              <w:bottom w:val="single" w:sz="4" w:space="0" w:color="auto"/>
              <w:right w:val="single" w:sz="4" w:space="0" w:color="auto"/>
            </w:tcBorders>
            <w:shd w:val="clear" w:color="auto" w:fill="auto"/>
            <w:noWrap/>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 </w:t>
            </w:r>
          </w:p>
        </w:tc>
        <w:tc>
          <w:tcPr>
            <w:tcW w:w="4661" w:type="dxa"/>
            <w:gridSpan w:val="5"/>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Обрачун по m2.</w:t>
            </w:r>
          </w:p>
        </w:tc>
        <w:tc>
          <w:tcPr>
            <w:tcW w:w="1415" w:type="dxa"/>
            <w:tcBorders>
              <w:top w:val="nil"/>
              <w:left w:val="nil"/>
              <w:bottom w:val="single" w:sz="4" w:space="0" w:color="auto"/>
              <w:right w:val="single" w:sz="4" w:space="0" w:color="auto"/>
            </w:tcBorders>
            <w:shd w:val="clear" w:color="auto" w:fill="auto"/>
            <w:noWrap/>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m</w:t>
            </w:r>
            <w:r w:rsidRPr="00466E7D">
              <w:rPr>
                <w:rFonts w:ascii="Times New Roman" w:eastAsia="Times New Roman" w:hAnsi="Times New Roman" w:cs="Times New Roman"/>
                <w:color w:val="000000"/>
                <w:sz w:val="24"/>
                <w:szCs w:val="24"/>
                <w:vertAlign w:val="superscript"/>
              </w:rPr>
              <w:t>2</w:t>
            </w:r>
          </w:p>
        </w:tc>
        <w:tc>
          <w:tcPr>
            <w:tcW w:w="876"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r w:rsidRPr="00466E7D">
              <w:rPr>
                <w:rFonts w:ascii="Times New Roman" w:eastAsia="Times New Roman" w:hAnsi="Times New Roman" w:cs="Times New Roman"/>
                <w:color w:val="000000"/>
                <w:sz w:val="24"/>
                <w:szCs w:val="24"/>
              </w:rPr>
              <w:t>120.00</w:t>
            </w:r>
          </w:p>
        </w:tc>
        <w:tc>
          <w:tcPr>
            <w:tcW w:w="92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c>
          <w:tcPr>
            <w:tcW w:w="1303" w:type="dxa"/>
            <w:tcBorders>
              <w:top w:val="nil"/>
              <w:left w:val="nil"/>
              <w:bottom w:val="single" w:sz="4" w:space="0" w:color="auto"/>
              <w:right w:val="single" w:sz="4" w:space="0" w:color="auto"/>
            </w:tcBorders>
            <w:shd w:val="clear" w:color="auto" w:fill="auto"/>
            <w:vAlign w:val="center"/>
            <w:hideMark/>
          </w:tcPr>
          <w:p w:rsidR="00D803D4" w:rsidRPr="00466E7D" w:rsidRDefault="00D803D4" w:rsidP="00224491">
            <w:pPr>
              <w:spacing w:after="0" w:line="240" w:lineRule="auto"/>
              <w:jc w:val="center"/>
              <w:rPr>
                <w:rFonts w:ascii="Times New Roman" w:eastAsia="Times New Roman" w:hAnsi="Times New Roman" w:cs="Times New Roman"/>
                <w:color w:val="000000"/>
                <w:sz w:val="24"/>
                <w:szCs w:val="24"/>
              </w:rPr>
            </w:pPr>
          </w:p>
        </w:tc>
      </w:tr>
      <w:tr w:rsidR="00D803D4" w:rsidRPr="00466E7D" w:rsidTr="00BB7D52">
        <w:trPr>
          <w:trHeight w:val="312"/>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8864" w:type="dxa"/>
            <w:gridSpan w:val="9"/>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БЕЗ ПДВ-а:</w:t>
            </w:r>
          </w:p>
        </w:tc>
        <w:tc>
          <w:tcPr>
            <w:tcW w:w="1303" w:type="dxa"/>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BB7D52">
        <w:trPr>
          <w:trHeight w:val="312"/>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8864" w:type="dxa"/>
            <w:gridSpan w:val="9"/>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ПДВ:</w:t>
            </w:r>
          </w:p>
        </w:tc>
        <w:tc>
          <w:tcPr>
            <w:tcW w:w="1303" w:type="dxa"/>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r w:rsidR="00D803D4" w:rsidRPr="00466E7D" w:rsidTr="00BB7D52">
        <w:trPr>
          <w:trHeight w:val="312"/>
        </w:trPr>
        <w:tc>
          <w:tcPr>
            <w:tcW w:w="296" w:type="dxa"/>
            <w:tcBorders>
              <w:top w:val="nil"/>
              <w:left w:val="nil"/>
              <w:bottom w:val="nil"/>
              <w:right w:val="nil"/>
            </w:tcBorders>
            <w:shd w:val="clear" w:color="auto" w:fill="auto"/>
            <w:noWrap/>
            <w:vAlign w:val="bottom"/>
            <w:hideMark/>
          </w:tcPr>
          <w:p w:rsidR="00D803D4" w:rsidRPr="00466E7D" w:rsidRDefault="00D803D4" w:rsidP="00224491">
            <w:pPr>
              <w:spacing w:after="0" w:line="240" w:lineRule="auto"/>
              <w:rPr>
                <w:rFonts w:ascii="Times New Roman" w:eastAsia="Times New Roman" w:hAnsi="Times New Roman" w:cs="Times New Roman"/>
                <w:color w:val="000000"/>
                <w:sz w:val="24"/>
                <w:szCs w:val="24"/>
              </w:rPr>
            </w:pPr>
          </w:p>
        </w:tc>
        <w:tc>
          <w:tcPr>
            <w:tcW w:w="8864" w:type="dxa"/>
            <w:gridSpan w:val="9"/>
            <w:tcBorders>
              <w:top w:val="nil"/>
              <w:left w:val="single" w:sz="4" w:space="0" w:color="auto"/>
              <w:bottom w:val="single" w:sz="4" w:space="0" w:color="auto"/>
              <w:right w:val="nil"/>
            </w:tcBorders>
            <w:shd w:val="clear" w:color="000000" w:fill="AFABAB"/>
            <w:noWrap/>
            <w:vAlign w:val="bottom"/>
            <w:hideMark/>
          </w:tcPr>
          <w:p w:rsidR="00D803D4" w:rsidRPr="00466E7D" w:rsidRDefault="00D803D4" w:rsidP="00224491">
            <w:pPr>
              <w:spacing w:after="0" w:line="240" w:lineRule="auto"/>
              <w:jc w:val="right"/>
              <w:rPr>
                <w:rFonts w:ascii="Times New Roman" w:eastAsia="Times New Roman" w:hAnsi="Times New Roman" w:cs="Times New Roman"/>
                <w:b/>
                <w:bCs/>
                <w:color w:val="000000"/>
                <w:sz w:val="24"/>
                <w:szCs w:val="24"/>
              </w:rPr>
            </w:pPr>
            <w:r w:rsidRPr="00466E7D">
              <w:rPr>
                <w:rFonts w:ascii="Times New Roman" w:eastAsia="Times New Roman" w:hAnsi="Times New Roman" w:cs="Times New Roman"/>
                <w:b/>
                <w:bCs/>
                <w:color w:val="000000"/>
                <w:sz w:val="24"/>
                <w:szCs w:val="24"/>
              </w:rPr>
              <w:t>УКУПНО СА ПДВ-ом:</w:t>
            </w:r>
          </w:p>
        </w:tc>
        <w:tc>
          <w:tcPr>
            <w:tcW w:w="1303" w:type="dxa"/>
            <w:tcBorders>
              <w:top w:val="nil"/>
              <w:left w:val="single" w:sz="4" w:space="0" w:color="auto"/>
              <w:bottom w:val="single" w:sz="4" w:space="0" w:color="auto"/>
              <w:right w:val="single" w:sz="4" w:space="0" w:color="auto"/>
            </w:tcBorders>
            <w:shd w:val="clear" w:color="000000" w:fill="A5A5A5"/>
            <w:noWrap/>
            <w:vAlign w:val="bottom"/>
            <w:hideMark/>
          </w:tcPr>
          <w:p w:rsidR="00D803D4" w:rsidRPr="00466E7D" w:rsidRDefault="00D803D4" w:rsidP="00224491">
            <w:pPr>
              <w:spacing w:after="0" w:line="240" w:lineRule="auto"/>
              <w:jc w:val="center"/>
              <w:rPr>
                <w:rFonts w:ascii="Times New Roman" w:eastAsia="Times New Roman" w:hAnsi="Times New Roman" w:cs="Times New Roman"/>
                <w:b/>
                <w:bCs/>
                <w:color w:val="000000"/>
                <w:sz w:val="24"/>
                <w:szCs w:val="24"/>
              </w:rPr>
            </w:pPr>
          </w:p>
        </w:tc>
      </w:tr>
    </w:tbl>
    <w:p w:rsidR="00D803D4" w:rsidRPr="00466E7D" w:rsidRDefault="00D803D4" w:rsidP="00D803D4">
      <w:pPr>
        <w:autoSpaceDE w:val="0"/>
        <w:autoSpaceDN w:val="0"/>
        <w:adjustRightInd w:val="0"/>
        <w:spacing w:after="0"/>
        <w:jc w:val="both"/>
        <w:rPr>
          <w:rFonts w:ascii="Times New Roman" w:hAnsi="Times New Roman" w:cs="Times New Roman"/>
          <w:sz w:val="24"/>
          <w:szCs w:val="24"/>
          <w:highlight w:val="white"/>
          <w:lang w:val="ru-RU"/>
        </w:rPr>
      </w:pPr>
    </w:p>
    <w:p w:rsidR="002C55CE" w:rsidRPr="00466E7D" w:rsidRDefault="002C55CE" w:rsidP="002C55CE">
      <w:pPr>
        <w:autoSpaceDE w:val="0"/>
        <w:autoSpaceDN w:val="0"/>
        <w:adjustRightInd w:val="0"/>
        <w:rPr>
          <w:rFonts w:ascii="Times New Roman" w:hAnsi="Times New Roman" w:cs="Times New Roman"/>
          <w:b/>
          <w:bCs/>
          <w:sz w:val="24"/>
          <w:szCs w:val="24"/>
          <w:highlight w:val="white"/>
          <w:u w:val="single"/>
        </w:rPr>
      </w:pPr>
      <w:r w:rsidRPr="00466E7D">
        <w:rPr>
          <w:rFonts w:ascii="Times New Roman" w:hAnsi="Times New Roman" w:cs="Times New Roman"/>
          <w:b/>
          <w:bCs/>
          <w:sz w:val="24"/>
          <w:szCs w:val="24"/>
          <w:highlight w:val="white"/>
          <w:lang w:val="ru-RU"/>
        </w:rPr>
        <w:t xml:space="preserve">ВРЕДНОСТ ПОНУДЕ  - </w:t>
      </w:r>
      <w:r w:rsidRPr="00466E7D">
        <w:rPr>
          <w:rFonts w:ascii="Times New Roman" w:hAnsi="Times New Roman" w:cs="Times New Roman"/>
          <w:b/>
          <w:bCs/>
          <w:sz w:val="24"/>
          <w:szCs w:val="24"/>
          <w:highlight w:val="white"/>
          <w:u w:val="single"/>
          <w:lang w:val="ru-RU"/>
        </w:rPr>
        <w:t>УКУПНА ЦЕНА</w:t>
      </w:r>
      <w:r w:rsidRPr="00466E7D">
        <w:rPr>
          <w:rFonts w:ascii="Times New Roman" w:eastAsia="Times New Roman" w:hAnsi="Times New Roman" w:cs="Times New Roman"/>
          <w:b/>
          <w:bCs/>
          <w:color w:val="000000"/>
          <w:sz w:val="24"/>
          <w:szCs w:val="24"/>
        </w:rPr>
        <w:t xml:space="preserve"> </w:t>
      </w:r>
      <w:r w:rsidRPr="00466E7D">
        <w:rPr>
          <w:rFonts w:ascii="Times New Roman" w:hAnsi="Times New Roman" w:cs="Times New Roman"/>
          <w:b/>
          <w:bCs/>
          <w:sz w:val="24"/>
          <w:szCs w:val="24"/>
          <w:highlight w:val="white"/>
          <w:u w:val="single"/>
        </w:rPr>
        <w:t>Табела</w:t>
      </w:r>
      <w:r w:rsidRPr="00466E7D">
        <w:rPr>
          <w:rFonts w:ascii="Times New Roman" w:hAnsi="Times New Roman" w:cs="Times New Roman"/>
          <w:b/>
          <w:bCs/>
          <w:sz w:val="24"/>
          <w:szCs w:val="24"/>
          <w:highlight w:val="white"/>
          <w:u w:val="single"/>
          <w:lang w:val="sr-Latn-CS"/>
        </w:rPr>
        <w:t xml:space="preserve"> </w:t>
      </w:r>
      <w:r w:rsidRPr="00466E7D">
        <w:rPr>
          <w:rFonts w:ascii="Times New Roman" w:hAnsi="Times New Roman" w:cs="Times New Roman"/>
          <w:b/>
          <w:bCs/>
          <w:sz w:val="24"/>
          <w:szCs w:val="24"/>
          <w:highlight w:val="white"/>
          <w:u w:val="single"/>
        </w:rPr>
        <w:t>А + Табела</w:t>
      </w:r>
      <w:r w:rsidRPr="00466E7D">
        <w:rPr>
          <w:rFonts w:ascii="Times New Roman" w:hAnsi="Times New Roman" w:cs="Times New Roman"/>
          <w:b/>
          <w:bCs/>
          <w:sz w:val="24"/>
          <w:szCs w:val="24"/>
          <w:highlight w:val="white"/>
          <w:u w:val="single"/>
          <w:lang w:val="sr-Latn-CS"/>
        </w:rPr>
        <w:t xml:space="preserve"> </w:t>
      </w:r>
      <w:r w:rsidRPr="00466E7D">
        <w:rPr>
          <w:rFonts w:ascii="Times New Roman" w:hAnsi="Times New Roman" w:cs="Times New Roman"/>
          <w:b/>
          <w:bCs/>
          <w:sz w:val="24"/>
          <w:szCs w:val="24"/>
          <w:highlight w:val="white"/>
          <w:u w:val="single"/>
        </w:rPr>
        <w:t>Б + Табела</w:t>
      </w:r>
      <w:r w:rsidRPr="00466E7D">
        <w:rPr>
          <w:rFonts w:ascii="Times New Roman" w:hAnsi="Times New Roman" w:cs="Times New Roman"/>
          <w:b/>
          <w:bCs/>
          <w:sz w:val="24"/>
          <w:szCs w:val="24"/>
          <w:highlight w:val="white"/>
          <w:u w:val="single"/>
          <w:lang w:val="sr-Latn-CS"/>
        </w:rPr>
        <w:t xml:space="preserve"> </w:t>
      </w:r>
      <w:r w:rsidRPr="00466E7D">
        <w:rPr>
          <w:rFonts w:ascii="Times New Roman" w:hAnsi="Times New Roman" w:cs="Times New Roman"/>
          <w:b/>
          <w:bCs/>
          <w:sz w:val="24"/>
          <w:szCs w:val="24"/>
          <w:highlight w:val="white"/>
          <w:u w:val="single"/>
        </w:rPr>
        <w:t>В + Табела</w:t>
      </w:r>
      <w:r w:rsidRPr="00466E7D">
        <w:rPr>
          <w:rFonts w:ascii="Times New Roman" w:hAnsi="Times New Roman" w:cs="Times New Roman"/>
          <w:b/>
          <w:bCs/>
          <w:sz w:val="24"/>
          <w:szCs w:val="24"/>
          <w:highlight w:val="white"/>
          <w:u w:val="single"/>
          <w:lang w:val="sr-Latn-CS"/>
        </w:rPr>
        <w:t xml:space="preserve"> </w:t>
      </w:r>
      <w:r w:rsidRPr="00466E7D">
        <w:rPr>
          <w:rFonts w:ascii="Times New Roman" w:hAnsi="Times New Roman" w:cs="Times New Roman"/>
          <w:b/>
          <w:bCs/>
          <w:sz w:val="24"/>
          <w:szCs w:val="24"/>
          <w:highlight w:val="white"/>
          <w:u w:val="single"/>
        </w:rPr>
        <w:t>Г</w:t>
      </w:r>
      <w:r w:rsidRPr="00466E7D">
        <w:rPr>
          <w:rFonts w:ascii="Times New Roman" w:hAnsi="Times New Roman" w:cs="Times New Roman"/>
          <w:b/>
          <w:bCs/>
          <w:sz w:val="24"/>
          <w:szCs w:val="24"/>
          <w:highlight w:val="white"/>
          <w:u w:val="single"/>
          <w:lang w:val="ru-RU"/>
        </w:rPr>
        <w:t xml:space="preserve">: </w:t>
      </w:r>
      <w:r w:rsidRPr="00466E7D">
        <w:rPr>
          <w:rFonts w:ascii="Times New Roman" w:hAnsi="Times New Roman" w:cs="Times New Roman"/>
          <w:b/>
          <w:bCs/>
          <w:sz w:val="24"/>
          <w:szCs w:val="24"/>
          <w:highlight w:val="white"/>
          <w:lang w:val="ru-RU"/>
        </w:rPr>
        <w:t xml:space="preserve"> </w:t>
      </w:r>
    </w:p>
    <w:p w:rsidR="002C55CE" w:rsidRPr="00466E7D" w:rsidRDefault="002C55CE" w:rsidP="002C55CE">
      <w:pPr>
        <w:autoSpaceDE w:val="0"/>
        <w:autoSpaceDN w:val="0"/>
        <w:adjustRightInd w:val="0"/>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rPr>
        <w:t xml:space="preserve">  __________________________________________  </w:t>
      </w:r>
      <w:r w:rsidRPr="00466E7D">
        <w:rPr>
          <w:rFonts w:ascii="Times New Roman" w:hAnsi="Times New Roman" w:cs="Times New Roman"/>
          <w:sz w:val="24"/>
          <w:szCs w:val="24"/>
          <w:highlight w:val="white"/>
          <w:lang w:val="ru-RU"/>
        </w:rPr>
        <w:t xml:space="preserve">динара без износа ПДВ-а </w:t>
      </w:r>
      <w:r w:rsidRPr="00466E7D">
        <w:rPr>
          <w:rFonts w:ascii="Times New Roman" w:hAnsi="Times New Roman" w:cs="Times New Roman"/>
          <w:sz w:val="24"/>
          <w:szCs w:val="24"/>
          <w:highlight w:val="white"/>
        </w:rPr>
        <w:t>(</w:t>
      </w:r>
      <w:r w:rsidRPr="00466E7D">
        <w:rPr>
          <w:rFonts w:ascii="Times New Roman" w:hAnsi="Times New Roman" w:cs="Times New Roman"/>
          <w:sz w:val="24"/>
          <w:szCs w:val="24"/>
          <w:highlight w:val="white"/>
          <w:lang w:val="ru-RU"/>
        </w:rPr>
        <w:t xml:space="preserve">словима:________________________________________________________________)   </w:t>
      </w:r>
    </w:p>
    <w:p w:rsidR="002C55CE" w:rsidRPr="00466E7D" w:rsidRDefault="002C55CE" w:rsidP="002C55CE">
      <w:pPr>
        <w:autoSpaceDE w:val="0"/>
        <w:autoSpaceDN w:val="0"/>
        <w:adjustRightInd w:val="0"/>
        <w:rPr>
          <w:rFonts w:ascii="Times New Roman" w:hAnsi="Times New Roman" w:cs="Times New Roman"/>
          <w:sz w:val="24"/>
          <w:szCs w:val="24"/>
          <w:highlight w:val="white"/>
          <w:lang w:val="ru-RU"/>
        </w:rPr>
      </w:pPr>
      <w:r w:rsidRPr="00466E7D">
        <w:rPr>
          <w:rFonts w:ascii="Times New Roman" w:hAnsi="Times New Roman" w:cs="Times New Roman"/>
          <w:sz w:val="24"/>
          <w:szCs w:val="24"/>
          <w:highlight w:val="white"/>
          <w:lang w:val="ru-RU"/>
        </w:rPr>
        <w:t xml:space="preserve">  __________________________________________ динара са ПДВ-ом(словима:________________________________________________________________)</w:t>
      </w:r>
    </w:p>
    <w:p w:rsidR="002C55CE" w:rsidRPr="00466E7D" w:rsidRDefault="002C55CE" w:rsidP="00D803D4">
      <w:pPr>
        <w:autoSpaceDE w:val="0"/>
        <w:autoSpaceDN w:val="0"/>
        <w:adjustRightInd w:val="0"/>
        <w:spacing w:after="0"/>
        <w:jc w:val="both"/>
        <w:rPr>
          <w:rFonts w:ascii="Times New Roman" w:hAnsi="Times New Roman" w:cs="Times New Roman"/>
          <w:sz w:val="24"/>
          <w:szCs w:val="24"/>
          <w:highlight w:val="white"/>
          <w:lang w:val="ru-RU"/>
        </w:rPr>
      </w:pP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критеријум за избор најпововољније понуде:</w:t>
      </w:r>
      <w:r w:rsidRPr="00466E7D">
        <w:rPr>
          <w:rFonts w:ascii="Times New Roman" w:hAnsi="Times New Roman" w:cs="Times New Roman"/>
          <w:sz w:val="24"/>
          <w:szCs w:val="24"/>
          <w:highlight w:val="white"/>
          <w:lang w:val="ru-RU"/>
        </w:rPr>
        <w:t xml:space="preserve"> најнижа цена.</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начин плаћања:</w:t>
      </w:r>
      <w:r w:rsidRPr="00466E7D">
        <w:rPr>
          <w:rFonts w:ascii="Times New Roman" w:hAnsi="Times New Roman" w:cs="Times New Roman"/>
          <w:sz w:val="24"/>
          <w:szCs w:val="24"/>
          <w:highlight w:val="white"/>
          <w:lang w:val="ru-RU"/>
        </w:rPr>
        <w:t xml:space="preserve"> у року </w:t>
      </w:r>
      <w:r w:rsidRPr="00466E7D">
        <w:rPr>
          <w:rFonts w:ascii="Times New Roman" w:hAnsi="Times New Roman" w:cs="Times New Roman"/>
          <w:b/>
          <w:bCs/>
          <w:sz w:val="24"/>
          <w:szCs w:val="24"/>
          <w:highlight w:val="white"/>
          <w:lang w:val="ru-RU"/>
        </w:rPr>
        <w:t>од 45 дана</w:t>
      </w:r>
      <w:r w:rsidRPr="00466E7D">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w:t>
      </w:r>
      <w:r w:rsidRPr="00466E7D">
        <w:rPr>
          <w:rFonts w:ascii="Times New Roman" w:hAnsi="Times New Roman" w:cs="Times New Roman"/>
          <w:sz w:val="24"/>
          <w:szCs w:val="24"/>
          <w:lang w:val="ru-RU"/>
        </w:rPr>
        <w:t>Службени гласник републике Србије</w:t>
      </w:r>
      <w:r w:rsidRPr="00466E7D">
        <w:rPr>
          <w:rFonts w:ascii="Times New Roman" w:hAnsi="Times New Roman" w:cs="Times New Roman"/>
          <w:sz w:val="24"/>
          <w:szCs w:val="24"/>
          <w:highlight w:val="white"/>
          <w:lang w:val="ru-RU"/>
        </w:rPr>
        <w:t xml:space="preserve">“, број 119/12 и 68/15). Плаћање се врши уплатом на рачун понуђача. Рок плаћања сe рачуна од дана службеног пријема рачуна. </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фиксност цене:</w:t>
      </w:r>
      <w:r w:rsidRPr="00466E7D">
        <w:rPr>
          <w:rFonts w:ascii="Times New Roman" w:hAnsi="Times New Roman" w:cs="Times New Roman"/>
          <w:sz w:val="24"/>
          <w:szCs w:val="24"/>
          <w:highlight w:val="white"/>
          <w:lang w:val="ru-RU"/>
        </w:rPr>
        <w:t xml:space="preserve"> Цена фиксна у динарима до окончања уговора; </w:t>
      </w:r>
    </w:p>
    <w:p w:rsidR="00D803D4" w:rsidRPr="00466E7D" w:rsidRDefault="00D803D4" w:rsidP="00D803D4">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место извођења радова:</w:t>
      </w:r>
    </w:p>
    <w:p w:rsidR="00D803D4" w:rsidRDefault="00D803D4" w:rsidP="00D803D4">
      <w:p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 xml:space="preserve">- Табела А - </w:t>
      </w:r>
      <w:r w:rsidRPr="00466E7D">
        <w:rPr>
          <w:rFonts w:ascii="Times New Roman" w:hAnsi="Times New Roman" w:cs="Times New Roman"/>
          <w:sz w:val="24"/>
          <w:szCs w:val="24"/>
          <w:highlight w:val="white"/>
          <w:lang w:val="ru-RU"/>
        </w:rPr>
        <w:t>Београд,</w:t>
      </w:r>
      <w:r w:rsidRPr="00466E7D">
        <w:rPr>
          <w:rFonts w:ascii="Times New Roman" w:eastAsia="Times New Roman" w:hAnsi="Times New Roman" w:cs="Times New Roman"/>
          <w:b/>
          <w:bCs/>
          <w:color w:val="000000" w:themeColor="text1"/>
          <w:sz w:val="24"/>
          <w:szCs w:val="24"/>
          <w:lang w:val="ru-RU"/>
        </w:rPr>
        <w:t xml:space="preserve"> </w:t>
      </w:r>
      <w:r w:rsidRPr="00466E7D">
        <w:rPr>
          <w:rFonts w:ascii="Times New Roman" w:eastAsia="Times New Roman" w:hAnsi="Times New Roman" w:cs="Times New Roman"/>
          <w:b/>
          <w:bCs/>
          <w:color w:val="000000"/>
          <w:sz w:val="24"/>
          <w:szCs w:val="24"/>
        </w:rPr>
        <w:t xml:space="preserve">ДБ </w:t>
      </w:r>
      <w:r w:rsidR="008E3481"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Шекспирова</w:t>
      </w:r>
      <w:r w:rsidR="008E3481"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 xml:space="preserve">, </w:t>
      </w:r>
      <w:r w:rsidR="008E3481" w:rsidRPr="00466E7D">
        <w:rPr>
          <w:rFonts w:ascii="Times New Roman" w:eastAsia="Times New Roman" w:hAnsi="Times New Roman" w:cs="Times New Roman"/>
          <w:b/>
          <w:bCs/>
          <w:color w:val="000000"/>
          <w:sz w:val="24"/>
          <w:szCs w:val="24"/>
          <w:lang/>
        </w:rPr>
        <w:t>У</w:t>
      </w:r>
      <w:r w:rsidRPr="00466E7D">
        <w:rPr>
          <w:rFonts w:ascii="Times New Roman" w:eastAsia="Times New Roman" w:hAnsi="Times New Roman" w:cs="Times New Roman"/>
          <w:b/>
          <w:bCs/>
          <w:color w:val="000000"/>
          <w:sz w:val="24"/>
          <w:szCs w:val="24"/>
        </w:rPr>
        <w:t>лица Шекспирова 4а, Савски венац</w:t>
      </w:r>
      <w:r w:rsidRPr="00466E7D">
        <w:rPr>
          <w:rFonts w:ascii="Times New Roman" w:hAnsi="Times New Roman" w:cs="Times New Roman"/>
          <w:sz w:val="24"/>
          <w:szCs w:val="24"/>
          <w:highlight w:val="white"/>
          <w:lang w:val="ru-RU"/>
        </w:rPr>
        <w:t>;</w:t>
      </w:r>
    </w:p>
    <w:p w:rsidR="005E5A55" w:rsidRPr="00466E7D" w:rsidRDefault="005E5A55" w:rsidP="005E5A55">
      <w:pPr>
        <w:autoSpaceDE w:val="0"/>
        <w:autoSpaceDN w:val="0"/>
        <w:adjustRightInd w:val="0"/>
        <w:spacing w:after="0"/>
        <w:jc w:val="both"/>
        <w:rPr>
          <w:rFonts w:ascii="Times New Roman" w:hAnsi="Times New Roman" w:cs="Times New Roman"/>
          <w:sz w:val="24"/>
          <w:szCs w:val="24"/>
        </w:rPr>
      </w:pPr>
      <w:r w:rsidRPr="00466E7D">
        <w:rPr>
          <w:rFonts w:ascii="Times New Roman" w:hAnsi="Times New Roman" w:cs="Times New Roman"/>
          <w:b/>
          <w:bCs/>
          <w:sz w:val="24"/>
          <w:szCs w:val="24"/>
          <w:highlight w:val="white"/>
          <w:lang w:val="ru-RU"/>
        </w:rPr>
        <w:t>- Табела Б –</w:t>
      </w:r>
      <w:r w:rsidRPr="00466E7D">
        <w:rPr>
          <w:rFonts w:ascii="Times New Roman" w:hAnsi="Times New Roman" w:cs="Times New Roman"/>
          <w:sz w:val="24"/>
          <w:szCs w:val="24"/>
          <w:highlight w:val="white"/>
          <w:lang w:val="ru-RU"/>
        </w:rPr>
        <w:t xml:space="preserve"> </w:t>
      </w:r>
      <w:r w:rsidRPr="00466E7D">
        <w:rPr>
          <w:rFonts w:ascii="Times New Roman" w:hAnsi="Times New Roman" w:cs="Times New Roman"/>
          <w:sz w:val="24"/>
          <w:szCs w:val="24"/>
          <w:lang w:val="ru-RU"/>
        </w:rPr>
        <w:t xml:space="preserve">Београд, </w:t>
      </w:r>
      <w:r w:rsidRPr="00466E7D">
        <w:rPr>
          <w:rFonts w:ascii="Times New Roman" w:eastAsia="Times New Roman" w:hAnsi="Times New Roman" w:cs="Times New Roman"/>
          <w:b/>
          <w:bCs/>
          <w:color w:val="000000"/>
          <w:sz w:val="24"/>
          <w:szCs w:val="24"/>
        </w:rPr>
        <w:t xml:space="preserve">ДБ </w:t>
      </w:r>
      <w:r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Борска</w:t>
      </w:r>
      <w:r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 Улица Борска 92, Раковица;</w:t>
      </w:r>
    </w:p>
    <w:p w:rsidR="005E5A55" w:rsidRPr="00466E7D" w:rsidRDefault="005E5A55" w:rsidP="005E5A55">
      <w:pPr>
        <w:autoSpaceDE w:val="0"/>
        <w:autoSpaceDN w:val="0"/>
        <w:adjustRightInd w:val="0"/>
        <w:spacing w:after="0"/>
        <w:jc w:val="both"/>
        <w:rPr>
          <w:rFonts w:ascii="Times New Roman" w:eastAsia="Times New Roman" w:hAnsi="Times New Roman" w:cs="Times New Roman"/>
          <w:b/>
          <w:bCs/>
          <w:color w:val="000000"/>
          <w:sz w:val="24"/>
          <w:szCs w:val="24"/>
        </w:rPr>
      </w:pPr>
      <w:r w:rsidRPr="00466E7D">
        <w:rPr>
          <w:rFonts w:ascii="Times New Roman" w:hAnsi="Times New Roman" w:cs="Times New Roman"/>
          <w:b/>
          <w:bCs/>
          <w:sz w:val="24"/>
          <w:szCs w:val="24"/>
          <w:highlight w:val="white"/>
          <w:lang w:val="ru-RU"/>
        </w:rPr>
        <w:t xml:space="preserve">- Табела В - </w:t>
      </w:r>
      <w:r w:rsidRPr="00466E7D">
        <w:rPr>
          <w:rFonts w:ascii="Times New Roman" w:hAnsi="Times New Roman" w:cs="Times New Roman"/>
          <w:sz w:val="24"/>
          <w:szCs w:val="24"/>
          <w:highlight w:val="white"/>
          <w:lang w:val="ru-RU"/>
        </w:rPr>
        <w:t>Београд,</w:t>
      </w:r>
      <w:r w:rsidRPr="00466E7D">
        <w:rPr>
          <w:rFonts w:ascii="Times New Roman" w:eastAsia="Times New Roman" w:hAnsi="Times New Roman" w:cs="Times New Roman"/>
          <w:b/>
          <w:bCs/>
          <w:color w:val="000000" w:themeColor="text1"/>
          <w:sz w:val="24"/>
          <w:szCs w:val="24"/>
          <w:lang w:val="ru-RU"/>
        </w:rPr>
        <w:t xml:space="preserve"> </w:t>
      </w:r>
      <w:r w:rsidRPr="00466E7D">
        <w:rPr>
          <w:rFonts w:ascii="Times New Roman" w:eastAsia="Times New Roman" w:hAnsi="Times New Roman" w:cs="Times New Roman"/>
          <w:b/>
          <w:bCs/>
          <w:color w:val="000000"/>
          <w:sz w:val="24"/>
          <w:szCs w:val="24"/>
        </w:rPr>
        <w:t xml:space="preserve">ДБ </w:t>
      </w:r>
      <w:r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Корнелије</w:t>
      </w:r>
      <w:r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 xml:space="preserve">, Улица К.Станковић 13, Врачар; </w:t>
      </w:r>
    </w:p>
    <w:p w:rsidR="005E5A55" w:rsidRPr="00466E7D" w:rsidRDefault="005E5A55" w:rsidP="005E5A55">
      <w:pPr>
        <w:autoSpaceDE w:val="0"/>
        <w:autoSpaceDN w:val="0"/>
        <w:adjustRightInd w:val="0"/>
        <w:spacing w:after="0"/>
        <w:jc w:val="both"/>
        <w:rPr>
          <w:rFonts w:ascii="Times New Roman" w:hAnsi="Times New Roman" w:cs="Times New Roman"/>
          <w:sz w:val="24"/>
          <w:szCs w:val="24"/>
          <w:highlight w:val="white"/>
        </w:rPr>
      </w:pPr>
      <w:r w:rsidRPr="00466E7D">
        <w:rPr>
          <w:rFonts w:ascii="Times New Roman" w:hAnsi="Times New Roman" w:cs="Times New Roman"/>
          <w:b/>
          <w:bCs/>
          <w:sz w:val="24"/>
          <w:szCs w:val="24"/>
          <w:highlight w:val="white"/>
          <w:lang w:val="ru-RU"/>
        </w:rPr>
        <w:t>- Табела Г -</w:t>
      </w:r>
      <w:r w:rsidRPr="00466E7D">
        <w:rPr>
          <w:rFonts w:ascii="Times New Roman" w:hAnsi="Times New Roman" w:cs="Times New Roman"/>
          <w:sz w:val="24"/>
          <w:szCs w:val="24"/>
          <w:highlight w:val="white"/>
          <w:lang w:val="ru-RU"/>
        </w:rPr>
        <w:t xml:space="preserve"> </w:t>
      </w:r>
      <w:r w:rsidRPr="00466E7D">
        <w:rPr>
          <w:rFonts w:ascii="Times New Roman" w:eastAsia="Times New Roman" w:hAnsi="Times New Roman" w:cs="Times New Roman"/>
          <w:b/>
          <w:bCs/>
          <w:color w:val="000000"/>
          <w:sz w:val="24"/>
          <w:szCs w:val="24"/>
        </w:rPr>
        <w:t xml:space="preserve"> </w:t>
      </w:r>
      <w:r w:rsidRPr="00466E7D">
        <w:rPr>
          <w:rFonts w:ascii="Times New Roman" w:eastAsia="Times New Roman" w:hAnsi="Times New Roman" w:cs="Times New Roman"/>
          <w:bCs/>
          <w:color w:val="000000"/>
          <w:sz w:val="24"/>
          <w:szCs w:val="24"/>
        </w:rPr>
        <w:t>Београд,</w:t>
      </w:r>
      <w:r w:rsidRPr="00466E7D">
        <w:rPr>
          <w:rFonts w:ascii="Times New Roman" w:eastAsia="Times New Roman" w:hAnsi="Times New Roman" w:cs="Times New Roman"/>
          <w:b/>
          <w:bCs/>
          <w:color w:val="000000"/>
          <w:sz w:val="24"/>
          <w:szCs w:val="24"/>
          <w:lang/>
        </w:rPr>
        <w:t xml:space="preserve"> </w:t>
      </w:r>
      <w:r w:rsidRPr="00466E7D">
        <w:rPr>
          <w:rFonts w:ascii="Times New Roman" w:eastAsia="Times New Roman" w:hAnsi="Times New Roman" w:cs="Times New Roman"/>
          <w:b/>
          <w:bCs/>
          <w:color w:val="000000"/>
          <w:sz w:val="24"/>
          <w:szCs w:val="24"/>
        </w:rPr>
        <w:t xml:space="preserve">ДБ </w:t>
      </w:r>
      <w:r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Сунце</w:t>
      </w:r>
      <w:r w:rsidRPr="00466E7D">
        <w:rPr>
          <w:rFonts w:ascii="Times New Roman" w:eastAsia="Times New Roman" w:hAnsi="Times New Roman" w:cs="Times New Roman"/>
          <w:b/>
          <w:bCs/>
          <w:color w:val="000000"/>
          <w:sz w:val="24"/>
          <w:szCs w:val="24"/>
          <w:lang/>
        </w:rPr>
        <w:t>“</w:t>
      </w:r>
      <w:r w:rsidRPr="00466E7D">
        <w:rPr>
          <w:rFonts w:ascii="Times New Roman" w:eastAsia="Times New Roman" w:hAnsi="Times New Roman" w:cs="Times New Roman"/>
          <w:b/>
          <w:bCs/>
          <w:color w:val="000000"/>
          <w:sz w:val="24"/>
          <w:szCs w:val="24"/>
        </w:rPr>
        <w:t xml:space="preserve">, </w:t>
      </w:r>
      <w:r w:rsidRPr="00466E7D">
        <w:rPr>
          <w:rFonts w:ascii="Times New Roman" w:eastAsia="Times New Roman" w:hAnsi="Times New Roman" w:cs="Times New Roman"/>
          <w:b/>
          <w:bCs/>
          <w:color w:val="000000"/>
          <w:sz w:val="24"/>
          <w:szCs w:val="24"/>
          <w:lang/>
        </w:rPr>
        <w:t>У</w:t>
      </w:r>
      <w:r w:rsidRPr="00466E7D">
        <w:rPr>
          <w:rFonts w:ascii="Times New Roman" w:eastAsia="Times New Roman" w:hAnsi="Times New Roman" w:cs="Times New Roman"/>
          <w:b/>
          <w:bCs/>
          <w:color w:val="000000"/>
          <w:sz w:val="24"/>
          <w:szCs w:val="24"/>
        </w:rPr>
        <w:t xml:space="preserve">лица Исмета Мујазиновића бр.4а, Нови Београд  </w:t>
      </w:r>
    </w:p>
    <w:p w:rsidR="005E5A55" w:rsidRPr="00466E7D" w:rsidRDefault="005E5A55" w:rsidP="005E5A55">
      <w:pPr>
        <w:numPr>
          <w:ilvl w:val="0"/>
          <w:numId w:val="1"/>
        </w:numPr>
        <w:autoSpaceDE w:val="0"/>
        <w:autoSpaceDN w:val="0"/>
        <w:adjustRightInd w:val="0"/>
        <w:spacing w:after="0"/>
        <w:jc w:val="both"/>
        <w:rPr>
          <w:rFonts w:ascii="Times New Roman" w:hAnsi="Times New Roman" w:cs="Times New Roman"/>
          <w:sz w:val="24"/>
          <w:szCs w:val="24"/>
          <w:highlight w:val="white"/>
          <w:lang w:val="ru-RU"/>
        </w:rPr>
      </w:pPr>
      <w:r w:rsidRPr="00466E7D">
        <w:rPr>
          <w:rFonts w:ascii="Times New Roman" w:hAnsi="Times New Roman" w:cs="Times New Roman"/>
          <w:b/>
          <w:bCs/>
          <w:sz w:val="24"/>
          <w:szCs w:val="24"/>
          <w:highlight w:val="white"/>
          <w:lang w:val="ru-RU"/>
        </w:rPr>
        <w:t>гарантни рок за изведене радове/ уграђену опрему</w:t>
      </w:r>
      <w:r w:rsidRPr="00466E7D">
        <w:rPr>
          <w:rFonts w:ascii="Times New Roman" w:hAnsi="Times New Roman" w:cs="Times New Roman"/>
          <w:sz w:val="24"/>
          <w:szCs w:val="24"/>
          <w:highlight w:val="white"/>
          <w:lang w:val="ru-RU"/>
        </w:rPr>
        <w:t>: _________ године од дана пријема радова</w:t>
      </w:r>
      <w:r>
        <w:rPr>
          <w:rFonts w:ascii="Times New Roman" w:hAnsi="Times New Roman" w:cs="Times New Roman"/>
          <w:sz w:val="24"/>
          <w:szCs w:val="24"/>
          <w:highlight w:val="white"/>
          <w:lang w:val="ru-RU"/>
        </w:rPr>
        <w:t>,</w:t>
      </w:r>
      <w:r w:rsidRPr="00466E7D">
        <w:rPr>
          <w:rFonts w:ascii="Times New Roman" w:hAnsi="Times New Roman" w:cs="Times New Roman"/>
          <w:sz w:val="24"/>
          <w:szCs w:val="24"/>
          <w:highlight w:val="white"/>
          <w:lang w:val="ru-RU"/>
        </w:rPr>
        <w:t xml:space="preserve">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w:t>
      </w:r>
      <w:r>
        <w:rPr>
          <w:rFonts w:ascii="Times New Roman" w:hAnsi="Times New Roman" w:cs="Times New Roman"/>
          <w:sz w:val="24"/>
          <w:szCs w:val="24"/>
          <w:highlight w:val="white"/>
          <w:lang w:val="ru-RU"/>
        </w:rPr>
        <w:t>.</w:t>
      </w:r>
      <w:r w:rsidRPr="00466E7D">
        <w:rPr>
          <w:rFonts w:ascii="Times New Roman" w:hAnsi="Times New Roman" w:cs="Times New Roman"/>
          <w:sz w:val="24"/>
          <w:szCs w:val="24"/>
          <w:highlight w:val="white"/>
          <w:lang w:val="ru-RU"/>
        </w:rPr>
        <w:t xml:space="preserve"> </w:t>
      </w:r>
    </w:p>
    <w:p w:rsidR="005E5A55" w:rsidRPr="00466E7D" w:rsidRDefault="005E5A55" w:rsidP="005E5A55">
      <w:pPr>
        <w:numPr>
          <w:ilvl w:val="0"/>
          <w:numId w:val="1"/>
        </w:num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b/>
          <w:bCs/>
          <w:sz w:val="24"/>
          <w:szCs w:val="24"/>
          <w:highlight w:val="white"/>
          <w:lang w:val="ru-RU"/>
        </w:rPr>
        <w:t>рок важења понуде:</w:t>
      </w:r>
      <w:r w:rsidRPr="00466E7D">
        <w:rPr>
          <w:rFonts w:ascii="Times New Roman" w:hAnsi="Times New Roman" w:cs="Times New Roman"/>
          <w:sz w:val="24"/>
          <w:szCs w:val="24"/>
          <w:highlight w:val="white"/>
          <w:lang w:val="ru-RU"/>
        </w:rPr>
        <w:t xml:space="preserve"> _____ дана од дана отварања понуде (минимум 60 дана од дана </w:t>
      </w:r>
      <w:r w:rsidRPr="00466E7D">
        <w:rPr>
          <w:rFonts w:ascii="Times New Roman" w:hAnsi="Times New Roman" w:cs="Times New Roman"/>
          <w:sz w:val="24"/>
          <w:szCs w:val="24"/>
          <w:lang w:val="ru-RU"/>
        </w:rPr>
        <w:t xml:space="preserve">отварања понуде, у случају да понуђач понуди краћи рок опције понуде од 60 дана од дана отварања понуде, понуда ће се сматрати неприхватљивом). </w:t>
      </w:r>
    </w:p>
    <w:p w:rsidR="005E5A55" w:rsidRPr="00466E7D" w:rsidRDefault="005E5A55" w:rsidP="00D803D4">
      <w:pPr>
        <w:autoSpaceDE w:val="0"/>
        <w:autoSpaceDN w:val="0"/>
        <w:adjustRightInd w:val="0"/>
        <w:spacing w:after="0"/>
        <w:jc w:val="both"/>
        <w:rPr>
          <w:rFonts w:ascii="Times New Roman" w:hAnsi="Times New Roman" w:cs="Times New Roman"/>
          <w:sz w:val="24"/>
          <w:szCs w:val="24"/>
          <w:highlight w:val="white"/>
          <w:lang w:val="ru-RU"/>
        </w:rPr>
      </w:pPr>
    </w:p>
    <w:tbl>
      <w:tblPr>
        <w:tblStyle w:val="TableGrid"/>
        <w:tblpPr w:leftFromText="180" w:rightFromText="180" w:vertAnchor="text" w:horzAnchor="margin" w:tblpY="-151"/>
        <w:tblW w:w="10065" w:type="dxa"/>
        <w:tblLook w:val="04A0"/>
      </w:tblPr>
      <w:tblGrid>
        <w:gridCol w:w="6947"/>
        <w:gridCol w:w="3118"/>
      </w:tblGrid>
      <w:tr w:rsidR="00BB7D52" w:rsidRPr="00466E7D" w:rsidTr="00BB7D52">
        <w:tc>
          <w:tcPr>
            <w:tcW w:w="1006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B7D52" w:rsidRPr="00466E7D" w:rsidRDefault="00BB7D52" w:rsidP="00BB7D52">
            <w:pPr>
              <w:rPr>
                <w:rFonts w:ascii="Times New Roman" w:hAnsi="Times New Roman" w:cs="Times New Roman"/>
                <w:sz w:val="24"/>
                <w:szCs w:val="24"/>
              </w:rPr>
            </w:pPr>
          </w:p>
          <w:p w:rsidR="00BB7D52" w:rsidRPr="00466E7D" w:rsidRDefault="00BB7D52" w:rsidP="00BB7D52">
            <w:pPr>
              <w:jc w:val="center"/>
              <w:rPr>
                <w:rFonts w:ascii="Times New Roman" w:hAnsi="Times New Roman" w:cs="Times New Roman"/>
                <w:b/>
                <w:sz w:val="24"/>
                <w:szCs w:val="24"/>
              </w:rPr>
            </w:pPr>
            <w:r w:rsidRPr="00466E7D">
              <w:rPr>
                <w:rFonts w:ascii="Times New Roman" w:hAnsi="Times New Roman" w:cs="Times New Roman"/>
                <w:b/>
                <w:sz w:val="24"/>
                <w:szCs w:val="24"/>
              </w:rPr>
              <w:t xml:space="preserve">РЕКАПИТУЛАЦИЈА </w:t>
            </w:r>
          </w:p>
          <w:p w:rsidR="00BB7D52" w:rsidRPr="00466E7D" w:rsidRDefault="00BB7D52" w:rsidP="00BB7D52">
            <w:pPr>
              <w:jc w:val="center"/>
              <w:rPr>
                <w:rFonts w:ascii="Times New Roman" w:hAnsi="Times New Roman" w:cs="Times New Roman"/>
                <w:b/>
                <w:sz w:val="24"/>
                <w:szCs w:val="24"/>
              </w:rPr>
            </w:pPr>
          </w:p>
          <w:p w:rsidR="00BB7D52" w:rsidRPr="00466E7D" w:rsidRDefault="00BB7D52" w:rsidP="00BB7D52">
            <w:pPr>
              <w:jc w:val="center"/>
              <w:rPr>
                <w:rFonts w:ascii="Times New Roman" w:hAnsi="Times New Roman" w:cs="Times New Roman"/>
                <w:b/>
                <w:sz w:val="24"/>
                <w:szCs w:val="24"/>
              </w:rPr>
            </w:pPr>
            <w:r w:rsidRPr="00466E7D">
              <w:rPr>
                <w:rFonts w:ascii="Times New Roman" w:hAnsi="Times New Roman" w:cs="Times New Roman"/>
                <w:b/>
                <w:sz w:val="24"/>
                <w:szCs w:val="24"/>
              </w:rPr>
              <w:t>ПАРТИЈА 3</w:t>
            </w:r>
          </w:p>
          <w:p w:rsidR="00BB7D52" w:rsidRPr="00466E7D" w:rsidRDefault="00BB7D52" w:rsidP="00BB7D52">
            <w:pPr>
              <w:jc w:val="center"/>
              <w:rPr>
                <w:rFonts w:ascii="Times New Roman" w:hAnsi="Times New Roman" w:cs="Times New Roman"/>
                <w:sz w:val="24"/>
                <w:szCs w:val="24"/>
              </w:rPr>
            </w:pPr>
          </w:p>
        </w:tc>
      </w:tr>
      <w:tr w:rsidR="00BB7D52" w:rsidRPr="00466E7D" w:rsidTr="00BB7D52">
        <w:tc>
          <w:tcPr>
            <w:tcW w:w="6947" w:type="dxa"/>
            <w:tcBorders>
              <w:top w:val="single" w:sz="4" w:space="0" w:color="auto"/>
              <w:left w:val="single" w:sz="4" w:space="0" w:color="auto"/>
              <w:bottom w:val="single" w:sz="4" w:space="0" w:color="auto"/>
              <w:right w:val="single" w:sz="4" w:space="0" w:color="auto"/>
            </w:tcBorders>
          </w:tcPr>
          <w:p w:rsidR="00BB7D52" w:rsidRPr="00466E7D" w:rsidRDefault="00BB7D52" w:rsidP="00BB7D52">
            <w:pPr>
              <w:rPr>
                <w:rFonts w:ascii="Times New Roman" w:hAnsi="Times New Roman" w:cs="Times New Roman"/>
                <w:b/>
                <w:sz w:val="24"/>
                <w:szCs w:val="24"/>
              </w:rPr>
            </w:pPr>
          </w:p>
          <w:p w:rsidR="00BB7D52" w:rsidRPr="00466E7D" w:rsidRDefault="00BB7D52" w:rsidP="00BB7D52">
            <w:pPr>
              <w:rPr>
                <w:rFonts w:ascii="Times New Roman" w:hAnsi="Times New Roman" w:cs="Times New Roman"/>
                <w:b/>
                <w:sz w:val="24"/>
                <w:szCs w:val="24"/>
              </w:rPr>
            </w:pPr>
            <w:r w:rsidRPr="00466E7D">
              <w:rPr>
                <w:rFonts w:ascii="Times New Roman" w:hAnsi="Times New Roman" w:cs="Times New Roman"/>
                <w:b/>
                <w:sz w:val="24"/>
                <w:szCs w:val="24"/>
              </w:rPr>
              <w:t>ТАБЕЛА А</w:t>
            </w:r>
          </w:p>
        </w:tc>
        <w:tc>
          <w:tcPr>
            <w:tcW w:w="3118" w:type="dxa"/>
            <w:tcBorders>
              <w:top w:val="single" w:sz="4" w:space="0" w:color="auto"/>
              <w:left w:val="single" w:sz="4" w:space="0" w:color="auto"/>
              <w:bottom w:val="single" w:sz="4" w:space="0" w:color="auto"/>
              <w:right w:val="single" w:sz="4" w:space="0" w:color="auto"/>
            </w:tcBorders>
            <w:hideMark/>
          </w:tcPr>
          <w:p w:rsidR="00BB7D52" w:rsidRPr="00466E7D" w:rsidRDefault="00BB7D52" w:rsidP="00BB7D52">
            <w:pPr>
              <w:rPr>
                <w:rFonts w:ascii="Times New Roman" w:hAnsi="Times New Roman" w:cs="Times New Roman"/>
                <w:sz w:val="24"/>
                <w:szCs w:val="24"/>
              </w:rPr>
            </w:pPr>
          </w:p>
        </w:tc>
      </w:tr>
      <w:tr w:rsidR="00BB7D52" w:rsidRPr="00466E7D" w:rsidTr="00BB7D52">
        <w:tc>
          <w:tcPr>
            <w:tcW w:w="6947" w:type="dxa"/>
            <w:tcBorders>
              <w:top w:val="single" w:sz="4" w:space="0" w:color="auto"/>
              <w:left w:val="single" w:sz="4" w:space="0" w:color="auto"/>
              <w:bottom w:val="single" w:sz="4" w:space="0" w:color="auto"/>
              <w:right w:val="single" w:sz="4" w:space="0" w:color="auto"/>
            </w:tcBorders>
          </w:tcPr>
          <w:p w:rsidR="00BB7D52" w:rsidRPr="00466E7D" w:rsidRDefault="00BB7D52" w:rsidP="00BB7D52">
            <w:pPr>
              <w:rPr>
                <w:rFonts w:ascii="Times New Roman" w:hAnsi="Times New Roman" w:cs="Times New Roman"/>
                <w:b/>
                <w:sz w:val="24"/>
                <w:szCs w:val="24"/>
              </w:rPr>
            </w:pPr>
          </w:p>
          <w:p w:rsidR="00BB7D52" w:rsidRPr="00466E7D" w:rsidRDefault="00BB7D52" w:rsidP="00BB7D52">
            <w:pPr>
              <w:rPr>
                <w:rFonts w:ascii="Times New Roman" w:hAnsi="Times New Roman" w:cs="Times New Roman"/>
                <w:b/>
                <w:sz w:val="24"/>
                <w:szCs w:val="24"/>
              </w:rPr>
            </w:pPr>
            <w:r w:rsidRPr="00466E7D">
              <w:rPr>
                <w:rFonts w:ascii="Times New Roman" w:hAnsi="Times New Roman" w:cs="Times New Roman"/>
                <w:b/>
                <w:sz w:val="24"/>
                <w:szCs w:val="24"/>
              </w:rPr>
              <w:t>ТАБЕЛА Б</w:t>
            </w:r>
          </w:p>
        </w:tc>
        <w:tc>
          <w:tcPr>
            <w:tcW w:w="3118" w:type="dxa"/>
            <w:tcBorders>
              <w:top w:val="single" w:sz="4" w:space="0" w:color="auto"/>
              <w:left w:val="single" w:sz="4" w:space="0" w:color="auto"/>
              <w:bottom w:val="single" w:sz="4" w:space="0" w:color="auto"/>
              <w:right w:val="single" w:sz="4" w:space="0" w:color="auto"/>
            </w:tcBorders>
            <w:hideMark/>
          </w:tcPr>
          <w:p w:rsidR="00BB7D52" w:rsidRPr="00466E7D" w:rsidRDefault="00BB7D52" w:rsidP="00BB7D52">
            <w:pPr>
              <w:rPr>
                <w:rFonts w:ascii="Times New Roman" w:hAnsi="Times New Roman" w:cs="Times New Roman"/>
                <w:sz w:val="24"/>
                <w:szCs w:val="24"/>
              </w:rPr>
            </w:pPr>
          </w:p>
        </w:tc>
      </w:tr>
      <w:tr w:rsidR="00BB7D52" w:rsidRPr="00466E7D" w:rsidTr="00BB7D52">
        <w:tc>
          <w:tcPr>
            <w:tcW w:w="6947" w:type="dxa"/>
            <w:tcBorders>
              <w:top w:val="single" w:sz="4" w:space="0" w:color="auto"/>
              <w:left w:val="single" w:sz="4" w:space="0" w:color="auto"/>
              <w:bottom w:val="single" w:sz="4" w:space="0" w:color="auto"/>
              <w:right w:val="single" w:sz="4" w:space="0" w:color="auto"/>
            </w:tcBorders>
          </w:tcPr>
          <w:p w:rsidR="00BB7D52" w:rsidRPr="00466E7D" w:rsidRDefault="00BB7D52" w:rsidP="00BB7D52">
            <w:pPr>
              <w:rPr>
                <w:rFonts w:ascii="Times New Roman" w:hAnsi="Times New Roman" w:cs="Times New Roman"/>
                <w:b/>
                <w:sz w:val="24"/>
                <w:szCs w:val="24"/>
              </w:rPr>
            </w:pPr>
          </w:p>
          <w:p w:rsidR="00BB7D52" w:rsidRPr="00466E7D" w:rsidRDefault="00BB7D52" w:rsidP="00BB7D52">
            <w:pPr>
              <w:rPr>
                <w:rFonts w:ascii="Times New Roman" w:hAnsi="Times New Roman" w:cs="Times New Roman"/>
                <w:b/>
                <w:sz w:val="24"/>
                <w:szCs w:val="24"/>
              </w:rPr>
            </w:pPr>
            <w:r w:rsidRPr="00466E7D">
              <w:rPr>
                <w:rFonts w:ascii="Times New Roman" w:hAnsi="Times New Roman" w:cs="Times New Roman"/>
                <w:b/>
                <w:sz w:val="24"/>
                <w:szCs w:val="24"/>
              </w:rPr>
              <w:t>ТАБЕЛА В</w:t>
            </w:r>
          </w:p>
        </w:tc>
        <w:tc>
          <w:tcPr>
            <w:tcW w:w="3118" w:type="dxa"/>
            <w:tcBorders>
              <w:top w:val="single" w:sz="4" w:space="0" w:color="auto"/>
              <w:left w:val="single" w:sz="4" w:space="0" w:color="auto"/>
              <w:bottom w:val="single" w:sz="4" w:space="0" w:color="auto"/>
              <w:right w:val="single" w:sz="4" w:space="0" w:color="auto"/>
            </w:tcBorders>
            <w:hideMark/>
          </w:tcPr>
          <w:p w:rsidR="00BB7D52" w:rsidRPr="00466E7D" w:rsidRDefault="00BB7D52" w:rsidP="00BB7D52">
            <w:pPr>
              <w:rPr>
                <w:rFonts w:ascii="Times New Roman" w:eastAsia="Times New Roman" w:hAnsi="Times New Roman" w:cs="Times New Roman"/>
                <w:b/>
                <w:bCs/>
                <w:color w:val="000000"/>
                <w:sz w:val="24"/>
                <w:szCs w:val="24"/>
              </w:rPr>
            </w:pPr>
          </w:p>
        </w:tc>
      </w:tr>
      <w:tr w:rsidR="00BB7D52" w:rsidRPr="00466E7D" w:rsidTr="00BB7D52">
        <w:tc>
          <w:tcPr>
            <w:tcW w:w="6947" w:type="dxa"/>
            <w:tcBorders>
              <w:top w:val="single" w:sz="4" w:space="0" w:color="auto"/>
              <w:left w:val="single" w:sz="4" w:space="0" w:color="auto"/>
              <w:bottom w:val="single" w:sz="4" w:space="0" w:color="auto"/>
              <w:right w:val="single" w:sz="4" w:space="0" w:color="auto"/>
            </w:tcBorders>
          </w:tcPr>
          <w:p w:rsidR="00BB7D52" w:rsidRPr="00466E7D" w:rsidRDefault="00BB7D52" w:rsidP="00BB7D52">
            <w:pPr>
              <w:rPr>
                <w:rFonts w:ascii="Times New Roman" w:hAnsi="Times New Roman" w:cs="Times New Roman"/>
                <w:b/>
                <w:sz w:val="24"/>
                <w:szCs w:val="24"/>
              </w:rPr>
            </w:pPr>
          </w:p>
          <w:p w:rsidR="00BB7D52" w:rsidRPr="00466E7D" w:rsidRDefault="00BB7D52" w:rsidP="00BB7D52">
            <w:pPr>
              <w:rPr>
                <w:rFonts w:ascii="Times New Roman" w:hAnsi="Times New Roman" w:cs="Times New Roman"/>
                <w:b/>
                <w:sz w:val="24"/>
                <w:szCs w:val="24"/>
              </w:rPr>
            </w:pPr>
            <w:r w:rsidRPr="00466E7D">
              <w:rPr>
                <w:rFonts w:ascii="Times New Roman" w:hAnsi="Times New Roman" w:cs="Times New Roman"/>
                <w:b/>
                <w:sz w:val="24"/>
                <w:szCs w:val="24"/>
              </w:rPr>
              <w:t>ТАБЕЛА Г</w:t>
            </w:r>
          </w:p>
        </w:tc>
        <w:tc>
          <w:tcPr>
            <w:tcW w:w="3118" w:type="dxa"/>
            <w:tcBorders>
              <w:top w:val="single" w:sz="4" w:space="0" w:color="auto"/>
              <w:left w:val="single" w:sz="4" w:space="0" w:color="auto"/>
              <w:bottom w:val="single" w:sz="4" w:space="0" w:color="auto"/>
              <w:right w:val="single" w:sz="4" w:space="0" w:color="auto"/>
            </w:tcBorders>
            <w:hideMark/>
          </w:tcPr>
          <w:p w:rsidR="00BB7D52" w:rsidRPr="00466E7D" w:rsidRDefault="00BB7D52" w:rsidP="00BB7D52">
            <w:pPr>
              <w:rPr>
                <w:rFonts w:ascii="Times New Roman" w:eastAsia="Times New Roman" w:hAnsi="Times New Roman" w:cs="Times New Roman"/>
                <w:b/>
                <w:bCs/>
                <w:color w:val="000000"/>
                <w:sz w:val="24"/>
                <w:szCs w:val="24"/>
              </w:rPr>
            </w:pPr>
          </w:p>
        </w:tc>
      </w:tr>
      <w:tr w:rsidR="00BB7D52" w:rsidRPr="00466E7D" w:rsidTr="00BB7D52">
        <w:tc>
          <w:tcPr>
            <w:tcW w:w="6947" w:type="dxa"/>
            <w:tcBorders>
              <w:top w:val="single" w:sz="4" w:space="0" w:color="auto"/>
              <w:left w:val="single" w:sz="4" w:space="0" w:color="auto"/>
              <w:bottom w:val="single" w:sz="4" w:space="0" w:color="auto"/>
              <w:right w:val="single" w:sz="4" w:space="0" w:color="auto"/>
            </w:tcBorders>
          </w:tcPr>
          <w:p w:rsidR="00BB7D52" w:rsidRPr="00466E7D" w:rsidRDefault="005E5A55" w:rsidP="005E5A55">
            <w:pPr>
              <w:jc w:val="both"/>
              <w:rPr>
                <w:rFonts w:ascii="Times New Roman" w:hAnsi="Times New Roman" w:cs="Times New Roman"/>
                <w:b/>
                <w:sz w:val="24"/>
                <w:szCs w:val="24"/>
              </w:rPr>
            </w:pPr>
            <w:r w:rsidRPr="00466E7D">
              <w:rPr>
                <w:rFonts w:ascii="Times New Roman" w:hAnsi="Times New Roman" w:cs="Times New Roman"/>
                <w:b/>
                <w:sz w:val="24"/>
                <w:szCs w:val="24"/>
              </w:rPr>
              <w:t>ПАРТИЈА 3 :</w:t>
            </w:r>
          </w:p>
          <w:p w:rsidR="00BB7D52" w:rsidRPr="00466E7D" w:rsidRDefault="00BB7D52" w:rsidP="005E5A55">
            <w:pPr>
              <w:jc w:val="both"/>
              <w:rPr>
                <w:rFonts w:ascii="Times New Roman" w:hAnsi="Times New Roman" w:cs="Times New Roman"/>
                <w:b/>
                <w:sz w:val="24"/>
                <w:szCs w:val="24"/>
              </w:rPr>
            </w:pPr>
            <w:r w:rsidRPr="00466E7D">
              <w:rPr>
                <w:rFonts w:ascii="Times New Roman" w:hAnsi="Times New Roman" w:cs="Times New Roman"/>
                <w:b/>
                <w:sz w:val="24"/>
                <w:szCs w:val="24"/>
              </w:rPr>
              <w:t xml:space="preserve">                              </w:t>
            </w:r>
            <w:r w:rsidR="005E5A55">
              <w:rPr>
                <w:rFonts w:ascii="Times New Roman" w:hAnsi="Times New Roman" w:cs="Times New Roman"/>
                <w:b/>
                <w:sz w:val="24"/>
                <w:szCs w:val="24"/>
                <w:lang/>
              </w:rPr>
              <w:t xml:space="preserve"> </w:t>
            </w:r>
            <w:r w:rsidRPr="00466E7D">
              <w:rPr>
                <w:rFonts w:ascii="Times New Roman" w:hAnsi="Times New Roman" w:cs="Times New Roman"/>
                <w:b/>
                <w:sz w:val="24"/>
                <w:szCs w:val="24"/>
              </w:rPr>
              <w:t xml:space="preserve">  УКУПНО </w:t>
            </w:r>
            <w:r w:rsidR="005E5A55">
              <w:rPr>
                <w:rFonts w:ascii="Times New Roman" w:hAnsi="Times New Roman" w:cs="Times New Roman"/>
                <w:b/>
                <w:sz w:val="24"/>
                <w:szCs w:val="24"/>
                <w:lang/>
              </w:rPr>
              <w:t>без</w:t>
            </w:r>
            <w:r w:rsidRPr="00466E7D">
              <w:rPr>
                <w:rFonts w:ascii="Times New Roman" w:hAnsi="Times New Roman" w:cs="Times New Roman"/>
                <w:b/>
                <w:sz w:val="24"/>
                <w:szCs w:val="24"/>
              </w:rPr>
              <w:t xml:space="preserve"> ПДВ-</w:t>
            </w:r>
            <w:r w:rsidR="005E5A55">
              <w:rPr>
                <w:rFonts w:ascii="Times New Roman" w:hAnsi="Times New Roman" w:cs="Times New Roman"/>
                <w:b/>
                <w:sz w:val="24"/>
                <w:szCs w:val="24"/>
                <w:lang/>
              </w:rPr>
              <w:t>а</w:t>
            </w:r>
            <w:r w:rsidRPr="00466E7D">
              <w:rPr>
                <w:rFonts w:ascii="Times New Roman" w:hAnsi="Times New Roman" w:cs="Times New Roman"/>
                <w:b/>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BB7D52" w:rsidRPr="00466E7D" w:rsidRDefault="00BB7D52" w:rsidP="005E5A55">
            <w:pPr>
              <w:jc w:val="both"/>
              <w:rPr>
                <w:rFonts w:ascii="Times New Roman" w:hAnsi="Times New Roman" w:cs="Times New Roman"/>
                <w:b/>
                <w:sz w:val="24"/>
                <w:szCs w:val="24"/>
              </w:rPr>
            </w:pPr>
          </w:p>
        </w:tc>
      </w:tr>
      <w:tr w:rsidR="00BB7D52" w:rsidRPr="00466E7D" w:rsidTr="00BB7D52">
        <w:tc>
          <w:tcPr>
            <w:tcW w:w="6947" w:type="dxa"/>
            <w:tcBorders>
              <w:top w:val="single" w:sz="4" w:space="0" w:color="auto"/>
              <w:left w:val="single" w:sz="4" w:space="0" w:color="auto"/>
              <w:bottom w:val="single" w:sz="4" w:space="0" w:color="auto"/>
              <w:right w:val="single" w:sz="4" w:space="0" w:color="auto"/>
            </w:tcBorders>
          </w:tcPr>
          <w:p w:rsidR="005E5A55" w:rsidRDefault="00BB7D52" w:rsidP="005E5A55">
            <w:pPr>
              <w:jc w:val="both"/>
              <w:rPr>
                <w:rFonts w:ascii="Times New Roman" w:hAnsi="Times New Roman" w:cs="Times New Roman"/>
                <w:b/>
                <w:sz w:val="24"/>
                <w:szCs w:val="24"/>
              </w:rPr>
            </w:pPr>
            <w:r w:rsidRPr="00466E7D">
              <w:rPr>
                <w:rFonts w:ascii="Times New Roman" w:hAnsi="Times New Roman" w:cs="Times New Roman"/>
                <w:b/>
                <w:sz w:val="24"/>
                <w:szCs w:val="24"/>
              </w:rPr>
              <w:t xml:space="preserve">                                                      </w:t>
            </w:r>
          </w:p>
          <w:p w:rsidR="00BB7D52" w:rsidRPr="00466E7D" w:rsidRDefault="00BB7D52" w:rsidP="005E5A55">
            <w:pPr>
              <w:jc w:val="both"/>
              <w:rPr>
                <w:rFonts w:ascii="Times New Roman" w:hAnsi="Times New Roman" w:cs="Times New Roman"/>
                <w:b/>
                <w:sz w:val="24"/>
                <w:szCs w:val="24"/>
              </w:rPr>
            </w:pPr>
            <w:r w:rsidRPr="00466E7D">
              <w:rPr>
                <w:rFonts w:ascii="Times New Roman" w:hAnsi="Times New Roman" w:cs="Times New Roman"/>
                <w:b/>
                <w:sz w:val="24"/>
                <w:szCs w:val="24"/>
              </w:rPr>
              <w:t xml:space="preserve">                                 Износ ПДВ-а</w:t>
            </w:r>
          </w:p>
        </w:tc>
        <w:tc>
          <w:tcPr>
            <w:tcW w:w="3118" w:type="dxa"/>
            <w:tcBorders>
              <w:top w:val="single" w:sz="4" w:space="0" w:color="auto"/>
              <w:left w:val="single" w:sz="4" w:space="0" w:color="auto"/>
              <w:bottom w:val="single" w:sz="4" w:space="0" w:color="auto"/>
              <w:right w:val="single" w:sz="4" w:space="0" w:color="auto"/>
            </w:tcBorders>
          </w:tcPr>
          <w:p w:rsidR="00BB7D52" w:rsidRPr="00466E7D" w:rsidRDefault="00BB7D52" w:rsidP="005E5A55">
            <w:pPr>
              <w:jc w:val="both"/>
              <w:rPr>
                <w:rFonts w:ascii="Times New Roman" w:hAnsi="Times New Roman" w:cs="Times New Roman"/>
                <w:b/>
                <w:sz w:val="24"/>
                <w:szCs w:val="24"/>
              </w:rPr>
            </w:pPr>
          </w:p>
        </w:tc>
      </w:tr>
      <w:tr w:rsidR="00BB7D52" w:rsidRPr="00466E7D" w:rsidTr="00BB7D52">
        <w:tc>
          <w:tcPr>
            <w:tcW w:w="6947" w:type="dxa"/>
            <w:tcBorders>
              <w:top w:val="single" w:sz="4" w:space="0" w:color="auto"/>
              <w:left w:val="single" w:sz="4" w:space="0" w:color="auto"/>
              <w:bottom w:val="single" w:sz="4" w:space="0" w:color="auto"/>
              <w:right w:val="single" w:sz="4" w:space="0" w:color="auto"/>
            </w:tcBorders>
          </w:tcPr>
          <w:p w:rsidR="005E5A55" w:rsidRDefault="00BB7D52" w:rsidP="005E5A55">
            <w:pPr>
              <w:jc w:val="both"/>
              <w:rPr>
                <w:rFonts w:ascii="Times New Roman" w:hAnsi="Times New Roman" w:cs="Times New Roman"/>
                <w:b/>
                <w:sz w:val="24"/>
                <w:szCs w:val="24"/>
              </w:rPr>
            </w:pPr>
            <w:r w:rsidRPr="00466E7D">
              <w:rPr>
                <w:rFonts w:ascii="Times New Roman" w:hAnsi="Times New Roman" w:cs="Times New Roman"/>
                <w:b/>
                <w:sz w:val="24"/>
                <w:szCs w:val="24"/>
              </w:rPr>
              <w:t xml:space="preserve">                                                        </w:t>
            </w:r>
          </w:p>
          <w:p w:rsidR="00BB7D52" w:rsidRPr="00466E7D" w:rsidRDefault="00BB7D52" w:rsidP="005E5A55">
            <w:pPr>
              <w:jc w:val="both"/>
              <w:rPr>
                <w:rFonts w:ascii="Times New Roman" w:hAnsi="Times New Roman" w:cs="Times New Roman"/>
                <w:b/>
                <w:sz w:val="24"/>
                <w:szCs w:val="24"/>
              </w:rPr>
            </w:pPr>
            <w:r w:rsidRPr="00466E7D">
              <w:rPr>
                <w:rFonts w:ascii="Times New Roman" w:hAnsi="Times New Roman" w:cs="Times New Roman"/>
                <w:b/>
                <w:sz w:val="24"/>
                <w:szCs w:val="24"/>
              </w:rPr>
              <w:t xml:space="preserve">                 </w:t>
            </w:r>
            <w:r w:rsidR="005E5A55">
              <w:rPr>
                <w:rFonts w:ascii="Times New Roman" w:hAnsi="Times New Roman" w:cs="Times New Roman"/>
                <w:b/>
                <w:sz w:val="24"/>
                <w:szCs w:val="24"/>
                <w:lang/>
              </w:rPr>
              <w:t xml:space="preserve">                </w:t>
            </w:r>
            <w:r w:rsidRPr="00466E7D">
              <w:rPr>
                <w:rFonts w:ascii="Times New Roman" w:hAnsi="Times New Roman" w:cs="Times New Roman"/>
                <w:b/>
                <w:sz w:val="24"/>
                <w:szCs w:val="24"/>
              </w:rPr>
              <w:t>УКУПНО са ПДВ-ом</w:t>
            </w:r>
          </w:p>
        </w:tc>
        <w:tc>
          <w:tcPr>
            <w:tcW w:w="3118" w:type="dxa"/>
            <w:tcBorders>
              <w:top w:val="single" w:sz="4" w:space="0" w:color="auto"/>
              <w:left w:val="single" w:sz="4" w:space="0" w:color="auto"/>
              <w:bottom w:val="single" w:sz="4" w:space="0" w:color="auto"/>
              <w:right w:val="single" w:sz="4" w:space="0" w:color="auto"/>
            </w:tcBorders>
          </w:tcPr>
          <w:p w:rsidR="00BB7D52" w:rsidRPr="00466E7D" w:rsidRDefault="00BB7D52" w:rsidP="005E5A55">
            <w:pPr>
              <w:jc w:val="both"/>
              <w:rPr>
                <w:rFonts w:ascii="Times New Roman" w:hAnsi="Times New Roman" w:cs="Times New Roman"/>
                <w:b/>
                <w:sz w:val="24"/>
                <w:szCs w:val="24"/>
              </w:rPr>
            </w:pPr>
          </w:p>
        </w:tc>
      </w:tr>
    </w:tbl>
    <w:p w:rsidR="00D803D4" w:rsidRPr="00466E7D" w:rsidRDefault="00D803D4" w:rsidP="005E5A55">
      <w:pPr>
        <w:jc w:val="both"/>
        <w:rPr>
          <w:rFonts w:ascii="Times New Roman" w:hAnsi="Times New Roman" w:cs="Times New Roman"/>
          <w:sz w:val="24"/>
          <w:szCs w:val="24"/>
        </w:rPr>
      </w:pPr>
    </w:p>
    <w:p w:rsidR="00D803D4" w:rsidRDefault="00D803D4" w:rsidP="00D803D4">
      <w:pPr>
        <w:rPr>
          <w:rFonts w:ascii="Times New Roman" w:hAnsi="Times New Roman" w:cs="Times New Roman"/>
          <w:sz w:val="24"/>
          <w:szCs w:val="24"/>
        </w:rPr>
      </w:pPr>
    </w:p>
    <w:p w:rsidR="005E5A55" w:rsidRDefault="005E5A55" w:rsidP="00D803D4">
      <w:pPr>
        <w:rPr>
          <w:rFonts w:ascii="Times New Roman" w:hAnsi="Times New Roman" w:cs="Times New Roman"/>
          <w:sz w:val="24"/>
          <w:szCs w:val="24"/>
        </w:rPr>
      </w:pPr>
    </w:p>
    <w:p w:rsidR="005E5A55" w:rsidRPr="00466E7D" w:rsidRDefault="005E5A55" w:rsidP="00D803D4">
      <w:pPr>
        <w:rPr>
          <w:rFonts w:ascii="Times New Roman" w:hAnsi="Times New Roman" w:cs="Times New Roman"/>
          <w:sz w:val="24"/>
          <w:szCs w:val="24"/>
        </w:rPr>
      </w:pPr>
    </w:p>
    <w:p w:rsidR="00C601F5" w:rsidRPr="00466E7D" w:rsidRDefault="00C601F5" w:rsidP="00C601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rPr>
        <w:t xml:space="preserve">                                                                 МП             ________________________</w:t>
      </w:r>
    </w:p>
    <w:p w:rsidR="00C601F5" w:rsidRPr="00466E7D" w:rsidRDefault="00C601F5" w:rsidP="00C601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rPr>
        <w:tab/>
      </w:r>
      <w:r w:rsidRPr="00466E7D">
        <w:rPr>
          <w:rFonts w:ascii="Times New Roman" w:hAnsi="Times New Roman" w:cs="Times New Roman"/>
          <w:b/>
          <w:bCs/>
          <w:color w:val="000000"/>
          <w:sz w:val="24"/>
          <w:szCs w:val="24"/>
        </w:rPr>
        <w:tab/>
      </w:r>
      <w:r w:rsidRPr="00466E7D">
        <w:rPr>
          <w:rFonts w:ascii="Times New Roman" w:hAnsi="Times New Roman" w:cs="Times New Roman"/>
          <w:b/>
          <w:bCs/>
          <w:color w:val="000000"/>
          <w:sz w:val="24"/>
          <w:szCs w:val="24"/>
        </w:rPr>
        <w:tab/>
      </w:r>
      <w:r w:rsidRPr="00466E7D">
        <w:rPr>
          <w:rFonts w:ascii="Times New Roman" w:hAnsi="Times New Roman" w:cs="Times New Roman"/>
          <w:b/>
          <w:bCs/>
          <w:color w:val="000000"/>
          <w:sz w:val="24"/>
          <w:szCs w:val="24"/>
        </w:rPr>
        <w:tab/>
        <w:t xml:space="preserve">                                       Овлашћено лице</w:t>
      </w:r>
    </w:p>
    <w:p w:rsidR="00224491" w:rsidRPr="00466E7D" w:rsidRDefault="00224491" w:rsidP="00B142F5">
      <w:pPr>
        <w:autoSpaceDE w:val="0"/>
        <w:autoSpaceDN w:val="0"/>
        <w:adjustRightInd w:val="0"/>
        <w:jc w:val="center"/>
        <w:rPr>
          <w:rFonts w:ascii="Times New Roman" w:hAnsi="Times New Roman" w:cs="Times New Roman"/>
          <w:b/>
          <w:bCs/>
          <w:color w:val="000000"/>
          <w:sz w:val="24"/>
          <w:szCs w:val="24"/>
        </w:rPr>
        <w:sectPr w:rsidR="00224491" w:rsidRPr="00466E7D" w:rsidSect="00F01CD3">
          <w:footerReference w:type="default" r:id="rId10"/>
          <w:pgSz w:w="12240" w:h="15840"/>
          <w:pgMar w:top="993" w:right="1417" w:bottom="1417" w:left="1417" w:header="720" w:footer="720" w:gutter="0"/>
          <w:cols w:space="720"/>
          <w:noEndnote/>
          <w:docGrid w:linePitch="299"/>
        </w:sectPr>
      </w:pPr>
    </w:p>
    <w:p w:rsidR="00A75E66" w:rsidRPr="00466E7D" w:rsidRDefault="00A75E66" w:rsidP="00F2076C">
      <w:pPr>
        <w:autoSpaceDE w:val="0"/>
        <w:autoSpaceDN w:val="0"/>
        <w:adjustRightInd w:val="0"/>
        <w:jc w:val="center"/>
        <w:rPr>
          <w:rFonts w:ascii="Times New Roman" w:hAnsi="Times New Roman" w:cs="Times New Roman"/>
          <w:b/>
          <w:bCs/>
          <w:color w:val="000000"/>
          <w:sz w:val="24"/>
          <w:szCs w:val="24"/>
          <w:lang w:val="ru-RU"/>
        </w:rPr>
      </w:pPr>
      <w:r w:rsidRPr="00466E7D">
        <w:rPr>
          <w:rFonts w:ascii="Times New Roman" w:hAnsi="Times New Roman" w:cs="Times New Roman"/>
          <w:color w:val="000000"/>
          <w:sz w:val="24"/>
          <w:szCs w:val="24"/>
        </w:rPr>
        <w:lastRenderedPageBreak/>
        <w:t xml:space="preserve"> </w:t>
      </w:r>
      <w:r w:rsidRPr="00466E7D">
        <w:rPr>
          <w:rFonts w:ascii="Times New Roman" w:hAnsi="Times New Roman" w:cs="Times New Roman"/>
          <w:b/>
          <w:bCs/>
          <w:color w:val="000000"/>
          <w:sz w:val="24"/>
          <w:szCs w:val="24"/>
        </w:rPr>
        <w:t xml:space="preserve">   VII   </w:t>
      </w:r>
      <w:r w:rsidRPr="00466E7D">
        <w:rPr>
          <w:rFonts w:ascii="Times New Roman" w:hAnsi="Times New Roman" w:cs="Times New Roman"/>
          <w:b/>
          <w:bCs/>
          <w:color w:val="000000"/>
          <w:sz w:val="24"/>
          <w:szCs w:val="24"/>
          <w:lang w:val="ru-RU"/>
        </w:rPr>
        <w:t>МОДЕЛ</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УГОВОРА</w:t>
      </w:r>
      <w:r w:rsidR="00BE0B15" w:rsidRPr="00466E7D">
        <w:rPr>
          <w:rFonts w:ascii="Times New Roman" w:hAnsi="Times New Roman" w:cs="Times New Roman"/>
          <w:b/>
          <w:bCs/>
          <w:color w:val="000000"/>
          <w:sz w:val="24"/>
          <w:szCs w:val="24"/>
          <w:lang w:val="ru-RU"/>
        </w:rPr>
        <w:t xml:space="preserve"> </w:t>
      </w:r>
    </w:p>
    <w:p w:rsidR="00A75E66" w:rsidRPr="00466E7D" w:rsidRDefault="00A75E66" w:rsidP="00F2076C">
      <w:pPr>
        <w:pStyle w:val="NoSpacing"/>
        <w:rPr>
          <w:rFonts w:ascii="Times New Roman" w:hAnsi="Times New Roman" w:cs="Times New Roman"/>
          <w:sz w:val="24"/>
          <w:szCs w:val="24"/>
          <w:lang w:val="ru-RU"/>
        </w:rPr>
      </w:pPr>
      <w:r w:rsidRPr="00466E7D">
        <w:rPr>
          <w:rFonts w:ascii="Times New Roman" w:hAnsi="Times New Roman" w:cs="Times New Roman"/>
          <w:sz w:val="24"/>
          <w:szCs w:val="24"/>
          <w:lang w:val="ru-RU"/>
        </w:rPr>
        <w:t>ЦЕНТАР ЗА СМЕШТАЈ И ДНЕВНИ БОРАВАК</w:t>
      </w:r>
    </w:p>
    <w:p w:rsidR="00A75E66" w:rsidRPr="00466E7D" w:rsidRDefault="00A75E66" w:rsidP="00F2076C">
      <w:pPr>
        <w:pStyle w:val="NoSpacing"/>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ДЕЦЕ И ОМЛАДИНЕ ОМЕТЕНЕ У РАЗВОЈУ </w:t>
      </w:r>
    </w:p>
    <w:p w:rsidR="00A75E66" w:rsidRPr="00466E7D" w:rsidRDefault="00A75E66" w:rsidP="00F2076C">
      <w:pPr>
        <w:pStyle w:val="NoSpacing"/>
        <w:rPr>
          <w:rFonts w:ascii="Times New Roman" w:hAnsi="Times New Roman" w:cs="Times New Roman"/>
          <w:sz w:val="24"/>
          <w:szCs w:val="24"/>
          <w:lang w:val="ru-RU"/>
        </w:rPr>
      </w:pPr>
      <w:r w:rsidRPr="00466E7D">
        <w:rPr>
          <w:rFonts w:ascii="Times New Roman" w:hAnsi="Times New Roman" w:cs="Times New Roman"/>
          <w:sz w:val="24"/>
          <w:szCs w:val="24"/>
          <w:lang w:val="ru-RU"/>
        </w:rPr>
        <w:t>Београд, Светозара Марковића 85а</w:t>
      </w:r>
    </w:p>
    <w:p w:rsidR="00A75E66" w:rsidRPr="00466E7D" w:rsidRDefault="00A75E66" w:rsidP="00F2076C">
      <w:pPr>
        <w:pStyle w:val="NoSpacing"/>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Број: </w:t>
      </w:r>
    </w:p>
    <w:p w:rsidR="00A75E66" w:rsidRPr="00466E7D" w:rsidRDefault="003A39A9" w:rsidP="00F2076C">
      <w:pPr>
        <w:pStyle w:val="NoSpacing"/>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Датум: </w:t>
      </w:r>
      <w:r w:rsidRPr="00466E7D">
        <w:rPr>
          <w:rFonts w:ascii="Times New Roman" w:hAnsi="Times New Roman" w:cs="Times New Roman"/>
          <w:sz w:val="24"/>
          <w:szCs w:val="24"/>
          <w:lang w:val="ru-RU"/>
        </w:rPr>
        <w:tab/>
      </w:r>
      <w:r w:rsidRPr="00466E7D">
        <w:rPr>
          <w:rFonts w:ascii="Times New Roman" w:hAnsi="Times New Roman" w:cs="Times New Roman"/>
          <w:sz w:val="24"/>
          <w:szCs w:val="24"/>
          <w:lang w:val="ru-RU"/>
        </w:rPr>
        <w:tab/>
      </w:r>
    </w:p>
    <w:p w:rsidR="00F2076C" w:rsidRPr="00466E7D" w:rsidRDefault="00F2076C" w:rsidP="00B142F5">
      <w:pPr>
        <w:autoSpaceDE w:val="0"/>
        <w:autoSpaceDN w:val="0"/>
        <w:adjustRightInd w:val="0"/>
        <w:spacing w:after="0" w:line="240" w:lineRule="auto"/>
        <w:jc w:val="center"/>
        <w:rPr>
          <w:rFonts w:ascii="Times New Roman" w:hAnsi="Times New Roman" w:cs="Times New Roman"/>
          <w:b/>
          <w:bCs/>
          <w:sz w:val="24"/>
          <w:szCs w:val="24"/>
          <w:lang w:val="ru-RU"/>
        </w:rPr>
      </w:pPr>
    </w:p>
    <w:p w:rsidR="00A75E66" w:rsidRPr="00466E7D" w:rsidRDefault="00A75E66" w:rsidP="00B142F5">
      <w:pPr>
        <w:autoSpaceDE w:val="0"/>
        <w:autoSpaceDN w:val="0"/>
        <w:adjustRightInd w:val="0"/>
        <w:spacing w:after="0" w:line="240" w:lineRule="auto"/>
        <w:jc w:val="center"/>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УГОВОР О ЈАВНОЈ НАБАВЦИ РАДОВА</w:t>
      </w:r>
    </w:p>
    <w:p w:rsidR="00A75E66" w:rsidRPr="00466E7D" w:rsidRDefault="00A75E66" w:rsidP="00B142F5">
      <w:pPr>
        <w:autoSpaceDE w:val="0"/>
        <w:autoSpaceDN w:val="0"/>
        <w:adjustRightInd w:val="0"/>
        <w:spacing w:after="0" w:line="240" w:lineRule="auto"/>
        <w:jc w:val="center"/>
        <w:rPr>
          <w:rFonts w:ascii="Times New Roman" w:hAnsi="Times New Roman" w:cs="Times New Roman"/>
          <w:sz w:val="24"/>
          <w:szCs w:val="24"/>
        </w:rPr>
      </w:pPr>
    </w:p>
    <w:p w:rsidR="00A75E66" w:rsidRPr="00466E7D" w:rsidRDefault="00A75E66" w:rsidP="00B142F5">
      <w:pPr>
        <w:autoSpaceDE w:val="0"/>
        <w:autoSpaceDN w:val="0"/>
        <w:adjustRightInd w:val="0"/>
        <w:spacing w:after="0" w:line="240" w:lineRule="auto"/>
        <w:jc w:val="center"/>
        <w:rPr>
          <w:rFonts w:ascii="Times New Roman" w:hAnsi="Times New Roman" w:cs="Times New Roman"/>
          <w:sz w:val="24"/>
          <w:szCs w:val="24"/>
        </w:rPr>
      </w:pPr>
    </w:p>
    <w:p w:rsidR="00A75E66" w:rsidRPr="00466E7D" w:rsidRDefault="00A75E66" w:rsidP="00B142F5">
      <w:pPr>
        <w:autoSpaceDE w:val="0"/>
        <w:autoSpaceDN w:val="0"/>
        <w:adjustRightInd w:val="0"/>
        <w:jc w:val="both"/>
        <w:rPr>
          <w:rFonts w:ascii="Times New Roman" w:hAnsi="Times New Roman" w:cs="Times New Roman"/>
          <w:b/>
          <w:bCs/>
          <w:color w:val="000000"/>
          <w:sz w:val="24"/>
          <w:szCs w:val="24"/>
          <w:lang w:val="ru-RU"/>
        </w:rPr>
      </w:pPr>
      <w:r w:rsidRPr="00466E7D">
        <w:rPr>
          <w:rFonts w:ascii="Times New Roman" w:hAnsi="Times New Roman" w:cs="Times New Roman"/>
          <w:b/>
          <w:bCs/>
          <w:color w:val="000000"/>
          <w:sz w:val="24"/>
          <w:szCs w:val="24"/>
          <w:lang w:val="ru-RU"/>
        </w:rPr>
        <w:t xml:space="preserve">Закључен између уговорних страна: </w:t>
      </w:r>
    </w:p>
    <w:p w:rsidR="00A75E66" w:rsidRPr="00466E7D" w:rsidRDefault="00A75E66" w:rsidP="00B142F5">
      <w:pPr>
        <w:autoSpaceDE w:val="0"/>
        <w:autoSpaceDN w:val="0"/>
        <w:adjustRightInd w:val="0"/>
        <w:spacing w:after="0" w:line="240" w:lineRule="auto"/>
        <w:rPr>
          <w:rFonts w:ascii="Times New Roman" w:hAnsi="Times New Roman" w:cs="Times New Roman"/>
          <w:sz w:val="24"/>
          <w:szCs w:val="24"/>
          <w:lang w:val="ru-RU"/>
        </w:rPr>
      </w:pPr>
      <w:r w:rsidRPr="00466E7D">
        <w:rPr>
          <w:rFonts w:ascii="Times New Roman" w:hAnsi="Times New Roman" w:cs="Times New Roman"/>
          <w:b/>
          <w:bCs/>
          <w:sz w:val="24"/>
          <w:szCs w:val="24"/>
        </w:rPr>
        <w:t xml:space="preserve">1. </w:t>
      </w:r>
      <w:r w:rsidRPr="00466E7D">
        <w:rPr>
          <w:rFonts w:ascii="Times New Roman" w:hAnsi="Times New Roman" w:cs="Times New Roman"/>
          <w:b/>
          <w:bCs/>
          <w:sz w:val="24"/>
          <w:szCs w:val="24"/>
          <w:lang w:val="ru-RU"/>
        </w:rPr>
        <w:t xml:space="preserve">Наручиоца: </w:t>
      </w:r>
      <w:r w:rsidRPr="00466E7D">
        <w:rPr>
          <w:rFonts w:ascii="Times New Roman" w:hAnsi="Times New Roman" w:cs="Times New Roman"/>
          <w:i/>
          <w:iCs/>
          <w:sz w:val="24"/>
          <w:szCs w:val="24"/>
          <w:lang w:val="ru-RU"/>
        </w:rPr>
        <w:t xml:space="preserve"> </w:t>
      </w:r>
      <w:r w:rsidRPr="00466E7D">
        <w:rPr>
          <w:rFonts w:ascii="Times New Roman" w:hAnsi="Times New Roman" w:cs="Times New Roman"/>
          <w:sz w:val="24"/>
          <w:szCs w:val="24"/>
          <w:lang w:val="ru-RU"/>
        </w:rPr>
        <w:t>Центар за смештај и дневни боравак  деце  и омладине ометене у  развоју, Ул.</w:t>
      </w:r>
      <w:r w:rsidR="00B15856" w:rsidRPr="00466E7D">
        <w:rPr>
          <w:rFonts w:ascii="Times New Roman" w:hAnsi="Times New Roman" w:cs="Times New Roman"/>
          <w:sz w:val="24"/>
          <w:szCs w:val="24"/>
          <w:lang w:val="sr-Latn-CS"/>
        </w:rPr>
        <w:t xml:space="preserve"> </w:t>
      </w:r>
      <w:r w:rsidRPr="00466E7D">
        <w:rPr>
          <w:rFonts w:ascii="Times New Roman" w:hAnsi="Times New Roman" w:cs="Times New Roman"/>
          <w:sz w:val="24"/>
          <w:szCs w:val="24"/>
          <w:lang w:val="ru-RU"/>
        </w:rPr>
        <w:t xml:space="preserve">Светозара Марковића 85а, Београд, МБ 07019157,  ПИБ 101288696, рачун </w:t>
      </w:r>
      <w:r w:rsidR="00D8431A" w:rsidRPr="00466E7D">
        <w:rPr>
          <w:rFonts w:ascii="Times New Roman" w:hAnsi="Times New Roman" w:cs="Times New Roman"/>
          <w:sz w:val="24"/>
          <w:szCs w:val="24"/>
          <w:lang w:val="ru-RU"/>
        </w:rPr>
        <w:t xml:space="preserve"> 840-1620-21</w:t>
      </w:r>
      <w:r w:rsidRPr="00466E7D">
        <w:rPr>
          <w:rFonts w:ascii="Times New Roman" w:hAnsi="Times New Roman" w:cs="Times New Roman"/>
          <w:sz w:val="24"/>
          <w:szCs w:val="24"/>
          <w:lang w:val="ru-RU"/>
        </w:rPr>
        <w:t xml:space="preserve"> код Управе за трезор, кога  заступа директор Петар Јорданов</w:t>
      </w:r>
    </w:p>
    <w:p w:rsidR="00A75E66" w:rsidRPr="00466E7D" w:rsidRDefault="00A75E66" w:rsidP="00B142F5">
      <w:pPr>
        <w:autoSpaceDE w:val="0"/>
        <w:autoSpaceDN w:val="0"/>
        <w:adjustRightInd w:val="0"/>
        <w:spacing w:after="0" w:line="240" w:lineRule="auto"/>
        <w:rPr>
          <w:rFonts w:ascii="Times New Roman" w:hAnsi="Times New Roman" w:cs="Times New Roman"/>
          <w:i/>
          <w:iCs/>
          <w:sz w:val="24"/>
          <w:szCs w:val="24"/>
          <w:lang w:val="ru-RU"/>
        </w:rPr>
      </w:pPr>
      <w:r w:rsidRPr="00466E7D">
        <w:rPr>
          <w:rFonts w:ascii="Times New Roman" w:hAnsi="Times New Roman" w:cs="Times New Roman"/>
          <w:i/>
          <w:iCs/>
          <w:sz w:val="24"/>
          <w:szCs w:val="24"/>
        </w:rPr>
        <w:t>(</w:t>
      </w:r>
      <w:r w:rsidRPr="00466E7D">
        <w:rPr>
          <w:rFonts w:ascii="Times New Roman" w:hAnsi="Times New Roman" w:cs="Times New Roman"/>
          <w:i/>
          <w:iCs/>
          <w:sz w:val="24"/>
          <w:szCs w:val="24"/>
          <w:lang w:val="ru-RU"/>
        </w:rPr>
        <w:t>у даљем тексту: Наручилац)</w:t>
      </w:r>
    </w:p>
    <w:p w:rsidR="00A75E66" w:rsidRPr="00466E7D" w:rsidRDefault="00A75E66" w:rsidP="00B142F5">
      <w:pPr>
        <w:autoSpaceDE w:val="0"/>
        <w:autoSpaceDN w:val="0"/>
        <w:adjustRightInd w:val="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и</w:t>
      </w:r>
    </w:p>
    <w:p w:rsidR="00A75E66" w:rsidRPr="00466E7D" w:rsidRDefault="00A75E66" w:rsidP="00B142F5">
      <w:pPr>
        <w:autoSpaceDE w:val="0"/>
        <w:autoSpaceDN w:val="0"/>
        <w:adjustRightInd w:val="0"/>
        <w:spacing w:after="0" w:line="240" w:lineRule="auto"/>
        <w:rPr>
          <w:rFonts w:ascii="Times New Roman" w:hAnsi="Times New Roman" w:cs="Times New Roman"/>
          <w:i/>
          <w:iCs/>
          <w:sz w:val="24"/>
          <w:szCs w:val="24"/>
          <w:lang w:val="ru-RU"/>
        </w:rPr>
      </w:pPr>
      <w:proofErr w:type="gramStart"/>
      <w:r w:rsidRPr="00466E7D">
        <w:rPr>
          <w:rFonts w:ascii="Times New Roman" w:hAnsi="Times New Roman" w:cs="Times New Roman"/>
          <w:b/>
          <w:bCs/>
          <w:sz w:val="24"/>
          <w:szCs w:val="24"/>
        </w:rPr>
        <w:t>2</w:t>
      </w:r>
      <w:r w:rsidRPr="00466E7D">
        <w:rPr>
          <w:rFonts w:ascii="Times New Roman" w:hAnsi="Times New Roman" w:cs="Times New Roman"/>
          <w:i/>
          <w:iCs/>
          <w:sz w:val="24"/>
          <w:szCs w:val="24"/>
        </w:rPr>
        <w:t xml:space="preserve"> .</w:t>
      </w:r>
      <w:proofErr w:type="gramEnd"/>
      <w:r w:rsidRPr="00466E7D">
        <w:rPr>
          <w:rFonts w:ascii="Times New Roman" w:hAnsi="Times New Roman" w:cs="Times New Roman"/>
          <w:i/>
          <w:iCs/>
          <w:sz w:val="24"/>
          <w:szCs w:val="24"/>
        </w:rPr>
        <w:t xml:space="preserve"> </w:t>
      </w:r>
      <w:r w:rsidR="00156226" w:rsidRPr="00466E7D">
        <w:rPr>
          <w:rFonts w:ascii="Times New Roman" w:hAnsi="Times New Roman" w:cs="Times New Roman"/>
          <w:i/>
          <w:iCs/>
          <w:sz w:val="24"/>
          <w:szCs w:val="24"/>
        </w:rPr>
        <w:t>Изво</w:t>
      </w:r>
      <w:r w:rsidRPr="00466E7D">
        <w:rPr>
          <w:rFonts w:ascii="Times New Roman" w:hAnsi="Times New Roman" w:cs="Times New Roman"/>
          <w:i/>
          <w:iCs/>
          <w:sz w:val="24"/>
          <w:szCs w:val="24"/>
          <w:lang w:val="ru-RU"/>
        </w:rPr>
        <w:t>ђача: ____________________________________________________</w:t>
      </w:r>
    </w:p>
    <w:p w:rsidR="00A75E66" w:rsidRPr="00466E7D" w:rsidRDefault="00A75E66" w:rsidP="00B142F5">
      <w:pPr>
        <w:autoSpaceDE w:val="0"/>
        <w:autoSpaceDN w:val="0"/>
        <w:adjustRightInd w:val="0"/>
        <w:spacing w:after="0" w:line="240" w:lineRule="auto"/>
        <w:rPr>
          <w:rFonts w:ascii="Times New Roman" w:hAnsi="Times New Roman" w:cs="Times New Roman"/>
          <w:i/>
          <w:iCs/>
          <w:sz w:val="24"/>
          <w:szCs w:val="24"/>
          <w:lang w:val="ru-RU"/>
        </w:rPr>
      </w:pPr>
      <w:r w:rsidRPr="00466E7D">
        <w:rPr>
          <w:rFonts w:ascii="Times New Roman" w:hAnsi="Times New Roman" w:cs="Times New Roman"/>
          <w:i/>
          <w:iCs/>
          <w:sz w:val="24"/>
          <w:szCs w:val="24"/>
          <w:lang w:val="ru-RU"/>
        </w:rPr>
        <w:t xml:space="preserve">са седиштем у ______________________  улица _________________________________, </w:t>
      </w:r>
    </w:p>
    <w:p w:rsidR="00A75E66" w:rsidRPr="00466E7D" w:rsidRDefault="00A75E66" w:rsidP="00B142F5">
      <w:pPr>
        <w:autoSpaceDE w:val="0"/>
        <w:autoSpaceDN w:val="0"/>
        <w:adjustRightInd w:val="0"/>
        <w:spacing w:after="0" w:line="240" w:lineRule="auto"/>
        <w:rPr>
          <w:rFonts w:ascii="Times New Roman" w:hAnsi="Times New Roman" w:cs="Times New Roman"/>
          <w:i/>
          <w:iCs/>
          <w:sz w:val="24"/>
          <w:szCs w:val="24"/>
          <w:lang w:val="ru-RU"/>
        </w:rPr>
      </w:pPr>
      <w:r w:rsidRPr="00466E7D">
        <w:rPr>
          <w:rFonts w:ascii="Times New Roman" w:hAnsi="Times New Roman" w:cs="Times New Roman"/>
          <w:i/>
          <w:iCs/>
          <w:sz w:val="24"/>
          <w:szCs w:val="24"/>
          <w:lang w:val="ru-RU"/>
        </w:rPr>
        <w:t>ПИБ: _________________ Матични број: ________________</w:t>
      </w:r>
    </w:p>
    <w:p w:rsidR="00A75E66" w:rsidRPr="00466E7D" w:rsidRDefault="00A75E66" w:rsidP="00B142F5">
      <w:pPr>
        <w:autoSpaceDE w:val="0"/>
        <w:autoSpaceDN w:val="0"/>
        <w:adjustRightInd w:val="0"/>
        <w:spacing w:after="0" w:line="240" w:lineRule="auto"/>
        <w:rPr>
          <w:rFonts w:ascii="Times New Roman" w:hAnsi="Times New Roman" w:cs="Times New Roman"/>
          <w:i/>
          <w:iCs/>
          <w:sz w:val="24"/>
          <w:szCs w:val="24"/>
          <w:lang w:val="ru-RU"/>
        </w:rPr>
      </w:pPr>
      <w:r w:rsidRPr="00466E7D">
        <w:rPr>
          <w:rFonts w:ascii="Times New Roman" w:hAnsi="Times New Roman" w:cs="Times New Roman"/>
          <w:i/>
          <w:iCs/>
          <w:sz w:val="24"/>
          <w:szCs w:val="24"/>
          <w:lang w:val="ru-RU"/>
        </w:rPr>
        <w:t>Број рачуна: ___________________ Назив банке:_____________________________,</w:t>
      </w:r>
    </w:p>
    <w:p w:rsidR="00A75E66" w:rsidRPr="00466E7D" w:rsidRDefault="00A75E66" w:rsidP="00B142F5">
      <w:pPr>
        <w:autoSpaceDE w:val="0"/>
        <w:autoSpaceDN w:val="0"/>
        <w:adjustRightInd w:val="0"/>
        <w:spacing w:after="0" w:line="240" w:lineRule="auto"/>
        <w:rPr>
          <w:rFonts w:ascii="Times New Roman" w:hAnsi="Times New Roman" w:cs="Times New Roman"/>
          <w:i/>
          <w:iCs/>
          <w:sz w:val="24"/>
          <w:szCs w:val="24"/>
          <w:lang w:val="ru-RU"/>
        </w:rPr>
      </w:pPr>
      <w:r w:rsidRPr="00466E7D">
        <w:rPr>
          <w:rFonts w:ascii="Times New Roman" w:hAnsi="Times New Roman" w:cs="Times New Roman"/>
          <w:i/>
          <w:iCs/>
          <w:sz w:val="24"/>
          <w:szCs w:val="24"/>
          <w:lang w:val="ru-RU"/>
        </w:rPr>
        <w:t>Телефон:____________________Факс:_____________________________</w:t>
      </w:r>
    </w:p>
    <w:p w:rsidR="00A75E66" w:rsidRPr="00466E7D" w:rsidRDefault="00A75E66" w:rsidP="00B142F5">
      <w:pPr>
        <w:autoSpaceDE w:val="0"/>
        <w:autoSpaceDN w:val="0"/>
        <w:adjustRightInd w:val="0"/>
        <w:spacing w:after="0" w:line="240" w:lineRule="auto"/>
        <w:rPr>
          <w:rFonts w:ascii="Times New Roman" w:hAnsi="Times New Roman" w:cs="Times New Roman"/>
          <w:i/>
          <w:iCs/>
          <w:sz w:val="24"/>
          <w:szCs w:val="24"/>
          <w:lang w:val="ru-RU"/>
        </w:rPr>
      </w:pPr>
      <w:r w:rsidRPr="00466E7D">
        <w:rPr>
          <w:rFonts w:ascii="Times New Roman" w:hAnsi="Times New Roman" w:cs="Times New Roman"/>
          <w:i/>
          <w:iCs/>
          <w:sz w:val="24"/>
          <w:szCs w:val="24"/>
          <w:lang w:val="ru-RU"/>
        </w:rPr>
        <w:t>кога заступа _________________________, директор (у даљем тексту: Извођач),</w:t>
      </w:r>
    </w:p>
    <w:p w:rsidR="00A75E66" w:rsidRPr="00466E7D" w:rsidRDefault="00A75E66" w:rsidP="00B142F5">
      <w:pPr>
        <w:autoSpaceDE w:val="0"/>
        <w:autoSpaceDN w:val="0"/>
        <w:adjustRightInd w:val="0"/>
        <w:spacing w:after="0" w:line="240" w:lineRule="auto"/>
        <w:jc w:val="both"/>
        <w:rPr>
          <w:rFonts w:ascii="Times New Roman" w:hAnsi="Times New Roman" w:cs="Times New Roman"/>
          <w:sz w:val="24"/>
          <w:szCs w:val="24"/>
        </w:rPr>
      </w:pPr>
    </w:p>
    <w:p w:rsidR="00A75E66" w:rsidRPr="00466E7D" w:rsidRDefault="00A75E66" w:rsidP="00B142F5">
      <w:pPr>
        <w:autoSpaceDE w:val="0"/>
        <w:autoSpaceDN w:val="0"/>
        <w:adjustRightInd w:val="0"/>
        <w:spacing w:after="0" w:line="240" w:lineRule="auto"/>
        <w:jc w:val="both"/>
        <w:rPr>
          <w:rFonts w:ascii="Times New Roman" w:hAnsi="Times New Roman" w:cs="Times New Roman"/>
          <w:i/>
          <w:iCs/>
          <w:sz w:val="24"/>
          <w:szCs w:val="24"/>
          <w:lang w:val="ru-RU"/>
        </w:rPr>
      </w:pPr>
      <w:r w:rsidRPr="00466E7D">
        <w:rPr>
          <w:rFonts w:ascii="Times New Roman" w:hAnsi="Times New Roman" w:cs="Times New Roman"/>
          <w:i/>
          <w:iCs/>
          <w:sz w:val="24"/>
          <w:szCs w:val="24"/>
        </w:rPr>
        <w:t>(</w:t>
      </w:r>
      <w:r w:rsidRPr="00466E7D">
        <w:rPr>
          <w:rFonts w:ascii="Times New Roman" w:hAnsi="Times New Roman" w:cs="Times New Roman"/>
          <w:i/>
          <w:iCs/>
          <w:sz w:val="24"/>
          <w:szCs w:val="24"/>
          <w:lang w:val="ru-RU"/>
        </w:rPr>
        <w:t xml:space="preserve">уколико је поднета заједничка понуда, навести тражене податке за сваког члана групе </w:t>
      </w:r>
      <w:r w:rsidR="00156226" w:rsidRPr="00466E7D">
        <w:rPr>
          <w:rFonts w:ascii="Times New Roman" w:hAnsi="Times New Roman" w:cs="Times New Roman"/>
          <w:i/>
          <w:iCs/>
          <w:sz w:val="24"/>
          <w:szCs w:val="24"/>
          <w:lang w:val="ru-RU"/>
        </w:rPr>
        <w:t>изво</w:t>
      </w:r>
      <w:r w:rsidRPr="00466E7D">
        <w:rPr>
          <w:rFonts w:ascii="Times New Roman" w:hAnsi="Times New Roman" w:cs="Times New Roman"/>
          <w:i/>
          <w:iCs/>
          <w:sz w:val="24"/>
          <w:szCs w:val="24"/>
          <w:lang w:val="ru-RU"/>
        </w:rPr>
        <w:t>ђача)</w:t>
      </w:r>
    </w:p>
    <w:p w:rsidR="00A75E66" w:rsidRPr="00466E7D" w:rsidRDefault="00A75E66" w:rsidP="00B142F5">
      <w:pPr>
        <w:autoSpaceDE w:val="0"/>
        <w:autoSpaceDN w:val="0"/>
        <w:adjustRightInd w:val="0"/>
        <w:spacing w:after="0" w:line="240" w:lineRule="auto"/>
        <w:rPr>
          <w:rFonts w:ascii="Times New Roman" w:hAnsi="Times New Roman" w:cs="Times New Roman"/>
          <w:i/>
          <w:iCs/>
          <w:sz w:val="24"/>
          <w:szCs w:val="24"/>
          <w:lang w:val="ru-RU"/>
        </w:rPr>
      </w:pPr>
      <w:r w:rsidRPr="00466E7D">
        <w:rPr>
          <w:rFonts w:ascii="Times New Roman" w:hAnsi="Times New Roman" w:cs="Times New Roman"/>
          <w:b/>
          <w:bCs/>
          <w:i/>
          <w:iCs/>
          <w:sz w:val="24"/>
          <w:szCs w:val="24"/>
          <w:lang w:val="ru-RU"/>
        </w:rPr>
        <w:t>члан групе</w:t>
      </w:r>
      <w:r w:rsidRPr="00466E7D">
        <w:rPr>
          <w:rFonts w:ascii="Times New Roman" w:hAnsi="Times New Roman" w:cs="Times New Roman"/>
          <w:i/>
          <w:iCs/>
          <w:sz w:val="24"/>
          <w:szCs w:val="24"/>
          <w:lang w:val="ru-RU"/>
        </w:rPr>
        <w:t>______________________________________________________, са седиштем у</w:t>
      </w:r>
    </w:p>
    <w:p w:rsidR="00A75E66" w:rsidRPr="00466E7D" w:rsidRDefault="00A75E66" w:rsidP="00B142F5">
      <w:pPr>
        <w:autoSpaceDE w:val="0"/>
        <w:autoSpaceDN w:val="0"/>
        <w:adjustRightInd w:val="0"/>
        <w:spacing w:after="0" w:line="240" w:lineRule="auto"/>
        <w:jc w:val="both"/>
        <w:rPr>
          <w:rFonts w:ascii="Times New Roman" w:hAnsi="Times New Roman" w:cs="Times New Roman"/>
          <w:i/>
          <w:iCs/>
          <w:sz w:val="24"/>
          <w:szCs w:val="24"/>
          <w:lang w:val="ru-RU"/>
        </w:rPr>
      </w:pPr>
      <w:r w:rsidRPr="00466E7D">
        <w:rPr>
          <w:rFonts w:ascii="Times New Roman" w:hAnsi="Times New Roman" w:cs="Times New Roman"/>
          <w:i/>
          <w:iCs/>
          <w:sz w:val="24"/>
          <w:szCs w:val="24"/>
        </w:rPr>
        <w:t xml:space="preserve">_____________________, </w:t>
      </w:r>
      <w:r w:rsidRPr="00466E7D">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466E7D" w:rsidRDefault="00A75E66" w:rsidP="00B142F5">
      <w:pPr>
        <w:autoSpaceDE w:val="0"/>
        <w:autoSpaceDN w:val="0"/>
        <w:adjustRightInd w:val="0"/>
        <w:spacing w:after="0" w:line="240" w:lineRule="auto"/>
        <w:rPr>
          <w:rFonts w:ascii="Times New Roman" w:hAnsi="Times New Roman" w:cs="Times New Roman"/>
          <w:i/>
          <w:iCs/>
          <w:sz w:val="24"/>
          <w:szCs w:val="24"/>
          <w:lang w:val="ru-RU"/>
        </w:rPr>
      </w:pPr>
      <w:r w:rsidRPr="00466E7D">
        <w:rPr>
          <w:rFonts w:ascii="Times New Roman" w:hAnsi="Times New Roman" w:cs="Times New Roman"/>
          <w:b/>
          <w:bCs/>
          <w:i/>
          <w:iCs/>
          <w:sz w:val="24"/>
          <w:szCs w:val="24"/>
          <w:lang w:val="ru-RU"/>
        </w:rPr>
        <w:t>члан групе</w:t>
      </w:r>
      <w:r w:rsidRPr="00466E7D">
        <w:rPr>
          <w:rFonts w:ascii="Times New Roman" w:hAnsi="Times New Roman" w:cs="Times New Roman"/>
          <w:i/>
          <w:iCs/>
          <w:sz w:val="24"/>
          <w:szCs w:val="24"/>
          <w:lang w:val="ru-RU"/>
        </w:rPr>
        <w:t>_____________________________________________________________, са седиштем у _____________________, улица ______________________, ПИБ _______________, матични број ____________, кога заступа директор ______</w:t>
      </w:r>
      <w:r w:rsidR="00425A70" w:rsidRPr="00466E7D">
        <w:rPr>
          <w:rFonts w:ascii="Times New Roman" w:hAnsi="Times New Roman" w:cs="Times New Roman"/>
          <w:i/>
          <w:iCs/>
          <w:sz w:val="24"/>
          <w:szCs w:val="24"/>
          <w:lang w:val="ru-RU"/>
        </w:rPr>
        <w:t xml:space="preserve">_____________________________; </w:t>
      </w:r>
    </w:p>
    <w:p w:rsidR="00A75E66" w:rsidRPr="00466E7D" w:rsidRDefault="00A75E66" w:rsidP="00B142F5">
      <w:pPr>
        <w:autoSpaceDE w:val="0"/>
        <w:autoSpaceDN w:val="0"/>
        <w:adjustRightInd w:val="0"/>
        <w:spacing w:after="0" w:line="240" w:lineRule="auto"/>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Уговорне стране сагласно констатују да је Наручилац, </w:t>
      </w:r>
      <w:r w:rsidR="00B15856" w:rsidRPr="00466E7D">
        <w:rPr>
          <w:rFonts w:ascii="Times New Roman" w:hAnsi="Times New Roman" w:cs="Times New Roman"/>
          <w:sz w:val="24"/>
          <w:szCs w:val="24"/>
          <w:lang w:val="ru-RU"/>
        </w:rPr>
        <w:t>на основу члана 32</w:t>
      </w:r>
      <w:r w:rsidR="00427608" w:rsidRPr="00466E7D">
        <w:rPr>
          <w:rFonts w:ascii="Times New Roman" w:hAnsi="Times New Roman" w:cs="Times New Roman"/>
          <w:sz w:val="24"/>
          <w:szCs w:val="24"/>
          <w:lang w:val="ru-RU"/>
        </w:rPr>
        <w:t>.</w:t>
      </w:r>
      <w:r w:rsidR="00B15856" w:rsidRPr="00466E7D">
        <w:rPr>
          <w:rFonts w:ascii="Times New Roman" w:hAnsi="Times New Roman" w:cs="Times New Roman"/>
          <w:sz w:val="24"/>
          <w:szCs w:val="24"/>
          <w:lang w:val="ru-RU"/>
        </w:rPr>
        <w:t xml:space="preserve">, </w:t>
      </w:r>
      <w:r w:rsidRPr="00466E7D">
        <w:rPr>
          <w:rFonts w:ascii="Times New Roman" w:hAnsi="Times New Roman" w:cs="Times New Roman"/>
          <w:sz w:val="24"/>
          <w:szCs w:val="24"/>
          <w:lang w:val="ru-RU"/>
        </w:rPr>
        <w:t xml:space="preserve">52.став 1.и </w:t>
      </w:r>
      <w:r w:rsidR="00B15856" w:rsidRPr="00466E7D">
        <w:rPr>
          <w:rFonts w:ascii="Times New Roman" w:hAnsi="Times New Roman" w:cs="Times New Roman"/>
          <w:sz w:val="24"/>
          <w:szCs w:val="24"/>
          <w:lang w:val="ru-RU"/>
        </w:rPr>
        <w:t xml:space="preserve">члана </w:t>
      </w:r>
      <w:r w:rsidRPr="00466E7D">
        <w:rPr>
          <w:rFonts w:ascii="Times New Roman" w:hAnsi="Times New Roman" w:cs="Times New Roman"/>
          <w:sz w:val="24"/>
          <w:szCs w:val="24"/>
          <w:lang w:val="ru-RU"/>
        </w:rPr>
        <w:t xml:space="preserve">61. Закона о јавним набавкама („Службени гласник РС” број 124/12, 14/15 и 68/15), спровео </w:t>
      </w:r>
      <w:r w:rsidR="00427608" w:rsidRPr="00466E7D">
        <w:rPr>
          <w:rFonts w:ascii="Times New Roman" w:hAnsi="Times New Roman" w:cs="Times New Roman"/>
          <w:sz w:val="24"/>
          <w:szCs w:val="24"/>
          <w:lang w:val="ru-RU"/>
        </w:rPr>
        <w:t>п</w:t>
      </w:r>
      <w:r w:rsidRPr="00466E7D">
        <w:rPr>
          <w:rFonts w:ascii="Times New Roman" w:hAnsi="Times New Roman" w:cs="Times New Roman"/>
          <w:sz w:val="24"/>
          <w:szCs w:val="24"/>
          <w:lang w:val="ru-RU"/>
        </w:rPr>
        <w:t>оступак јавне набавке</w:t>
      </w:r>
      <w:r w:rsidR="000E2139" w:rsidRPr="00466E7D">
        <w:rPr>
          <w:rFonts w:ascii="Times New Roman" w:hAnsi="Times New Roman" w:cs="Times New Roman"/>
          <w:sz w:val="24"/>
          <w:szCs w:val="24"/>
          <w:lang w:val="ru-RU"/>
        </w:rPr>
        <w:t xml:space="preserve"> мале вредности </w:t>
      </w:r>
      <w:r w:rsidR="00B8214A">
        <w:rPr>
          <w:rFonts w:ascii="Times New Roman" w:hAnsi="Times New Roman" w:cs="Times New Roman"/>
          <w:sz w:val="24"/>
          <w:szCs w:val="24"/>
          <w:lang w:val="ru-RU"/>
        </w:rPr>
        <w:t>број</w:t>
      </w:r>
      <w:r w:rsidR="00B15856" w:rsidRPr="00466E7D">
        <w:rPr>
          <w:rFonts w:ascii="Times New Roman" w:hAnsi="Times New Roman" w:cs="Times New Roman"/>
          <w:sz w:val="24"/>
          <w:szCs w:val="24"/>
          <w:lang w:val="ru-RU"/>
        </w:rPr>
        <w:t xml:space="preserve"> </w:t>
      </w:r>
      <w:r w:rsidR="00B8214A" w:rsidRPr="00466E7D">
        <w:rPr>
          <w:rFonts w:ascii="Times New Roman" w:hAnsi="Times New Roman" w:cs="Times New Roman"/>
          <w:sz w:val="24"/>
          <w:szCs w:val="24"/>
          <w:lang w:val="ru-RU"/>
        </w:rPr>
        <w:t>04/20</w:t>
      </w:r>
      <w:r w:rsidR="00B8214A">
        <w:rPr>
          <w:rFonts w:ascii="Times New Roman" w:hAnsi="Times New Roman" w:cs="Times New Roman"/>
          <w:sz w:val="24"/>
          <w:szCs w:val="24"/>
          <w:lang w:val="ru-RU"/>
        </w:rPr>
        <w:t xml:space="preserve"> </w:t>
      </w:r>
      <w:r w:rsidRPr="00466E7D">
        <w:rPr>
          <w:rFonts w:ascii="Times New Roman" w:hAnsi="Times New Roman" w:cs="Times New Roman"/>
          <w:sz w:val="24"/>
          <w:szCs w:val="24"/>
          <w:lang w:val="ru-RU"/>
        </w:rPr>
        <w:t xml:space="preserve">чији </w:t>
      </w:r>
      <w:r w:rsidR="006B5E6A" w:rsidRPr="00466E7D">
        <w:rPr>
          <w:rFonts w:ascii="Times New Roman" w:hAnsi="Times New Roman" w:cs="Times New Roman"/>
          <w:sz w:val="24"/>
          <w:szCs w:val="24"/>
          <w:lang w:val="ru-RU"/>
        </w:rPr>
        <w:t>су</w:t>
      </w:r>
      <w:r w:rsidRPr="00466E7D">
        <w:rPr>
          <w:rFonts w:ascii="Times New Roman" w:hAnsi="Times New Roman" w:cs="Times New Roman"/>
          <w:sz w:val="24"/>
          <w:szCs w:val="24"/>
          <w:lang w:val="ru-RU"/>
        </w:rPr>
        <w:t xml:space="preserve"> предмет </w:t>
      </w:r>
      <w:r w:rsidR="006B5E6A" w:rsidRPr="00466E7D">
        <w:rPr>
          <w:rFonts w:ascii="Times New Roman" w:hAnsi="Times New Roman" w:cs="Times New Roman"/>
          <w:sz w:val="24"/>
          <w:szCs w:val="24"/>
          <w:lang w:val="ru-RU"/>
        </w:rPr>
        <w:t xml:space="preserve">  радови </w:t>
      </w:r>
      <w:r w:rsidR="00625F45" w:rsidRPr="00466E7D">
        <w:rPr>
          <w:rFonts w:ascii="Times New Roman" w:hAnsi="Times New Roman" w:cs="Times New Roman"/>
          <w:sz w:val="24"/>
          <w:szCs w:val="24"/>
        </w:rPr>
        <w:t xml:space="preserve"> </w:t>
      </w:r>
      <w:r w:rsidR="006B5E6A" w:rsidRPr="00466E7D">
        <w:rPr>
          <w:rFonts w:ascii="Times New Roman" w:hAnsi="Times New Roman" w:cs="Times New Roman"/>
          <w:sz w:val="24"/>
          <w:szCs w:val="24"/>
          <w:lang w:val="ru-RU"/>
        </w:rPr>
        <w:t xml:space="preserve">у </w:t>
      </w:r>
      <w:r w:rsidR="00B15856" w:rsidRPr="00466E7D">
        <w:rPr>
          <w:rFonts w:ascii="Times New Roman" w:hAnsi="Times New Roman" w:cs="Times New Roman"/>
          <w:sz w:val="24"/>
          <w:szCs w:val="24"/>
          <w:lang w:val="ru-RU"/>
        </w:rPr>
        <w:t>дневним боравцима Центра,</w:t>
      </w:r>
      <w:r w:rsidR="00427608" w:rsidRPr="00466E7D">
        <w:rPr>
          <w:rFonts w:ascii="Times New Roman" w:hAnsi="Times New Roman" w:cs="Times New Roman"/>
          <w:sz w:val="24"/>
          <w:szCs w:val="24"/>
          <w:lang w:val="ru-RU"/>
        </w:rPr>
        <w:t xml:space="preserve"> </w:t>
      </w:r>
      <w:r w:rsidR="00C90AE5" w:rsidRPr="00466E7D">
        <w:rPr>
          <w:rFonts w:ascii="Times New Roman" w:hAnsi="Times New Roman" w:cs="Times New Roman"/>
          <w:sz w:val="24"/>
          <w:szCs w:val="24"/>
          <w:lang w:val="ru-RU"/>
        </w:rPr>
        <w:t xml:space="preserve">у </w:t>
      </w:r>
      <w:r w:rsidR="00B8214A">
        <w:rPr>
          <w:rFonts w:ascii="Times New Roman" w:hAnsi="Times New Roman" w:cs="Times New Roman"/>
          <w:sz w:val="24"/>
          <w:szCs w:val="24"/>
          <w:lang w:val="ru-RU"/>
        </w:rPr>
        <w:t>три</w:t>
      </w:r>
      <w:r w:rsidR="00C90AE5" w:rsidRPr="00466E7D">
        <w:rPr>
          <w:rFonts w:ascii="Times New Roman" w:hAnsi="Times New Roman" w:cs="Times New Roman"/>
          <w:sz w:val="24"/>
          <w:szCs w:val="24"/>
          <w:lang w:val="ru-RU"/>
        </w:rPr>
        <w:t xml:space="preserve"> партиј</w:t>
      </w:r>
      <w:r w:rsidR="00B8214A">
        <w:rPr>
          <w:rFonts w:ascii="Times New Roman" w:hAnsi="Times New Roman" w:cs="Times New Roman"/>
          <w:sz w:val="24"/>
          <w:szCs w:val="24"/>
          <w:lang w:val="ru-RU"/>
        </w:rPr>
        <w:t>е</w:t>
      </w:r>
      <w:r w:rsidRPr="00466E7D">
        <w:rPr>
          <w:rFonts w:ascii="Times New Roman" w:hAnsi="Times New Roman" w:cs="Times New Roman"/>
          <w:sz w:val="24"/>
          <w:szCs w:val="24"/>
          <w:lang w:val="ru-RU"/>
        </w:rPr>
        <w:t xml:space="preserve">; </w:t>
      </w:r>
    </w:p>
    <w:p w:rsidR="00A75E66" w:rsidRPr="00466E7D" w:rsidRDefault="00A75E66" w:rsidP="00B142F5">
      <w:pPr>
        <w:autoSpaceDE w:val="0"/>
        <w:autoSpaceDN w:val="0"/>
        <w:adjustRightInd w:val="0"/>
        <w:spacing w:after="0" w:line="240" w:lineRule="auto"/>
        <w:rPr>
          <w:rFonts w:ascii="Times New Roman" w:hAnsi="Times New Roman" w:cs="Times New Roman"/>
          <w:sz w:val="24"/>
          <w:szCs w:val="24"/>
          <w:lang w:val="ru-RU"/>
        </w:rPr>
      </w:pPr>
      <w:r w:rsidRPr="00466E7D">
        <w:rPr>
          <w:rFonts w:ascii="Times New Roman" w:hAnsi="Times New Roman" w:cs="Times New Roman"/>
          <w:sz w:val="24"/>
          <w:szCs w:val="24"/>
        </w:rPr>
        <w:t xml:space="preserve">- </w:t>
      </w:r>
      <w:r w:rsidRPr="00466E7D">
        <w:rPr>
          <w:rFonts w:ascii="Times New Roman" w:hAnsi="Times New Roman" w:cs="Times New Roman"/>
          <w:sz w:val="24"/>
          <w:szCs w:val="24"/>
          <w:lang w:val="ru-RU"/>
        </w:rPr>
        <w:t>да је Извођач поднео понуду број _</w:t>
      </w:r>
      <w:r w:rsidR="00CB7D71" w:rsidRPr="00466E7D">
        <w:rPr>
          <w:rFonts w:ascii="Times New Roman" w:hAnsi="Times New Roman" w:cs="Times New Roman"/>
          <w:sz w:val="24"/>
          <w:szCs w:val="24"/>
          <w:lang w:val="ru-RU"/>
        </w:rPr>
        <w:t>___________ од _____________ 2020</w:t>
      </w:r>
      <w:r w:rsidRPr="00466E7D">
        <w:rPr>
          <w:rFonts w:ascii="Times New Roman" w:hAnsi="Times New Roman" w:cs="Times New Roman"/>
          <w:sz w:val="24"/>
          <w:szCs w:val="24"/>
          <w:lang w:val="ru-RU"/>
        </w:rPr>
        <w:t>. године,  која у потпуности испуњава захтеве Наручиоца из конкурсне документације и саставни је део овог Уговора.</w:t>
      </w:r>
    </w:p>
    <w:p w:rsidR="00A75E66" w:rsidRPr="00466E7D" w:rsidRDefault="00A75E66" w:rsidP="00B142F5">
      <w:pPr>
        <w:autoSpaceDE w:val="0"/>
        <w:autoSpaceDN w:val="0"/>
        <w:adjustRightInd w:val="0"/>
        <w:spacing w:after="0" w:line="240" w:lineRule="auto"/>
        <w:jc w:val="both"/>
        <w:rPr>
          <w:rFonts w:ascii="Times New Roman" w:hAnsi="Times New Roman" w:cs="Times New Roman"/>
          <w:sz w:val="24"/>
          <w:szCs w:val="24"/>
          <w:lang w:val="ru-RU"/>
        </w:rPr>
      </w:pPr>
      <w:r w:rsidRPr="00466E7D">
        <w:rPr>
          <w:rFonts w:ascii="Times New Roman" w:hAnsi="Times New Roman" w:cs="Times New Roman"/>
          <w:sz w:val="24"/>
          <w:szCs w:val="24"/>
        </w:rPr>
        <w:tab/>
        <w:t xml:space="preserve">- </w:t>
      </w:r>
      <w:r w:rsidRPr="00466E7D">
        <w:rPr>
          <w:rFonts w:ascii="Times New Roman" w:hAnsi="Times New Roman" w:cs="Times New Roman"/>
          <w:sz w:val="24"/>
          <w:szCs w:val="24"/>
          <w:lang w:val="ru-RU"/>
        </w:rPr>
        <w:t>да је Наручилац у складу са чланом 108. став 1. Закона, на основу понуде Извођача  ______________  и Одлуке о додели Уговора број: __</w:t>
      </w:r>
      <w:r w:rsidR="00B8214A">
        <w:rPr>
          <w:rFonts w:ascii="Times New Roman" w:hAnsi="Times New Roman" w:cs="Times New Roman"/>
          <w:sz w:val="24"/>
          <w:szCs w:val="24"/>
          <w:lang w:val="ru-RU"/>
        </w:rPr>
        <w:t>_____</w:t>
      </w:r>
      <w:r w:rsidRPr="00466E7D">
        <w:rPr>
          <w:rFonts w:ascii="Times New Roman" w:hAnsi="Times New Roman" w:cs="Times New Roman"/>
          <w:sz w:val="24"/>
          <w:szCs w:val="24"/>
          <w:lang w:val="ru-RU"/>
        </w:rPr>
        <w:t>____ од _______ 20</w:t>
      </w:r>
      <w:r w:rsidR="000E2139" w:rsidRPr="00466E7D">
        <w:rPr>
          <w:rFonts w:ascii="Times New Roman" w:hAnsi="Times New Roman" w:cs="Times New Roman"/>
          <w:sz w:val="24"/>
          <w:szCs w:val="24"/>
          <w:lang w:val="ru-RU"/>
        </w:rPr>
        <w:t>20</w:t>
      </w:r>
      <w:r w:rsidRPr="00466E7D">
        <w:rPr>
          <w:rFonts w:ascii="Times New Roman" w:hAnsi="Times New Roman" w:cs="Times New Roman"/>
          <w:sz w:val="24"/>
          <w:szCs w:val="24"/>
          <w:lang w:val="ru-RU"/>
        </w:rPr>
        <w:t>. године, изабрао Извођача за извршење предметне набавке</w:t>
      </w:r>
    </w:p>
    <w:p w:rsidR="006B5E6A" w:rsidRPr="00466E7D" w:rsidRDefault="006B5E6A" w:rsidP="00B142F5">
      <w:pPr>
        <w:autoSpaceDE w:val="0"/>
        <w:autoSpaceDN w:val="0"/>
        <w:adjustRightInd w:val="0"/>
        <w:spacing w:after="0" w:line="240" w:lineRule="auto"/>
        <w:jc w:val="both"/>
        <w:rPr>
          <w:rFonts w:ascii="Times New Roman" w:hAnsi="Times New Roman" w:cs="Times New Roman"/>
          <w:sz w:val="24"/>
          <w:szCs w:val="24"/>
          <w:lang w:val="ru-RU"/>
        </w:rPr>
      </w:pPr>
    </w:p>
    <w:p w:rsidR="00F2076C" w:rsidRPr="00466E7D" w:rsidRDefault="00F2076C" w:rsidP="00B142F5">
      <w:pPr>
        <w:autoSpaceDE w:val="0"/>
        <w:autoSpaceDN w:val="0"/>
        <w:adjustRightInd w:val="0"/>
        <w:spacing w:after="0" w:line="240" w:lineRule="auto"/>
        <w:jc w:val="center"/>
        <w:rPr>
          <w:rFonts w:ascii="Times New Roman" w:hAnsi="Times New Roman" w:cs="Times New Roman"/>
          <w:b/>
          <w:sz w:val="24"/>
          <w:szCs w:val="24"/>
          <w:lang w:val="ru-RU"/>
        </w:rPr>
      </w:pPr>
    </w:p>
    <w:p w:rsidR="00A75E66" w:rsidRPr="00466E7D" w:rsidRDefault="00A75E66" w:rsidP="00B142F5">
      <w:pPr>
        <w:autoSpaceDE w:val="0"/>
        <w:autoSpaceDN w:val="0"/>
        <w:adjustRightInd w:val="0"/>
        <w:spacing w:after="0" w:line="240" w:lineRule="auto"/>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lastRenderedPageBreak/>
        <w:t>Члан 1.</w:t>
      </w:r>
    </w:p>
    <w:p w:rsidR="0078461E" w:rsidRDefault="00A75E66" w:rsidP="000E2139">
      <w:pPr>
        <w:pStyle w:val="NoSpacing"/>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Предмет овог Уговора </w:t>
      </w:r>
      <w:r w:rsidR="006B5E6A" w:rsidRPr="00466E7D">
        <w:rPr>
          <w:rFonts w:ascii="Times New Roman" w:hAnsi="Times New Roman" w:cs="Times New Roman"/>
          <w:sz w:val="24"/>
          <w:szCs w:val="24"/>
          <w:lang w:val="ru-RU"/>
        </w:rPr>
        <w:t xml:space="preserve"> </w:t>
      </w:r>
      <w:r w:rsidRPr="00466E7D">
        <w:rPr>
          <w:rFonts w:ascii="Times New Roman" w:hAnsi="Times New Roman" w:cs="Times New Roman"/>
          <w:sz w:val="24"/>
          <w:szCs w:val="24"/>
          <w:lang w:val="ru-RU"/>
        </w:rPr>
        <w:t xml:space="preserve"> </w:t>
      </w:r>
      <w:r w:rsidR="006B5E6A" w:rsidRPr="00466E7D">
        <w:rPr>
          <w:rFonts w:ascii="Times New Roman" w:hAnsi="Times New Roman" w:cs="Times New Roman"/>
          <w:sz w:val="24"/>
          <w:szCs w:val="24"/>
          <w:lang w:val="ru-RU"/>
        </w:rPr>
        <w:t xml:space="preserve">су радови </w:t>
      </w:r>
      <w:r w:rsidR="00C90AE5" w:rsidRPr="00466E7D">
        <w:rPr>
          <w:rFonts w:ascii="Times New Roman" w:hAnsi="Times New Roman" w:cs="Times New Roman"/>
          <w:sz w:val="24"/>
          <w:szCs w:val="24"/>
          <w:lang w:val="ru-RU"/>
        </w:rPr>
        <w:t>за партију/е  ___________________________________  у Дневном боравку/боравцима</w:t>
      </w:r>
      <w:r w:rsidR="006B5E6A" w:rsidRPr="00466E7D">
        <w:rPr>
          <w:rFonts w:ascii="Times New Roman" w:hAnsi="Times New Roman" w:cs="Times New Roman"/>
          <w:sz w:val="24"/>
          <w:szCs w:val="24"/>
          <w:lang w:val="ru-RU"/>
        </w:rPr>
        <w:t>,</w:t>
      </w:r>
      <w:r w:rsidRPr="00466E7D">
        <w:rPr>
          <w:rFonts w:ascii="Times New Roman" w:hAnsi="Times New Roman" w:cs="Times New Roman"/>
          <w:sz w:val="24"/>
          <w:szCs w:val="24"/>
          <w:lang w:val="ru-RU"/>
        </w:rPr>
        <w:t xml:space="preserve"> </w:t>
      </w:r>
      <w:r w:rsidR="0078461E">
        <w:rPr>
          <w:rFonts w:ascii="Times New Roman" w:hAnsi="Times New Roman" w:cs="Times New Roman"/>
          <w:sz w:val="24"/>
          <w:szCs w:val="24"/>
          <w:lang w:val="ru-RU"/>
        </w:rPr>
        <w:t>____________________________________</w:t>
      </w:r>
    </w:p>
    <w:p w:rsidR="00A75E66" w:rsidRPr="00466E7D" w:rsidRDefault="00A75E66" w:rsidP="000E2139">
      <w:pPr>
        <w:pStyle w:val="NoSpacing"/>
        <w:rPr>
          <w:rFonts w:ascii="Times New Roman" w:hAnsi="Times New Roman" w:cs="Times New Roman"/>
          <w:sz w:val="24"/>
          <w:szCs w:val="24"/>
          <w:lang w:val="ru-RU"/>
        </w:rPr>
      </w:pPr>
      <w:r w:rsidRPr="00466E7D">
        <w:rPr>
          <w:rFonts w:ascii="Times New Roman" w:hAnsi="Times New Roman" w:cs="Times New Roman"/>
          <w:sz w:val="24"/>
          <w:szCs w:val="24"/>
          <w:lang w:val="ru-RU"/>
        </w:rPr>
        <w:t>(у даљем тексту: радови), у свему у складу са понудом Извођача бр. ___</w:t>
      </w:r>
      <w:r w:rsidR="0078461E">
        <w:rPr>
          <w:rFonts w:ascii="Times New Roman" w:hAnsi="Times New Roman" w:cs="Times New Roman"/>
          <w:sz w:val="24"/>
          <w:szCs w:val="24"/>
          <w:lang w:val="ru-RU"/>
        </w:rPr>
        <w:t>____</w:t>
      </w:r>
      <w:r w:rsidRPr="00466E7D">
        <w:rPr>
          <w:rFonts w:ascii="Times New Roman" w:hAnsi="Times New Roman" w:cs="Times New Roman"/>
          <w:sz w:val="24"/>
          <w:szCs w:val="24"/>
          <w:lang w:val="ru-RU"/>
        </w:rPr>
        <w:t>____ од ____________ 20</w:t>
      </w:r>
      <w:r w:rsidR="000E2139" w:rsidRPr="00466E7D">
        <w:rPr>
          <w:rFonts w:ascii="Times New Roman" w:hAnsi="Times New Roman" w:cs="Times New Roman"/>
          <w:sz w:val="24"/>
          <w:szCs w:val="24"/>
          <w:lang w:val="ru-RU"/>
        </w:rPr>
        <w:t>20</w:t>
      </w:r>
      <w:r w:rsidRPr="00466E7D">
        <w:rPr>
          <w:rFonts w:ascii="Times New Roman" w:hAnsi="Times New Roman" w:cs="Times New Roman"/>
          <w:sz w:val="24"/>
          <w:szCs w:val="24"/>
          <w:lang w:val="ru-RU"/>
        </w:rPr>
        <w:t>. годинe, која чини саставни део овог уговора, (у даљем тексту: понуда).</w:t>
      </w:r>
    </w:p>
    <w:p w:rsidR="00A75E66" w:rsidRPr="00466E7D" w:rsidRDefault="00A75E66" w:rsidP="00B142F5">
      <w:pPr>
        <w:autoSpaceDE w:val="0"/>
        <w:autoSpaceDN w:val="0"/>
        <w:adjustRightInd w:val="0"/>
        <w:spacing w:after="0" w:line="240" w:lineRule="auto"/>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466E7D" w:rsidRDefault="00A75E66" w:rsidP="00B142F5">
      <w:pPr>
        <w:autoSpaceDE w:val="0"/>
        <w:autoSpaceDN w:val="0"/>
        <w:adjustRightInd w:val="0"/>
        <w:spacing w:after="0" w:line="240" w:lineRule="auto"/>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t>Члан 2.</w:t>
      </w:r>
    </w:p>
    <w:p w:rsidR="00A75E66" w:rsidRPr="00466E7D" w:rsidRDefault="00A75E66" w:rsidP="00B142F5">
      <w:pPr>
        <w:autoSpaceDE w:val="0"/>
        <w:autoSpaceDN w:val="0"/>
        <w:adjustRightInd w:val="0"/>
        <w:spacing w:after="0" w:line="240" w:lineRule="auto"/>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У случају да извођач ангажује подизвођача: </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proofErr w:type="gramStart"/>
      <w:r w:rsidRPr="00466E7D">
        <w:rPr>
          <w:rFonts w:ascii="Times New Roman" w:hAnsi="Times New Roman" w:cs="Times New Roman"/>
          <w:sz w:val="24"/>
          <w:szCs w:val="24"/>
        </w:rPr>
        <w:t>„__________________________“</w:t>
      </w:r>
      <w:r w:rsidRPr="00466E7D">
        <w:rPr>
          <w:rFonts w:ascii="Times New Roman" w:hAnsi="Times New Roman" w:cs="Times New Roman"/>
          <w:sz w:val="24"/>
          <w:szCs w:val="24"/>
          <w:lang w:val="ru-RU"/>
        </w:rPr>
        <w:t>из _____________________, ул.__________бр.______.</w:t>
      </w:r>
      <w:proofErr w:type="gramEnd"/>
      <w:r w:rsidRPr="00466E7D">
        <w:rPr>
          <w:rFonts w:ascii="Times New Roman" w:hAnsi="Times New Roman" w:cs="Times New Roman"/>
          <w:sz w:val="24"/>
          <w:szCs w:val="24"/>
          <w:lang w:val="ru-RU"/>
        </w:rPr>
        <w:t xml:space="preserve"> </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proofErr w:type="gramStart"/>
      <w:r w:rsidRPr="00466E7D">
        <w:rPr>
          <w:rFonts w:ascii="Times New Roman" w:hAnsi="Times New Roman" w:cs="Times New Roman"/>
          <w:sz w:val="24"/>
          <w:szCs w:val="24"/>
        </w:rPr>
        <w:t>„__________________________“</w:t>
      </w:r>
      <w:r w:rsidRPr="00466E7D">
        <w:rPr>
          <w:rFonts w:ascii="Times New Roman" w:hAnsi="Times New Roman" w:cs="Times New Roman"/>
          <w:sz w:val="24"/>
          <w:szCs w:val="24"/>
          <w:lang w:val="ru-RU"/>
        </w:rPr>
        <w:t>из _____________________, ул.__________бр.______.</w:t>
      </w:r>
      <w:proofErr w:type="gramEnd"/>
      <w:r w:rsidRPr="00466E7D">
        <w:rPr>
          <w:rFonts w:ascii="Times New Roman" w:hAnsi="Times New Roman" w:cs="Times New Roman"/>
          <w:sz w:val="24"/>
          <w:szCs w:val="24"/>
          <w:lang w:val="ru-RU"/>
        </w:rPr>
        <w:t xml:space="preserve"> </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466E7D" w:rsidRDefault="00A75E66"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466E7D" w:rsidRDefault="00A75E66" w:rsidP="00B142F5">
      <w:pPr>
        <w:autoSpaceDE w:val="0"/>
        <w:autoSpaceDN w:val="0"/>
        <w:adjustRightInd w:val="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t>Члан 3.</w:t>
      </w:r>
    </w:p>
    <w:p w:rsidR="004E5CFF"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Уговорена</w:t>
      </w:r>
      <w:r w:rsidR="004E5CFF">
        <w:rPr>
          <w:rFonts w:ascii="Times New Roman" w:hAnsi="Times New Roman" w:cs="Times New Roman"/>
          <w:color w:val="000000"/>
          <w:sz w:val="24"/>
          <w:szCs w:val="24"/>
          <w:lang w:val="ru-RU"/>
        </w:rPr>
        <w:t xml:space="preserve"> </w:t>
      </w:r>
      <w:r w:rsidRPr="00466E7D">
        <w:rPr>
          <w:rFonts w:ascii="Times New Roman" w:hAnsi="Times New Roman" w:cs="Times New Roman"/>
          <w:color w:val="000000"/>
          <w:sz w:val="24"/>
          <w:szCs w:val="24"/>
          <w:lang w:val="ru-RU"/>
        </w:rPr>
        <w:t>цена износи_____</w:t>
      </w:r>
      <w:r w:rsidR="00E354C7" w:rsidRPr="00466E7D">
        <w:rPr>
          <w:rFonts w:ascii="Times New Roman" w:hAnsi="Times New Roman" w:cs="Times New Roman"/>
          <w:color w:val="000000"/>
          <w:sz w:val="24"/>
          <w:szCs w:val="24"/>
          <w:lang w:val="ru-RU"/>
        </w:rPr>
        <w:t>________________динара</w:t>
      </w:r>
      <w:r w:rsidR="004E5CFF">
        <w:rPr>
          <w:rFonts w:ascii="Times New Roman" w:hAnsi="Times New Roman" w:cs="Times New Roman"/>
          <w:color w:val="000000"/>
          <w:sz w:val="24"/>
          <w:szCs w:val="24"/>
          <w:lang w:val="ru-RU"/>
        </w:rPr>
        <w:t xml:space="preserve"> </w:t>
      </w:r>
      <w:r w:rsidR="00E354C7" w:rsidRPr="00466E7D">
        <w:rPr>
          <w:rFonts w:ascii="Times New Roman" w:hAnsi="Times New Roman" w:cs="Times New Roman"/>
          <w:color w:val="000000"/>
          <w:sz w:val="24"/>
          <w:szCs w:val="24"/>
          <w:lang w:val="ru-RU"/>
        </w:rPr>
        <w:t>без</w:t>
      </w:r>
      <w:r w:rsidR="004E5CFF">
        <w:rPr>
          <w:rFonts w:ascii="Times New Roman" w:hAnsi="Times New Roman" w:cs="Times New Roman"/>
          <w:color w:val="000000"/>
          <w:sz w:val="24"/>
          <w:szCs w:val="24"/>
          <w:lang w:val="ru-RU"/>
        </w:rPr>
        <w:t xml:space="preserve"> </w:t>
      </w:r>
      <w:r w:rsidR="00E354C7" w:rsidRPr="00466E7D">
        <w:rPr>
          <w:rFonts w:ascii="Times New Roman" w:hAnsi="Times New Roman" w:cs="Times New Roman"/>
          <w:color w:val="000000"/>
          <w:sz w:val="24"/>
          <w:szCs w:val="24"/>
          <w:lang w:val="ru-RU"/>
        </w:rPr>
        <w:t>ПДВ</w:t>
      </w:r>
      <w:r w:rsidR="004E5CFF">
        <w:rPr>
          <w:rFonts w:ascii="Times New Roman" w:hAnsi="Times New Roman" w:cs="Times New Roman"/>
          <w:color w:val="000000"/>
          <w:sz w:val="24"/>
          <w:szCs w:val="24"/>
          <w:lang w:val="ru-RU"/>
        </w:rPr>
        <w:t>-а</w:t>
      </w:r>
      <w:r w:rsidR="00E354C7" w:rsidRPr="00466E7D">
        <w:rPr>
          <w:rFonts w:ascii="Times New Roman" w:hAnsi="Times New Roman" w:cs="Times New Roman"/>
          <w:color w:val="000000"/>
          <w:sz w:val="24"/>
          <w:szCs w:val="24"/>
          <w:lang w:val="ru-RU"/>
        </w:rPr>
        <w:t xml:space="preserve"> (словима:______________________________________________)односно______________</w:t>
      </w:r>
    </w:p>
    <w:p w:rsidR="00A75E66" w:rsidRPr="00466E7D" w:rsidRDefault="00E354C7"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динара</w:t>
      </w:r>
      <w:r w:rsidR="004E5CFF">
        <w:rPr>
          <w:rFonts w:ascii="Times New Roman" w:hAnsi="Times New Roman" w:cs="Times New Roman"/>
          <w:color w:val="000000"/>
          <w:sz w:val="24"/>
          <w:szCs w:val="24"/>
          <w:lang w:val="ru-RU"/>
        </w:rPr>
        <w:t xml:space="preserve"> </w:t>
      </w:r>
      <w:r w:rsidRPr="00466E7D">
        <w:rPr>
          <w:rFonts w:ascii="Times New Roman" w:hAnsi="Times New Roman" w:cs="Times New Roman"/>
          <w:color w:val="000000"/>
          <w:sz w:val="24"/>
          <w:szCs w:val="24"/>
          <w:lang w:val="ru-RU"/>
        </w:rPr>
        <w:t>са ПДВ-ом (словима:________________________________________).</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rPr>
        <w:tab/>
      </w:r>
      <w:r w:rsidRPr="00466E7D">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A75E66" w:rsidRPr="00466E7D" w:rsidRDefault="00A75E66" w:rsidP="00B142F5">
      <w:pPr>
        <w:autoSpaceDE w:val="0"/>
        <w:autoSpaceDN w:val="0"/>
        <w:adjustRightInd w:val="0"/>
        <w:spacing w:after="0"/>
        <w:rPr>
          <w:rFonts w:ascii="Times New Roman" w:hAnsi="Times New Roman" w:cs="Times New Roman"/>
          <w:sz w:val="24"/>
          <w:szCs w:val="24"/>
          <w:lang w:val="ru-RU"/>
        </w:rPr>
      </w:pPr>
      <w:r w:rsidRPr="00466E7D">
        <w:rPr>
          <w:rFonts w:ascii="Times New Roman" w:hAnsi="Times New Roman" w:cs="Times New Roman"/>
          <w:sz w:val="24"/>
          <w:szCs w:val="24"/>
        </w:rPr>
        <w:tab/>
      </w:r>
      <w:r w:rsidRPr="00466E7D">
        <w:rPr>
          <w:rFonts w:ascii="Times New Roman" w:hAnsi="Times New Roman" w:cs="Times New Roman"/>
          <w:sz w:val="24"/>
          <w:szCs w:val="24"/>
          <w:lang w:val="ru-RU"/>
        </w:rPr>
        <w:t>Цена је фиксна за цео период трајања реализације уговора.</w:t>
      </w:r>
    </w:p>
    <w:p w:rsidR="00867578" w:rsidRPr="00466E7D" w:rsidRDefault="00867578" w:rsidP="00B142F5">
      <w:pPr>
        <w:autoSpaceDE w:val="0"/>
        <w:autoSpaceDN w:val="0"/>
        <w:adjustRightInd w:val="0"/>
        <w:spacing w:after="0"/>
        <w:rPr>
          <w:rFonts w:ascii="Times New Roman" w:hAnsi="Times New Roman" w:cs="Times New Roman"/>
          <w:sz w:val="24"/>
          <w:szCs w:val="24"/>
          <w:lang w:val="ru-RU"/>
        </w:rPr>
      </w:pPr>
    </w:p>
    <w:p w:rsidR="00A75E66" w:rsidRPr="00466E7D" w:rsidRDefault="00A75E66" w:rsidP="00B142F5">
      <w:pPr>
        <w:autoSpaceDE w:val="0"/>
        <w:autoSpaceDN w:val="0"/>
        <w:adjustRightInd w:val="0"/>
        <w:spacing w:after="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t>Члан 4.</w:t>
      </w:r>
    </w:p>
    <w:p w:rsidR="004C2626" w:rsidRPr="00466E7D" w:rsidRDefault="00A75E66" w:rsidP="00B142F5">
      <w:pPr>
        <w:spacing w:after="0"/>
        <w:jc w:val="both"/>
        <w:rPr>
          <w:rFonts w:ascii="Times New Roman" w:eastAsia="Times New Roman" w:hAnsi="Times New Roman" w:cs="Times New Roman"/>
          <w:sz w:val="24"/>
          <w:szCs w:val="24"/>
        </w:rPr>
      </w:pPr>
      <w:r w:rsidRPr="00466E7D">
        <w:rPr>
          <w:rFonts w:ascii="Times New Roman" w:hAnsi="Times New Roman" w:cs="Times New Roman"/>
          <w:sz w:val="24"/>
          <w:szCs w:val="24"/>
          <w:lang w:val="ru-RU"/>
        </w:rPr>
        <w:t xml:space="preserve">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w:t>
      </w:r>
      <w:r w:rsidRPr="00466E7D">
        <w:rPr>
          <w:rFonts w:ascii="Times New Roman" w:hAnsi="Times New Roman" w:cs="Times New Roman"/>
          <w:sz w:val="24"/>
          <w:szCs w:val="24"/>
          <w:lang w:val="ru-RU"/>
        </w:rPr>
        <w:lastRenderedPageBreak/>
        <w:t xml:space="preserve">обавезује да ће плаћања извршити у року од  45 дана од дана обостране овере службеног пријема рачуна/окончане ситуације. </w:t>
      </w:r>
      <w:r w:rsidR="004C2626" w:rsidRPr="00466E7D">
        <w:rPr>
          <w:rFonts w:ascii="Times New Roman" w:hAnsi="Times New Roman" w:cs="Times New Roman"/>
          <w:sz w:val="24"/>
          <w:szCs w:val="24"/>
          <w:lang w:val="ru-RU"/>
        </w:rPr>
        <w:t>Извођач</w:t>
      </w:r>
      <w:r w:rsidRPr="00466E7D">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sidRPr="00466E7D">
        <w:rPr>
          <w:rFonts w:ascii="Times New Roman" w:hAnsi="Times New Roman" w:cs="Times New Roman"/>
          <w:sz w:val="24"/>
          <w:szCs w:val="24"/>
          <w:lang w:val="ru-RU"/>
        </w:rPr>
        <w:t>.</w:t>
      </w:r>
      <w:r w:rsidR="004C2626" w:rsidRPr="00466E7D">
        <w:rPr>
          <w:rFonts w:ascii="Times New Roman" w:eastAsia="Times New Roman" w:hAnsi="Times New Roman" w:cs="Times New Roman"/>
          <w:sz w:val="24"/>
          <w:szCs w:val="24"/>
          <w:lang w:val="sr-Cyrl-CS"/>
        </w:rPr>
        <w:t xml:space="preserve"> Извођач се обавезује да све вишкове радова изведе по уговореним јединичним ценама, уз сагласност Наручиоца, а што ће се регулисати закључењем анекса. </w:t>
      </w:r>
      <w:r w:rsidR="004C2626" w:rsidRPr="00466E7D">
        <w:rPr>
          <w:rFonts w:ascii="Times New Roman" w:eastAsia="Times New Roman" w:hAnsi="Times New Roman" w:cs="Times New Roman"/>
          <w:sz w:val="24"/>
          <w:szCs w:val="24"/>
        </w:rPr>
        <w:t>Aнексом уговора биће обухваћени и евентуални мањкови радова.</w:t>
      </w:r>
    </w:p>
    <w:p w:rsidR="00A75E66" w:rsidRPr="00466E7D" w:rsidRDefault="004C2626" w:rsidP="00B142F5">
      <w:pPr>
        <w:spacing w:after="0"/>
        <w:jc w:val="both"/>
        <w:rPr>
          <w:rFonts w:ascii="Times New Roman" w:eastAsia="Times New Roman" w:hAnsi="Times New Roman" w:cs="Times New Roman"/>
          <w:sz w:val="24"/>
          <w:szCs w:val="24"/>
        </w:rPr>
      </w:pPr>
      <w:r w:rsidRPr="00466E7D">
        <w:rPr>
          <w:rFonts w:ascii="Times New Roman" w:eastAsia="Times New Roman" w:hAnsi="Times New Roman" w:cs="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A75E66" w:rsidRPr="00466E7D" w:rsidRDefault="00A75E66" w:rsidP="00B142F5">
      <w:pPr>
        <w:autoSpaceDE w:val="0"/>
        <w:autoSpaceDN w:val="0"/>
        <w:adjustRightInd w:val="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t xml:space="preserve">Члан 5. </w:t>
      </w:r>
    </w:p>
    <w:p w:rsidR="00980107" w:rsidRPr="00466E7D" w:rsidRDefault="000E2139" w:rsidP="00B142F5">
      <w:pPr>
        <w:spacing w:line="237" w:lineRule="auto"/>
        <w:jc w:val="both"/>
        <w:rPr>
          <w:rFonts w:ascii="Times New Roman" w:hAnsi="Times New Roman" w:cs="Times New Roman"/>
          <w:b/>
          <w:sz w:val="24"/>
          <w:szCs w:val="24"/>
          <w:u w:val="single"/>
        </w:rPr>
      </w:pPr>
      <w:r w:rsidRPr="00466E7D">
        <w:rPr>
          <w:rFonts w:ascii="Times New Roman" w:hAnsi="Times New Roman" w:cs="Times New Roman"/>
          <w:b/>
          <w:sz w:val="24"/>
          <w:szCs w:val="24"/>
          <w:u w:val="single"/>
        </w:rPr>
        <w:t xml:space="preserve">Средства финансијског обезбеђења </w:t>
      </w:r>
    </w:p>
    <w:p w:rsidR="000E2139" w:rsidRPr="00466E7D" w:rsidRDefault="000E2139" w:rsidP="000E2139">
      <w:pPr>
        <w:spacing w:line="237" w:lineRule="auto"/>
        <w:jc w:val="both"/>
        <w:rPr>
          <w:rFonts w:ascii="Times New Roman" w:hAnsi="Times New Roman" w:cs="Times New Roman"/>
          <w:sz w:val="24"/>
          <w:szCs w:val="24"/>
        </w:rPr>
      </w:pPr>
      <w:r w:rsidRPr="00466E7D">
        <w:rPr>
          <w:rFonts w:ascii="Times New Roman" w:hAnsi="Times New Roman" w:cs="Times New Roman"/>
          <w:sz w:val="24"/>
          <w:szCs w:val="24"/>
        </w:rPr>
        <w:t>1.</w:t>
      </w:r>
      <w:r w:rsidRPr="00466E7D">
        <w:rPr>
          <w:rFonts w:ascii="Times New Roman" w:hAnsi="Times New Roman" w:cs="Times New Roman"/>
          <w:b/>
          <w:sz w:val="24"/>
          <w:szCs w:val="24"/>
          <w:u w:val="single"/>
        </w:rPr>
        <w:t>Банкарску гаранцију за добро извршење посла</w:t>
      </w:r>
      <w:r w:rsidRPr="00466E7D">
        <w:rPr>
          <w:rFonts w:ascii="Times New Roman" w:hAnsi="Times New Roman" w:cs="Times New Roman"/>
          <w:sz w:val="24"/>
          <w:szCs w:val="24"/>
        </w:rPr>
        <w:t xml:space="preserve"> </w:t>
      </w:r>
    </w:p>
    <w:p w:rsidR="000E2139" w:rsidRPr="00466E7D" w:rsidRDefault="000E2139" w:rsidP="000E2139">
      <w:pPr>
        <w:spacing w:line="237" w:lineRule="auto"/>
        <w:jc w:val="both"/>
        <w:rPr>
          <w:rFonts w:ascii="Times New Roman" w:hAnsi="Times New Roman" w:cs="Times New Roman"/>
          <w:sz w:val="24"/>
          <w:szCs w:val="24"/>
        </w:rPr>
      </w:pPr>
      <w:r w:rsidRPr="00466E7D">
        <w:rPr>
          <w:rFonts w:ascii="Times New Roman" w:hAnsi="Times New Roman" w:cs="Times New Roman"/>
          <w:sz w:val="24"/>
          <w:szCs w:val="24"/>
        </w:rPr>
        <w:t xml:space="preserve">Понуђач је дужан да у року од 10 дана по закључивању уговора са Наручиоцем у овој јавној набавци, а за партију за коју му је додељен уговор, достави у корист Наручиоца, која ће бити безусловна, платива на први позив, у висини </w:t>
      </w:r>
      <w:r w:rsidRPr="00466E7D">
        <w:rPr>
          <w:rFonts w:ascii="Times New Roman" w:hAnsi="Times New Roman" w:cs="Times New Roman"/>
          <w:sz w:val="24"/>
          <w:szCs w:val="24"/>
          <w:lang w:val="sr-Cyrl-CS"/>
        </w:rPr>
        <w:t xml:space="preserve">од </w:t>
      </w:r>
      <w:r w:rsidRPr="00466E7D">
        <w:rPr>
          <w:rFonts w:ascii="Times New Roman" w:hAnsi="Times New Roman" w:cs="Times New Roman"/>
          <w:b/>
          <w:sz w:val="24"/>
          <w:szCs w:val="24"/>
          <w:u w:val="single"/>
        </w:rPr>
        <w:t>10%</w:t>
      </w:r>
      <w:r w:rsidRPr="00466E7D">
        <w:rPr>
          <w:rFonts w:ascii="Times New Roman" w:hAnsi="Times New Roman" w:cs="Times New Roman"/>
          <w:b/>
          <w:sz w:val="24"/>
          <w:szCs w:val="24"/>
        </w:rPr>
        <w:t xml:space="preserve">  од уговорене вредности набавке за партију за коју му је додељен уговор, </w:t>
      </w:r>
      <w:r w:rsidRPr="00466E7D">
        <w:rPr>
          <w:rFonts w:ascii="Times New Roman" w:hAnsi="Times New Roman" w:cs="Times New Roman"/>
          <w:sz w:val="24"/>
          <w:szCs w:val="24"/>
        </w:rPr>
        <w:t xml:space="preserve">са роком важења најмање </w:t>
      </w:r>
      <w:r w:rsidRPr="00466E7D">
        <w:rPr>
          <w:rFonts w:ascii="Times New Roman" w:hAnsi="Times New Roman" w:cs="Times New Roman"/>
          <w:sz w:val="24"/>
          <w:szCs w:val="24"/>
          <w:lang w:val="sr-Cyrl-CS"/>
        </w:rPr>
        <w:t>30</w:t>
      </w:r>
      <w:r w:rsidRPr="00466E7D">
        <w:rPr>
          <w:rFonts w:ascii="Times New Roman" w:hAnsi="Times New Roman" w:cs="Times New Roman"/>
          <w:sz w:val="24"/>
          <w:szCs w:val="24"/>
        </w:rPr>
        <w:t xml:space="preserve"> дана дуж</w:t>
      </w:r>
      <w:r w:rsidR="004E5CFF">
        <w:rPr>
          <w:rFonts w:ascii="Times New Roman" w:hAnsi="Times New Roman" w:cs="Times New Roman"/>
          <w:sz w:val="24"/>
          <w:szCs w:val="24"/>
          <w:lang/>
        </w:rPr>
        <w:t xml:space="preserve">е </w:t>
      </w:r>
      <w:r w:rsidRPr="00466E7D">
        <w:rPr>
          <w:rFonts w:ascii="Times New Roman" w:hAnsi="Times New Roman" w:cs="Times New Roman"/>
          <w:sz w:val="24"/>
          <w:szCs w:val="24"/>
        </w:rPr>
        <w:t>од рока важења уговора.</w:t>
      </w:r>
    </w:p>
    <w:p w:rsidR="000E2139" w:rsidRPr="00466E7D" w:rsidRDefault="000E2139" w:rsidP="000E2139">
      <w:pPr>
        <w:shd w:val="clear" w:color="auto" w:fill="FFFFFF"/>
        <w:spacing w:before="120"/>
        <w:jc w:val="both"/>
        <w:rPr>
          <w:rFonts w:ascii="Times New Roman" w:hAnsi="Times New Roman" w:cs="Times New Roman"/>
          <w:b/>
          <w:sz w:val="24"/>
          <w:szCs w:val="24"/>
          <w:u w:val="single"/>
        </w:rPr>
      </w:pPr>
      <w:r w:rsidRPr="00466E7D">
        <w:rPr>
          <w:rFonts w:ascii="Times New Roman" w:eastAsia="Times New Roman" w:hAnsi="Times New Roman" w:cs="Times New Roman"/>
          <w:b/>
          <w:sz w:val="24"/>
          <w:szCs w:val="24"/>
          <w:u w:val="single"/>
        </w:rPr>
        <w:t>2.</w:t>
      </w:r>
      <w:r w:rsidRPr="00466E7D">
        <w:rPr>
          <w:rFonts w:ascii="Times New Roman" w:hAnsi="Times New Roman" w:cs="Times New Roman"/>
          <w:b/>
          <w:sz w:val="24"/>
          <w:szCs w:val="24"/>
          <w:u w:val="single"/>
        </w:rPr>
        <w:t xml:space="preserve"> Бланко сопствену меницу за отклањање недостатака у гарантном року</w:t>
      </w:r>
    </w:p>
    <w:p w:rsidR="000E2139" w:rsidRPr="00466E7D" w:rsidRDefault="00826FAA" w:rsidP="00CF1698">
      <w:pPr>
        <w:shd w:val="clear" w:color="auto" w:fill="FFFFFF"/>
        <w:spacing w:before="120" w:after="0"/>
        <w:jc w:val="both"/>
        <w:rPr>
          <w:rFonts w:ascii="Times New Roman" w:hAnsi="Times New Roman" w:cs="Times New Roman"/>
          <w:sz w:val="24"/>
          <w:szCs w:val="24"/>
        </w:rPr>
      </w:pPr>
      <w:r>
        <w:rPr>
          <w:rFonts w:ascii="Times New Roman" w:hAnsi="Times New Roman" w:cs="Times New Roman"/>
          <w:sz w:val="24"/>
          <w:szCs w:val="24"/>
        </w:rPr>
        <w:t>По окончању радова уз фактуру,</w:t>
      </w:r>
      <w:r w:rsidR="00CF1698" w:rsidRPr="00466E7D">
        <w:rPr>
          <w:rFonts w:ascii="Times New Roman" w:hAnsi="Times New Roman" w:cs="Times New Roman"/>
          <w:sz w:val="24"/>
          <w:szCs w:val="24"/>
        </w:rPr>
        <w:t xml:space="preserve"> Извођач је дужан да Наручиоцу преда</w:t>
      </w:r>
      <w:r w:rsidR="000E2139" w:rsidRPr="00466E7D">
        <w:rPr>
          <w:rFonts w:ascii="Times New Roman" w:hAnsi="Times New Roman" w:cs="Times New Roman"/>
          <w:sz w:val="24"/>
          <w:szCs w:val="24"/>
        </w:rPr>
        <w:t xml:space="preserve"> бланко сопствен</w:t>
      </w:r>
      <w:r w:rsidR="00CF1698" w:rsidRPr="00466E7D">
        <w:rPr>
          <w:rFonts w:ascii="Times New Roman" w:hAnsi="Times New Roman" w:cs="Times New Roman"/>
          <w:sz w:val="24"/>
          <w:szCs w:val="24"/>
        </w:rPr>
        <w:t>у</w:t>
      </w:r>
      <w:r w:rsidR="000E2139" w:rsidRPr="00466E7D">
        <w:rPr>
          <w:rFonts w:ascii="Times New Roman" w:hAnsi="Times New Roman" w:cs="Times New Roman"/>
          <w:sz w:val="24"/>
          <w:szCs w:val="24"/>
        </w:rPr>
        <w:t xml:space="preserve"> мениц</w:t>
      </w:r>
      <w:r w:rsidR="00CF1698" w:rsidRPr="00466E7D">
        <w:rPr>
          <w:rFonts w:ascii="Times New Roman" w:hAnsi="Times New Roman" w:cs="Times New Roman"/>
          <w:sz w:val="24"/>
          <w:szCs w:val="24"/>
        </w:rPr>
        <w:t>у</w:t>
      </w:r>
      <w:r w:rsidR="000E2139" w:rsidRPr="00466E7D">
        <w:rPr>
          <w:rFonts w:ascii="Times New Roman" w:hAnsi="Times New Roman" w:cs="Times New Roman"/>
          <w:sz w:val="24"/>
          <w:szCs w:val="24"/>
        </w:rPr>
        <w:t xml:space="preserve"> </w:t>
      </w:r>
      <w:r w:rsidR="00CF1698" w:rsidRPr="00466E7D">
        <w:rPr>
          <w:rFonts w:ascii="Times New Roman" w:hAnsi="Times New Roman" w:cs="Times New Roman"/>
          <w:sz w:val="24"/>
          <w:szCs w:val="24"/>
        </w:rPr>
        <w:t>за отклањање недостатака у гарантном року, регистровану у Регистру меница</w:t>
      </w:r>
      <w:r w:rsidR="000E2139" w:rsidRPr="00466E7D">
        <w:rPr>
          <w:rFonts w:ascii="Times New Roman" w:hAnsi="Times New Roman" w:cs="Times New Roman"/>
          <w:sz w:val="24"/>
          <w:szCs w:val="24"/>
        </w:rPr>
        <w:t xml:space="preserve"> Народне Банке Србије. Меница мора да буде оверена печатом и потписана од стране лица овлашћеног за заступање у десном доњем углу на последњој линији. Уз меницу мора бити достављена и копија картона депонованих потписа, који је издат од стране пословне банке</w:t>
      </w:r>
      <w:r w:rsidR="00584941" w:rsidRPr="00466E7D">
        <w:rPr>
          <w:rFonts w:ascii="Times New Roman" w:hAnsi="Times New Roman" w:cs="Times New Roman"/>
          <w:sz w:val="24"/>
          <w:szCs w:val="24"/>
          <w:lang/>
        </w:rPr>
        <w:t xml:space="preserve"> </w:t>
      </w:r>
      <w:proofErr w:type="gramStart"/>
      <w:r w:rsidR="00584941" w:rsidRPr="00466E7D">
        <w:rPr>
          <w:rFonts w:ascii="Times New Roman" w:hAnsi="Times New Roman" w:cs="Times New Roman"/>
          <w:sz w:val="24"/>
          <w:szCs w:val="24"/>
          <w:lang/>
        </w:rPr>
        <w:t xml:space="preserve">и  </w:t>
      </w:r>
      <w:r w:rsidR="00584941" w:rsidRPr="00466E7D">
        <w:rPr>
          <w:rFonts w:ascii="Times New Roman" w:hAnsi="Times New Roman" w:cs="Times New Roman"/>
          <w:sz w:val="24"/>
          <w:szCs w:val="24"/>
          <w:lang w:val="sr-Cyrl-CS"/>
        </w:rPr>
        <w:t>оригинал</w:t>
      </w:r>
      <w:proofErr w:type="gramEnd"/>
      <w:r w:rsidR="00584941" w:rsidRPr="00466E7D">
        <w:rPr>
          <w:rFonts w:ascii="Times New Roman" w:hAnsi="Times New Roman" w:cs="Times New Roman"/>
          <w:sz w:val="24"/>
          <w:szCs w:val="24"/>
          <w:lang w:val="sr-Cyrl-CS"/>
        </w:rPr>
        <w:t xml:space="preserve"> овлашћење за попуну менице - менично писмо</w:t>
      </w:r>
      <w:r w:rsidR="000E2139" w:rsidRPr="00466E7D">
        <w:rPr>
          <w:rFonts w:ascii="Times New Roman" w:hAnsi="Times New Roman" w:cs="Times New Roman"/>
          <w:sz w:val="24"/>
          <w:szCs w:val="24"/>
        </w:rPr>
        <w:t>.</w:t>
      </w:r>
    </w:p>
    <w:p w:rsidR="000E2139" w:rsidRPr="00466E7D" w:rsidRDefault="000E2139" w:rsidP="00CF1698">
      <w:pPr>
        <w:shd w:val="clear" w:color="auto" w:fill="FFFFFF"/>
        <w:spacing w:after="0"/>
        <w:jc w:val="both"/>
        <w:rPr>
          <w:rFonts w:ascii="Times New Roman" w:hAnsi="Times New Roman" w:cs="Times New Roman"/>
          <w:sz w:val="24"/>
          <w:szCs w:val="24"/>
        </w:rPr>
      </w:pPr>
      <w:r w:rsidRPr="00466E7D">
        <w:rPr>
          <w:rFonts w:ascii="Times New Roman" w:hAnsi="Times New Roman" w:cs="Times New Roman"/>
          <w:sz w:val="24"/>
          <w:szCs w:val="24"/>
        </w:rPr>
        <w:t>Предметна меница за добро извршење посла, активираће се у случају да понуђач не извршава уговорене обавезе у роковима и на начин предвиђен уговором.</w:t>
      </w:r>
    </w:p>
    <w:p w:rsidR="000E2139" w:rsidRPr="00466E7D" w:rsidRDefault="000E2139" w:rsidP="00CF1698">
      <w:pPr>
        <w:shd w:val="clear" w:color="auto" w:fill="FFFFFF"/>
        <w:spacing w:after="0"/>
        <w:jc w:val="both"/>
        <w:rPr>
          <w:rFonts w:ascii="Times New Roman" w:hAnsi="Times New Roman" w:cs="Times New Roman"/>
          <w:sz w:val="24"/>
          <w:szCs w:val="24"/>
        </w:rPr>
      </w:pPr>
      <w:r w:rsidRPr="00466E7D">
        <w:rPr>
          <w:rFonts w:ascii="Times New Roman" w:hAnsi="Times New Roman" w:cs="Times New Roman"/>
          <w:sz w:val="24"/>
          <w:szCs w:val="24"/>
        </w:rPr>
        <w:t>Потпис овлашћеног лица на меницама мора бити идентичан са потписом или потписима са картона депонованих потписа. У случају промене лица овлашћених за заступање, меница је важећа.</w:t>
      </w:r>
    </w:p>
    <w:p w:rsidR="000E2139" w:rsidRPr="00466E7D" w:rsidRDefault="000E2139" w:rsidP="00CF1698">
      <w:pPr>
        <w:spacing w:after="0"/>
        <w:jc w:val="both"/>
        <w:rPr>
          <w:rFonts w:ascii="Times New Roman" w:hAnsi="Times New Roman" w:cs="Times New Roman"/>
          <w:sz w:val="24"/>
          <w:szCs w:val="24"/>
        </w:rPr>
      </w:pPr>
      <w:r w:rsidRPr="00466E7D">
        <w:rPr>
          <w:rFonts w:ascii="Times New Roman" w:hAnsi="Times New Roman" w:cs="Times New Roman"/>
          <w:sz w:val="24"/>
          <w:szCs w:val="24"/>
        </w:rPr>
        <w:t>Рок важења средстава финансијског обезбеђења мора бити најмање 30 (тридесет) дана дужи од истека рока свих уговорених обавеза понуђача.</w:t>
      </w:r>
    </w:p>
    <w:p w:rsidR="000E2139" w:rsidRPr="00466E7D" w:rsidRDefault="000E2139" w:rsidP="00CF1698">
      <w:pPr>
        <w:spacing w:after="0"/>
        <w:jc w:val="both"/>
        <w:rPr>
          <w:rFonts w:ascii="Times New Roman" w:hAnsi="Times New Roman" w:cs="Times New Roman"/>
          <w:sz w:val="24"/>
          <w:szCs w:val="24"/>
          <w:lang w:val="sr-Cyrl-CS" w:eastAsia="sr-Cyrl-CS"/>
        </w:rPr>
      </w:pPr>
      <w:r w:rsidRPr="00466E7D">
        <w:rPr>
          <w:rFonts w:ascii="Times New Roman" w:hAnsi="Times New Roman" w:cs="Times New Roman"/>
          <w:sz w:val="24"/>
          <w:szCs w:val="24"/>
          <w:lang w:val="sr-Cyrl-CS" w:eastAsia="sr-Cyrl-CS"/>
        </w:rPr>
        <w:t xml:space="preserve"> Наручилац ће уновчити меницу у случају да понуђач не буде извршавао своје уговорене обавезе у роковима и на начин предвиђен уговором.</w:t>
      </w:r>
    </w:p>
    <w:p w:rsidR="00425A70" w:rsidRPr="00466E7D" w:rsidRDefault="000E2139" w:rsidP="00CF1698">
      <w:pPr>
        <w:shd w:val="clear" w:color="auto" w:fill="FFFFFF"/>
        <w:spacing w:after="0"/>
        <w:jc w:val="both"/>
        <w:rPr>
          <w:rFonts w:ascii="Times New Roman" w:hAnsi="Times New Roman" w:cs="Times New Roman"/>
          <w:sz w:val="24"/>
          <w:szCs w:val="24"/>
        </w:rPr>
      </w:pPr>
      <w:r w:rsidRPr="00466E7D">
        <w:rPr>
          <w:rFonts w:ascii="Times New Roman" w:hAnsi="Times New Roman" w:cs="Times New Roman"/>
          <w:sz w:val="24"/>
          <w:szCs w:val="24"/>
        </w:rPr>
        <w:t>По извршењу свих уговорних обавеза понуђача, средств</w:t>
      </w:r>
      <w:r w:rsidR="00CF1698" w:rsidRPr="00466E7D">
        <w:rPr>
          <w:rFonts w:ascii="Times New Roman" w:hAnsi="Times New Roman" w:cs="Times New Roman"/>
          <w:sz w:val="24"/>
          <w:szCs w:val="24"/>
        </w:rPr>
        <w:t>а</w:t>
      </w:r>
      <w:r w:rsidRPr="00466E7D">
        <w:rPr>
          <w:rFonts w:ascii="Times New Roman" w:hAnsi="Times New Roman" w:cs="Times New Roman"/>
          <w:sz w:val="24"/>
          <w:szCs w:val="24"/>
        </w:rPr>
        <w:t xml:space="preserve"> финансијског обезбеђења ће бити враћен</w:t>
      </w:r>
      <w:r w:rsidR="00CF1698" w:rsidRPr="00466E7D">
        <w:rPr>
          <w:rFonts w:ascii="Times New Roman" w:hAnsi="Times New Roman" w:cs="Times New Roman"/>
          <w:sz w:val="24"/>
          <w:szCs w:val="24"/>
        </w:rPr>
        <w:t>а</w:t>
      </w:r>
      <w:r w:rsidRPr="00466E7D">
        <w:rPr>
          <w:rFonts w:ascii="Times New Roman" w:hAnsi="Times New Roman" w:cs="Times New Roman"/>
          <w:sz w:val="24"/>
          <w:szCs w:val="24"/>
        </w:rPr>
        <w:t xml:space="preserve"> </w:t>
      </w:r>
      <w:r w:rsidR="00CF1698" w:rsidRPr="00466E7D">
        <w:rPr>
          <w:rFonts w:ascii="Times New Roman" w:hAnsi="Times New Roman" w:cs="Times New Roman"/>
          <w:sz w:val="24"/>
          <w:szCs w:val="24"/>
        </w:rPr>
        <w:t>Извођачу радова</w:t>
      </w:r>
      <w:r w:rsidRPr="00466E7D">
        <w:rPr>
          <w:rFonts w:ascii="Times New Roman" w:hAnsi="Times New Roman" w:cs="Times New Roman"/>
          <w:sz w:val="24"/>
          <w:szCs w:val="24"/>
        </w:rPr>
        <w:t>.</w:t>
      </w:r>
    </w:p>
    <w:p w:rsidR="004E5CFF" w:rsidRDefault="004E5CFF" w:rsidP="00B142F5">
      <w:pPr>
        <w:autoSpaceDE w:val="0"/>
        <w:autoSpaceDN w:val="0"/>
        <w:adjustRightInd w:val="0"/>
        <w:jc w:val="center"/>
        <w:rPr>
          <w:rFonts w:ascii="Times New Roman" w:hAnsi="Times New Roman" w:cs="Times New Roman"/>
          <w:b/>
          <w:sz w:val="24"/>
          <w:szCs w:val="24"/>
          <w:lang w:val="ru-RU"/>
        </w:rPr>
      </w:pPr>
    </w:p>
    <w:p w:rsidR="004E5CFF" w:rsidRDefault="004E5CFF" w:rsidP="00B142F5">
      <w:pPr>
        <w:autoSpaceDE w:val="0"/>
        <w:autoSpaceDN w:val="0"/>
        <w:adjustRightInd w:val="0"/>
        <w:jc w:val="center"/>
        <w:rPr>
          <w:rFonts w:ascii="Times New Roman" w:hAnsi="Times New Roman" w:cs="Times New Roman"/>
          <w:b/>
          <w:sz w:val="24"/>
          <w:szCs w:val="24"/>
          <w:lang w:val="ru-RU"/>
        </w:rPr>
      </w:pPr>
    </w:p>
    <w:p w:rsidR="00425A70" w:rsidRPr="00466E7D" w:rsidRDefault="00A75E66" w:rsidP="00B142F5">
      <w:pPr>
        <w:autoSpaceDE w:val="0"/>
        <w:autoSpaceDN w:val="0"/>
        <w:adjustRightInd w:val="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lastRenderedPageBreak/>
        <w:t>Члан 6.</w:t>
      </w:r>
    </w:p>
    <w:p w:rsidR="000F7F28" w:rsidRPr="00466E7D" w:rsidRDefault="00A75E66" w:rsidP="0085031B">
      <w:pPr>
        <w:tabs>
          <w:tab w:val="left" w:pos="0"/>
        </w:tabs>
        <w:autoSpaceDE w:val="0"/>
        <w:autoSpaceDN w:val="0"/>
        <w:adjustRightInd w:val="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Извођач је дужан да уговорене радове изведе за __________  календарских дана од дана увођења у посао</w:t>
      </w:r>
      <w:r w:rsidR="004E5CFF">
        <w:rPr>
          <w:rFonts w:ascii="Times New Roman" w:hAnsi="Times New Roman" w:cs="Times New Roman"/>
          <w:sz w:val="24"/>
          <w:szCs w:val="24"/>
          <w:lang w:val="ru-RU"/>
        </w:rPr>
        <w:t xml:space="preserve"> </w:t>
      </w:r>
      <w:r w:rsidR="004E5CFF" w:rsidRPr="00466E7D">
        <w:rPr>
          <w:rFonts w:ascii="Times New Roman" w:hAnsi="Times New Roman" w:cs="Times New Roman"/>
          <w:sz w:val="24"/>
          <w:szCs w:val="24"/>
          <w:lang w:val="ru-RU"/>
        </w:rPr>
        <w:t>(</w:t>
      </w:r>
      <w:r w:rsidR="004E5CFF" w:rsidRPr="00466E7D">
        <w:rPr>
          <w:rFonts w:ascii="Times New Roman" w:hAnsi="Times New Roman" w:cs="Times New Roman"/>
          <w:color w:val="000000"/>
          <w:sz w:val="24"/>
          <w:szCs w:val="24"/>
        </w:rPr>
        <w:t xml:space="preserve">најкасније до краја </w:t>
      </w:r>
      <w:r w:rsidR="004E5CFF" w:rsidRPr="00466E7D">
        <w:rPr>
          <w:rFonts w:ascii="Times New Roman" w:hAnsi="Times New Roman" w:cs="Times New Roman"/>
          <w:color w:val="000000"/>
          <w:sz w:val="24"/>
          <w:szCs w:val="24"/>
          <w:lang/>
        </w:rPr>
        <w:t>септембра</w:t>
      </w:r>
      <w:r w:rsidR="004E5CFF" w:rsidRPr="00466E7D">
        <w:rPr>
          <w:rFonts w:ascii="Times New Roman" w:hAnsi="Times New Roman" w:cs="Times New Roman"/>
          <w:color w:val="000000"/>
          <w:sz w:val="24"/>
          <w:szCs w:val="24"/>
        </w:rPr>
        <w:t xml:space="preserve"> 2020.године</w:t>
      </w:r>
      <w:r w:rsidR="004E5CFF" w:rsidRPr="00466E7D">
        <w:rPr>
          <w:rFonts w:ascii="Times New Roman" w:hAnsi="Times New Roman" w:cs="Times New Roman"/>
          <w:sz w:val="24"/>
          <w:szCs w:val="24"/>
          <w:lang w:val="ru-RU"/>
        </w:rPr>
        <w:t>)</w:t>
      </w:r>
      <w:r w:rsidRPr="00466E7D">
        <w:rPr>
          <w:rFonts w:ascii="Times New Roman" w:hAnsi="Times New Roman" w:cs="Times New Roman"/>
          <w:sz w:val="24"/>
          <w:szCs w:val="24"/>
          <w:lang w:val="ru-RU"/>
        </w:rPr>
        <w:t>. Датум почетка и завршетка радова утврдиће се уписом у грађевински дневник.</w:t>
      </w:r>
    </w:p>
    <w:p w:rsidR="003D0951" w:rsidRPr="00466E7D" w:rsidRDefault="00A75E66" w:rsidP="00524A57">
      <w:pPr>
        <w:rPr>
          <w:rFonts w:ascii="Times New Roman" w:hAnsi="Times New Roman" w:cs="Times New Roman"/>
          <w:sz w:val="24"/>
          <w:szCs w:val="24"/>
          <w:lang/>
        </w:rPr>
      </w:pPr>
      <w:r w:rsidRPr="00466E7D">
        <w:rPr>
          <w:rFonts w:ascii="Times New Roman" w:hAnsi="Times New Roman" w:cs="Times New Roman"/>
          <w:sz w:val="24"/>
          <w:szCs w:val="24"/>
          <w:lang w:val="ru-RU"/>
        </w:rPr>
        <w:t>Извођење радова се мора ускладити са дневним активностима корисника као и правилима и режимом рада и организације Установе, о чему ће  извођач редовно консу</w:t>
      </w:r>
      <w:r w:rsidR="003D0951" w:rsidRPr="00466E7D">
        <w:rPr>
          <w:rFonts w:ascii="Times New Roman" w:hAnsi="Times New Roman" w:cs="Times New Roman"/>
          <w:sz w:val="24"/>
          <w:szCs w:val="24"/>
          <w:lang w:val="ru-RU"/>
        </w:rPr>
        <w:t xml:space="preserve">лтовати руководиоца  </w:t>
      </w:r>
      <w:r w:rsidR="000C2902" w:rsidRPr="00466E7D">
        <w:rPr>
          <w:rFonts w:ascii="Times New Roman" w:hAnsi="Times New Roman" w:cs="Times New Roman"/>
          <w:sz w:val="24"/>
          <w:szCs w:val="24"/>
          <w:lang w:val="ru-RU"/>
        </w:rPr>
        <w:t>дневног боравка</w:t>
      </w:r>
      <w:r w:rsidR="003D0951" w:rsidRPr="00466E7D">
        <w:rPr>
          <w:rFonts w:ascii="Times New Roman" w:hAnsi="Times New Roman" w:cs="Times New Roman"/>
          <w:sz w:val="24"/>
          <w:szCs w:val="24"/>
          <w:lang w:val="ru-RU"/>
        </w:rPr>
        <w:t xml:space="preserve">. </w:t>
      </w:r>
    </w:p>
    <w:p w:rsidR="003D0951" w:rsidRPr="00466E7D" w:rsidRDefault="003D0951" w:rsidP="00B142F5">
      <w:pPr>
        <w:autoSpaceDE w:val="0"/>
        <w:autoSpaceDN w:val="0"/>
        <w:adjustRightInd w:val="0"/>
        <w:spacing w:after="0"/>
        <w:jc w:val="center"/>
        <w:rPr>
          <w:rFonts w:ascii="Times New Roman" w:hAnsi="Times New Roman" w:cs="Times New Roman"/>
          <w:b/>
          <w:sz w:val="24"/>
          <w:szCs w:val="24"/>
        </w:rPr>
      </w:pPr>
      <w:r w:rsidRPr="00466E7D">
        <w:rPr>
          <w:rFonts w:ascii="Times New Roman" w:hAnsi="Times New Roman" w:cs="Times New Roman"/>
          <w:b/>
          <w:sz w:val="24"/>
          <w:szCs w:val="24"/>
        </w:rPr>
        <w:t>Члан 7.</w:t>
      </w:r>
    </w:p>
    <w:p w:rsidR="003D0951" w:rsidRPr="00466E7D" w:rsidRDefault="003D0951" w:rsidP="00B142F5">
      <w:pPr>
        <w:spacing w:after="0"/>
        <w:rPr>
          <w:rFonts w:ascii="Times New Roman" w:eastAsia="Times New Roman" w:hAnsi="Times New Roman" w:cs="Times New Roman"/>
          <w:bCs/>
          <w:sz w:val="24"/>
          <w:szCs w:val="24"/>
          <w:lang w:val="sr-Cyrl-CS"/>
        </w:rPr>
      </w:pPr>
      <w:r w:rsidRPr="00466E7D">
        <w:rPr>
          <w:rFonts w:ascii="Times New Roman" w:eastAsia="Times New Roman" w:hAnsi="Times New Roman" w:cs="Times New Roman"/>
          <w:bCs/>
          <w:sz w:val="24"/>
          <w:szCs w:val="24"/>
          <w:lang w:val="sr-Cyrl-CS"/>
        </w:rPr>
        <w:t>Обавезе Наручиоца су:</w:t>
      </w:r>
      <w:r w:rsidRPr="00466E7D">
        <w:rPr>
          <w:rFonts w:ascii="Times New Roman" w:eastAsia="Times New Roman" w:hAnsi="Times New Roman" w:cs="Times New Roman"/>
          <w:bCs/>
          <w:sz w:val="24"/>
          <w:szCs w:val="24"/>
          <w:lang w:val="sr-Cyrl-CS"/>
        </w:rPr>
        <w:tab/>
      </w:r>
    </w:p>
    <w:p w:rsidR="003D0951" w:rsidRPr="00466E7D" w:rsidRDefault="0065196F" w:rsidP="004E5CFF">
      <w:pPr>
        <w:spacing w:line="240" w:lineRule="auto"/>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 </w:t>
      </w:r>
      <w:r w:rsidR="003D0951" w:rsidRPr="00466E7D">
        <w:rPr>
          <w:rFonts w:ascii="Times New Roman" w:hAnsi="Times New Roman" w:cs="Times New Roman"/>
          <w:sz w:val="24"/>
          <w:szCs w:val="24"/>
          <w:lang w:val="ru-RU"/>
        </w:rPr>
        <w:t>да изврши пријављивање извођења радова надлежном општинском органу;</w:t>
      </w:r>
    </w:p>
    <w:p w:rsidR="003D0951" w:rsidRPr="00466E7D" w:rsidRDefault="0065196F" w:rsidP="004E5CFF">
      <w:pPr>
        <w:spacing w:line="240" w:lineRule="auto"/>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 </w:t>
      </w:r>
      <w:r w:rsidR="003D0951" w:rsidRPr="00466E7D">
        <w:rPr>
          <w:rFonts w:ascii="Times New Roman" w:hAnsi="Times New Roman" w:cs="Times New Roman"/>
          <w:sz w:val="24"/>
          <w:szCs w:val="24"/>
          <w:lang w:val="ru-RU"/>
        </w:rPr>
        <w:t>да у примереном року решава све захтеве Извођача и доставља одговоре у пис</w:t>
      </w:r>
      <w:r w:rsidR="003D0951" w:rsidRPr="00466E7D">
        <w:rPr>
          <w:rFonts w:ascii="Times New Roman" w:hAnsi="Times New Roman" w:cs="Times New Roman"/>
          <w:sz w:val="24"/>
          <w:szCs w:val="24"/>
          <w:lang w:val="sr-Cyrl-CS"/>
        </w:rPr>
        <w:t xml:space="preserve">аној </w:t>
      </w:r>
      <w:r w:rsidR="003D0951" w:rsidRPr="00466E7D">
        <w:rPr>
          <w:rFonts w:ascii="Times New Roman" w:hAnsi="Times New Roman" w:cs="Times New Roman"/>
          <w:sz w:val="24"/>
          <w:szCs w:val="24"/>
          <w:lang w:val="ru-RU"/>
        </w:rPr>
        <w:t>форми;</w:t>
      </w:r>
    </w:p>
    <w:p w:rsidR="003D0951" w:rsidRPr="00466E7D" w:rsidRDefault="0065196F" w:rsidP="004E5CFF">
      <w:pPr>
        <w:spacing w:line="240" w:lineRule="auto"/>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 </w:t>
      </w:r>
      <w:r w:rsidR="003D0951" w:rsidRPr="00466E7D">
        <w:rPr>
          <w:rFonts w:ascii="Times New Roman" w:hAnsi="Times New Roman" w:cs="Times New Roman"/>
          <w:sz w:val="24"/>
          <w:szCs w:val="24"/>
          <w:lang w:val="ru-RU"/>
        </w:rPr>
        <w:t xml:space="preserve">да </w:t>
      </w:r>
      <w:r w:rsidR="003D0951" w:rsidRPr="00466E7D">
        <w:rPr>
          <w:rFonts w:ascii="Times New Roman" w:hAnsi="Times New Roman" w:cs="Times New Roman"/>
          <w:sz w:val="24"/>
          <w:szCs w:val="24"/>
          <w:lang w:val="sr-Cyrl-CS"/>
        </w:rPr>
        <w:t>обезбеди вршење стручног  надзора;</w:t>
      </w:r>
    </w:p>
    <w:p w:rsidR="003D0951" w:rsidRPr="00466E7D" w:rsidRDefault="0065196F" w:rsidP="004E5CFF">
      <w:pPr>
        <w:spacing w:line="240" w:lineRule="auto"/>
        <w:rPr>
          <w:rFonts w:ascii="Times New Roman" w:hAnsi="Times New Roman" w:cs="Times New Roman"/>
          <w:sz w:val="24"/>
          <w:szCs w:val="24"/>
          <w:lang w:val="ru-RU"/>
        </w:rPr>
      </w:pPr>
      <w:r w:rsidRPr="00466E7D">
        <w:rPr>
          <w:rFonts w:ascii="Times New Roman" w:hAnsi="Times New Roman" w:cs="Times New Roman"/>
          <w:sz w:val="24"/>
          <w:szCs w:val="24"/>
          <w:lang w:val="sr-Cyrl-CS"/>
        </w:rPr>
        <w:t xml:space="preserve">- </w:t>
      </w:r>
      <w:r w:rsidR="003D0951" w:rsidRPr="00466E7D">
        <w:rPr>
          <w:rFonts w:ascii="Times New Roman" w:hAnsi="Times New Roman" w:cs="Times New Roman"/>
          <w:sz w:val="24"/>
          <w:szCs w:val="24"/>
          <w:lang w:val="sr-Cyrl-CS"/>
        </w:rPr>
        <w:t>да благовремено решава, уз писмено и образложено мишљење надзорног органа:</w:t>
      </w:r>
    </w:p>
    <w:p w:rsidR="003D0951" w:rsidRPr="00466E7D" w:rsidRDefault="0065196F" w:rsidP="004E5CFF">
      <w:pPr>
        <w:spacing w:line="240" w:lineRule="auto"/>
        <w:rPr>
          <w:rFonts w:ascii="Times New Roman" w:hAnsi="Times New Roman" w:cs="Times New Roman"/>
          <w:sz w:val="24"/>
          <w:szCs w:val="24"/>
          <w:lang w:val="ru-RU"/>
        </w:rPr>
      </w:pPr>
      <w:r w:rsidRPr="00466E7D">
        <w:rPr>
          <w:rFonts w:ascii="Times New Roman" w:hAnsi="Times New Roman" w:cs="Times New Roman"/>
          <w:sz w:val="24"/>
          <w:szCs w:val="24"/>
          <w:lang w:val="sr-Cyrl-CS"/>
        </w:rPr>
        <w:t xml:space="preserve">- </w:t>
      </w:r>
      <w:r w:rsidR="003D0951" w:rsidRPr="00466E7D">
        <w:rPr>
          <w:rFonts w:ascii="Times New Roman" w:hAnsi="Times New Roman" w:cs="Times New Roman"/>
          <w:sz w:val="24"/>
          <w:szCs w:val="24"/>
          <w:lang w:val="sr-Cyrl-CS"/>
        </w:rPr>
        <w:t>евентуалне вишкове и мањкове радова;</w:t>
      </w:r>
    </w:p>
    <w:p w:rsidR="003D0951" w:rsidRPr="00466E7D" w:rsidRDefault="0065196F" w:rsidP="004E5CFF">
      <w:pPr>
        <w:spacing w:line="240" w:lineRule="auto"/>
        <w:rPr>
          <w:rFonts w:ascii="Times New Roman" w:hAnsi="Times New Roman" w:cs="Times New Roman"/>
          <w:sz w:val="24"/>
          <w:szCs w:val="24"/>
          <w:lang w:val="ru-RU"/>
        </w:rPr>
      </w:pPr>
      <w:r w:rsidRPr="00466E7D">
        <w:rPr>
          <w:rFonts w:ascii="Times New Roman" w:hAnsi="Times New Roman" w:cs="Times New Roman"/>
          <w:sz w:val="24"/>
          <w:szCs w:val="24"/>
          <w:lang w:val="sr-Cyrl-CS"/>
        </w:rPr>
        <w:t xml:space="preserve">- </w:t>
      </w:r>
      <w:r w:rsidR="003D0951" w:rsidRPr="00466E7D">
        <w:rPr>
          <w:rFonts w:ascii="Times New Roman" w:hAnsi="Times New Roman" w:cs="Times New Roman"/>
          <w:sz w:val="24"/>
          <w:szCs w:val="24"/>
          <w:lang w:val="sr-Cyrl-CS"/>
        </w:rPr>
        <w:t>евентуалне захтеве за продужење рока извођења радова;</w:t>
      </w:r>
    </w:p>
    <w:p w:rsidR="003D0951" w:rsidRPr="00466E7D" w:rsidRDefault="0065196F" w:rsidP="004E5CFF">
      <w:pPr>
        <w:spacing w:line="240" w:lineRule="auto"/>
        <w:rPr>
          <w:rFonts w:ascii="Times New Roman" w:hAnsi="Times New Roman" w:cs="Times New Roman"/>
          <w:sz w:val="24"/>
          <w:szCs w:val="24"/>
          <w:lang w:val="sr-Cyrl-CS"/>
        </w:rPr>
      </w:pPr>
      <w:r w:rsidRPr="00466E7D">
        <w:rPr>
          <w:rFonts w:ascii="Times New Roman" w:hAnsi="Times New Roman" w:cs="Times New Roman"/>
          <w:sz w:val="24"/>
          <w:szCs w:val="24"/>
          <w:lang w:val="sr-Cyrl-CS"/>
        </w:rPr>
        <w:t xml:space="preserve">- </w:t>
      </w:r>
      <w:r w:rsidR="003D0951" w:rsidRPr="00466E7D">
        <w:rPr>
          <w:rFonts w:ascii="Times New Roman" w:hAnsi="Times New Roman" w:cs="Times New Roman"/>
          <w:sz w:val="24"/>
          <w:szCs w:val="24"/>
          <w:lang w:val="sr-Cyrl-CS"/>
        </w:rPr>
        <w:t xml:space="preserve">да на основу испостављеног рачуна,  Извођачу плати уговорену цену за изведене радове; </w:t>
      </w:r>
    </w:p>
    <w:p w:rsidR="004C5776" w:rsidRPr="00466E7D" w:rsidRDefault="0065196F" w:rsidP="004E5CFF">
      <w:pPr>
        <w:spacing w:line="240" w:lineRule="auto"/>
        <w:rPr>
          <w:rFonts w:ascii="Times New Roman" w:hAnsi="Times New Roman" w:cs="Times New Roman"/>
          <w:sz w:val="24"/>
          <w:szCs w:val="24"/>
          <w:lang w:val="sr-Cyrl-CS"/>
        </w:rPr>
      </w:pPr>
      <w:r w:rsidRPr="00466E7D">
        <w:rPr>
          <w:rFonts w:ascii="Times New Roman" w:hAnsi="Times New Roman" w:cs="Times New Roman"/>
          <w:sz w:val="24"/>
          <w:szCs w:val="24"/>
          <w:lang w:val="sr-Cyrl-CS"/>
        </w:rPr>
        <w:t xml:space="preserve">- </w:t>
      </w:r>
      <w:r w:rsidR="003D0951" w:rsidRPr="00466E7D">
        <w:rPr>
          <w:rFonts w:ascii="Times New Roman" w:hAnsi="Times New Roman" w:cs="Times New Roman"/>
          <w:sz w:val="24"/>
          <w:szCs w:val="24"/>
          <w:lang w:val="sr-Cyrl-CS"/>
        </w:rPr>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w:t>
      </w:r>
      <w:r w:rsidRPr="00466E7D">
        <w:rPr>
          <w:rFonts w:ascii="Times New Roman" w:hAnsi="Times New Roman" w:cs="Times New Roman"/>
          <w:sz w:val="24"/>
          <w:szCs w:val="24"/>
          <w:lang w:val="sr-Cyrl-CS"/>
        </w:rPr>
        <w:t xml:space="preserve"> уговорених и изведених радова.</w:t>
      </w:r>
    </w:p>
    <w:p w:rsidR="003D0951" w:rsidRDefault="003D0951" w:rsidP="007E3105">
      <w:pPr>
        <w:spacing w:after="0"/>
        <w:contextualSpacing/>
        <w:jc w:val="center"/>
        <w:rPr>
          <w:rFonts w:ascii="Times New Roman" w:eastAsia="Times New Roman" w:hAnsi="Times New Roman" w:cs="Times New Roman"/>
          <w:b/>
          <w:bCs/>
          <w:sz w:val="24"/>
          <w:szCs w:val="24"/>
          <w:lang w:val="sr-Cyrl-CS"/>
        </w:rPr>
      </w:pPr>
      <w:r w:rsidRPr="00466E7D">
        <w:rPr>
          <w:rFonts w:ascii="Times New Roman" w:eastAsia="Times New Roman" w:hAnsi="Times New Roman" w:cs="Times New Roman"/>
          <w:b/>
          <w:bCs/>
          <w:sz w:val="24"/>
          <w:szCs w:val="24"/>
          <w:lang w:val="sr-Cyrl-CS"/>
        </w:rPr>
        <w:t>Члан 8.</w:t>
      </w:r>
    </w:p>
    <w:p w:rsidR="007E3105" w:rsidRPr="007E3105" w:rsidRDefault="007E3105" w:rsidP="007E3105">
      <w:pPr>
        <w:spacing w:after="0"/>
        <w:contextualSpacing/>
        <w:jc w:val="center"/>
        <w:rPr>
          <w:rFonts w:ascii="Times New Roman" w:eastAsia="Times New Roman" w:hAnsi="Times New Roman" w:cs="Times New Roman"/>
          <w:b/>
          <w:bCs/>
          <w:sz w:val="24"/>
          <w:szCs w:val="24"/>
          <w:lang w:val="sr-Cyrl-CS"/>
        </w:rPr>
      </w:pPr>
    </w:p>
    <w:p w:rsidR="003D0951" w:rsidRPr="00466E7D" w:rsidRDefault="003D0951" w:rsidP="00B142F5">
      <w:pPr>
        <w:spacing w:after="0"/>
        <w:jc w:val="both"/>
        <w:rPr>
          <w:rFonts w:ascii="Times New Roman" w:hAnsi="Times New Roman" w:cs="Times New Roman"/>
          <w:sz w:val="24"/>
          <w:szCs w:val="24"/>
          <w:lang w:val="sr-Cyrl-CS"/>
        </w:rPr>
      </w:pPr>
      <w:r w:rsidRPr="00466E7D">
        <w:rPr>
          <w:rFonts w:ascii="Times New Roman" w:eastAsia="Times New Roman" w:hAnsi="Times New Roman" w:cs="Times New Roman"/>
          <w:bCs/>
          <w:sz w:val="24"/>
          <w:szCs w:val="24"/>
          <w:lang w:val="sr-Cyrl-CS"/>
        </w:rPr>
        <w:t>Наручилац ће Извођача увести у посао, у присуству надзорног органа</w:t>
      </w:r>
      <w:r w:rsidR="00B3464E" w:rsidRPr="00466E7D">
        <w:rPr>
          <w:rFonts w:ascii="Times New Roman" w:eastAsia="Times New Roman" w:hAnsi="Times New Roman" w:cs="Times New Roman"/>
          <w:bCs/>
          <w:sz w:val="24"/>
          <w:szCs w:val="24"/>
          <w:lang w:val="sr-Cyrl-CS"/>
        </w:rPr>
        <w:t>.</w:t>
      </w:r>
      <w:r w:rsidRPr="00466E7D">
        <w:rPr>
          <w:rFonts w:ascii="Times New Roman" w:eastAsia="Times New Roman" w:hAnsi="Times New Roman" w:cs="Times New Roman"/>
          <w:bCs/>
          <w:sz w:val="24"/>
          <w:szCs w:val="24"/>
          <w:lang w:val="sr-Cyrl-CS"/>
        </w:rPr>
        <w:t xml:space="preserve"> </w:t>
      </w:r>
    </w:p>
    <w:p w:rsidR="003D0951" w:rsidRPr="00466E7D" w:rsidRDefault="003D0951" w:rsidP="00B142F5">
      <w:pPr>
        <w:spacing w:after="0"/>
        <w:jc w:val="both"/>
        <w:rPr>
          <w:rFonts w:ascii="Times New Roman" w:eastAsia="Times New Roman" w:hAnsi="Times New Roman" w:cs="Times New Roman"/>
          <w:bCs/>
          <w:sz w:val="24"/>
          <w:szCs w:val="24"/>
          <w:lang w:val="sr-Cyrl-CS"/>
        </w:rPr>
      </w:pPr>
      <w:r w:rsidRPr="00466E7D">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3D0951" w:rsidRPr="00466E7D" w:rsidRDefault="00A75E66" w:rsidP="00B142F5">
      <w:pPr>
        <w:autoSpaceDE w:val="0"/>
        <w:autoSpaceDN w:val="0"/>
        <w:adjustRightInd w:val="0"/>
        <w:jc w:val="center"/>
        <w:rPr>
          <w:rFonts w:ascii="Times New Roman" w:hAnsi="Times New Roman" w:cs="Times New Roman"/>
          <w:b/>
          <w:sz w:val="24"/>
          <w:szCs w:val="24"/>
        </w:rPr>
      </w:pPr>
      <w:r w:rsidRPr="00466E7D">
        <w:rPr>
          <w:rFonts w:ascii="Times New Roman" w:hAnsi="Times New Roman" w:cs="Times New Roman"/>
          <w:b/>
          <w:sz w:val="24"/>
          <w:szCs w:val="24"/>
          <w:lang w:val="ru-RU"/>
        </w:rPr>
        <w:t xml:space="preserve">Члан </w:t>
      </w:r>
      <w:r w:rsidR="003D0951" w:rsidRPr="00466E7D">
        <w:rPr>
          <w:rFonts w:ascii="Times New Roman" w:hAnsi="Times New Roman" w:cs="Times New Roman"/>
          <w:b/>
          <w:sz w:val="24"/>
          <w:szCs w:val="24"/>
          <w:lang w:val="ru-RU"/>
        </w:rPr>
        <w:t>9</w:t>
      </w:r>
      <w:r w:rsidRPr="00466E7D">
        <w:rPr>
          <w:rFonts w:ascii="Times New Roman" w:hAnsi="Times New Roman" w:cs="Times New Roman"/>
          <w:b/>
          <w:sz w:val="24"/>
          <w:szCs w:val="24"/>
          <w:lang w:val="ru-RU"/>
        </w:rPr>
        <w:t>.</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7E3105"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7E3105" w:rsidRDefault="007E3105" w:rsidP="007E3105">
      <w:pPr>
        <w:autoSpaceDE w:val="0"/>
        <w:autoSpaceDN w:val="0"/>
        <w:adjustRightInd w:val="0"/>
        <w:jc w:val="center"/>
        <w:rPr>
          <w:rFonts w:ascii="Times New Roman" w:hAnsi="Times New Roman" w:cs="Times New Roman"/>
          <w:b/>
          <w:sz w:val="24"/>
          <w:szCs w:val="24"/>
          <w:lang w:val="ru-RU"/>
        </w:rPr>
      </w:pPr>
    </w:p>
    <w:p w:rsidR="007E3105" w:rsidRDefault="007E3105" w:rsidP="007E3105">
      <w:pPr>
        <w:autoSpaceDE w:val="0"/>
        <w:autoSpaceDN w:val="0"/>
        <w:adjustRightInd w:val="0"/>
        <w:jc w:val="center"/>
        <w:rPr>
          <w:rFonts w:ascii="Times New Roman" w:hAnsi="Times New Roman" w:cs="Times New Roman"/>
          <w:b/>
          <w:sz w:val="24"/>
          <w:szCs w:val="24"/>
          <w:lang w:val="ru-RU"/>
        </w:rPr>
      </w:pPr>
    </w:p>
    <w:p w:rsidR="007E3105" w:rsidRDefault="00A75E66" w:rsidP="007E3105">
      <w:pPr>
        <w:autoSpaceDE w:val="0"/>
        <w:autoSpaceDN w:val="0"/>
        <w:adjustRightInd w:val="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lastRenderedPageBreak/>
        <w:t xml:space="preserve">Члан </w:t>
      </w:r>
      <w:r w:rsidR="003D0951" w:rsidRPr="00466E7D">
        <w:rPr>
          <w:rFonts w:ascii="Times New Roman" w:hAnsi="Times New Roman" w:cs="Times New Roman"/>
          <w:b/>
          <w:sz w:val="24"/>
          <w:szCs w:val="24"/>
          <w:lang w:val="ru-RU"/>
        </w:rPr>
        <w:t>10</w:t>
      </w:r>
      <w:r w:rsidRPr="00466E7D">
        <w:rPr>
          <w:rFonts w:ascii="Times New Roman" w:hAnsi="Times New Roman" w:cs="Times New Roman"/>
          <w:b/>
          <w:sz w:val="24"/>
          <w:szCs w:val="24"/>
          <w:lang w:val="ru-RU"/>
        </w:rPr>
        <w:t>.</w:t>
      </w:r>
    </w:p>
    <w:p w:rsidR="007E3105" w:rsidRPr="007E3105" w:rsidRDefault="00A75E66" w:rsidP="007E3105">
      <w:pPr>
        <w:pStyle w:val="NoSpacing"/>
        <w:rPr>
          <w:rFonts w:ascii="Times New Roman" w:hAnsi="Times New Roman" w:cs="Times New Roman"/>
          <w:sz w:val="24"/>
          <w:szCs w:val="24"/>
          <w:lang w:val="ru-RU"/>
        </w:rPr>
      </w:pPr>
      <w:r w:rsidRPr="007E3105">
        <w:rPr>
          <w:rFonts w:ascii="Times New Roman" w:hAnsi="Times New Roman" w:cs="Times New Roman"/>
          <w:sz w:val="24"/>
          <w:szCs w:val="24"/>
          <w:lang w:val="ru-RU"/>
        </w:rPr>
        <w:t>Гарантни рок за квалитет изведених радова износи _____ годин</w:t>
      </w:r>
      <w:r w:rsidR="004C5776" w:rsidRPr="007E3105">
        <w:rPr>
          <w:rFonts w:ascii="Times New Roman" w:hAnsi="Times New Roman" w:cs="Times New Roman"/>
          <w:sz w:val="24"/>
          <w:szCs w:val="24"/>
          <w:lang w:val="ru-RU"/>
        </w:rPr>
        <w:t>е</w:t>
      </w:r>
      <w:r w:rsidRPr="007E3105">
        <w:rPr>
          <w:rFonts w:ascii="Times New Roman" w:hAnsi="Times New Roman" w:cs="Times New Roman"/>
          <w:sz w:val="24"/>
          <w:szCs w:val="24"/>
          <w:lang w:val="ru-RU"/>
        </w:rPr>
        <w:t>, ( најмање две године), а за опрему према гаранцији произвођача, рачунајући од дана извршене примопредаје</w:t>
      </w:r>
    </w:p>
    <w:p w:rsidR="00A75E66" w:rsidRPr="007E3105" w:rsidRDefault="00A75E66" w:rsidP="007E3105">
      <w:pPr>
        <w:pStyle w:val="NoSpacing"/>
        <w:rPr>
          <w:rFonts w:ascii="Times New Roman" w:hAnsi="Times New Roman" w:cs="Times New Roman"/>
          <w:b/>
          <w:sz w:val="24"/>
          <w:szCs w:val="24"/>
          <w:lang w:val="ru-RU"/>
        </w:rPr>
      </w:pPr>
      <w:r w:rsidRPr="007E3105">
        <w:rPr>
          <w:rFonts w:ascii="Times New Roman" w:hAnsi="Times New Roman" w:cs="Times New Roman"/>
          <w:sz w:val="24"/>
          <w:szCs w:val="24"/>
          <w:lang w:val="ru-RU"/>
        </w:rPr>
        <w:t>радова.</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rPr>
        <w:tab/>
      </w:r>
      <w:r w:rsidRPr="00466E7D">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466E7D" w:rsidRDefault="00A75E66" w:rsidP="00B142F5">
      <w:pPr>
        <w:autoSpaceDE w:val="0"/>
        <w:autoSpaceDN w:val="0"/>
        <w:adjustRightInd w:val="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rPr>
        <w:tab/>
      </w:r>
      <w:r w:rsidRPr="00466E7D">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466E7D" w:rsidRDefault="00A75E66" w:rsidP="00B142F5">
      <w:pPr>
        <w:autoSpaceDE w:val="0"/>
        <w:autoSpaceDN w:val="0"/>
        <w:adjustRightInd w:val="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D62C4F" w:rsidRPr="00466E7D" w:rsidRDefault="00A75E66" w:rsidP="00B142F5">
      <w:pPr>
        <w:tabs>
          <w:tab w:val="left" w:pos="120"/>
        </w:tabs>
        <w:autoSpaceDE w:val="0"/>
        <w:autoSpaceDN w:val="0"/>
        <w:adjustRightInd w:val="0"/>
        <w:spacing w:after="0"/>
        <w:jc w:val="both"/>
        <w:rPr>
          <w:rFonts w:ascii="Times New Roman" w:hAnsi="Times New Roman" w:cs="Times New Roman"/>
          <w:sz w:val="24"/>
          <w:szCs w:val="24"/>
        </w:rPr>
      </w:pPr>
      <w:r w:rsidRPr="00466E7D">
        <w:rPr>
          <w:rFonts w:ascii="Times New Roman" w:hAnsi="Times New Roman" w:cs="Times New Roman"/>
          <w:sz w:val="24"/>
          <w:szCs w:val="24"/>
        </w:rPr>
        <w:tab/>
      </w:r>
      <w:r w:rsidRPr="00466E7D">
        <w:rPr>
          <w:rFonts w:ascii="Times New Roman" w:hAnsi="Times New Roman" w:cs="Times New Roman"/>
          <w:sz w:val="24"/>
          <w:szCs w:val="24"/>
        </w:rPr>
        <w:tab/>
      </w:r>
      <w:r w:rsidRPr="00466E7D">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w:t>
      </w:r>
      <w:r w:rsidR="00B90BAB" w:rsidRPr="00466E7D">
        <w:rPr>
          <w:rFonts w:ascii="Times New Roman" w:hAnsi="Times New Roman" w:cs="Times New Roman"/>
          <w:sz w:val="24"/>
          <w:szCs w:val="24"/>
          <w:lang w:val="ru-RU"/>
        </w:rPr>
        <w:t>риодом важења као и реализовано</w:t>
      </w:r>
      <w:r w:rsidR="00B90BAB" w:rsidRPr="00466E7D">
        <w:rPr>
          <w:rFonts w:ascii="Times New Roman" w:hAnsi="Times New Roman" w:cs="Times New Roman"/>
          <w:sz w:val="24"/>
          <w:szCs w:val="24"/>
        </w:rPr>
        <w:t>.</w:t>
      </w:r>
    </w:p>
    <w:p w:rsidR="00A75E66" w:rsidRPr="00466E7D" w:rsidRDefault="00A75E66" w:rsidP="00B142F5">
      <w:pPr>
        <w:autoSpaceDE w:val="0"/>
        <w:autoSpaceDN w:val="0"/>
        <w:adjustRightInd w:val="0"/>
        <w:spacing w:after="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t xml:space="preserve">Члан </w:t>
      </w:r>
      <w:r w:rsidR="003D0951" w:rsidRPr="00466E7D">
        <w:rPr>
          <w:rFonts w:ascii="Times New Roman" w:hAnsi="Times New Roman" w:cs="Times New Roman"/>
          <w:b/>
          <w:sz w:val="24"/>
          <w:szCs w:val="24"/>
          <w:lang w:val="ru-RU"/>
        </w:rPr>
        <w:t>11</w:t>
      </w:r>
      <w:r w:rsidRPr="00466E7D">
        <w:rPr>
          <w:rFonts w:ascii="Times New Roman" w:hAnsi="Times New Roman" w:cs="Times New Roman"/>
          <w:b/>
          <w:sz w:val="24"/>
          <w:szCs w:val="24"/>
          <w:lang w:val="ru-RU"/>
        </w:rPr>
        <w:t>.</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rPr>
        <w:tab/>
      </w:r>
      <w:r w:rsidRPr="00466E7D">
        <w:rPr>
          <w:rFonts w:ascii="Times New Roman" w:hAnsi="Times New Roman" w:cs="Times New Roman"/>
          <w:sz w:val="24"/>
          <w:szCs w:val="24"/>
          <w:lang w:val="ru-RU"/>
        </w:rPr>
        <w:t>Коначан обрачун ће се извршити по извршеној примопред</w:t>
      </w:r>
      <w:r w:rsidR="00716F82" w:rsidRPr="00466E7D">
        <w:rPr>
          <w:rFonts w:ascii="Times New Roman" w:hAnsi="Times New Roman" w:cs="Times New Roman"/>
          <w:sz w:val="24"/>
          <w:szCs w:val="24"/>
          <w:lang w:val="ru-RU"/>
        </w:rPr>
        <w:t>а</w:t>
      </w:r>
      <w:r w:rsidRPr="00466E7D">
        <w:rPr>
          <w:rFonts w:ascii="Times New Roman" w:hAnsi="Times New Roman" w:cs="Times New Roman"/>
          <w:sz w:val="24"/>
          <w:szCs w:val="24"/>
          <w:lang w:val="ru-RU"/>
        </w:rPr>
        <w:t>ји изведених радова.</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rPr>
        <w:tab/>
      </w:r>
      <w:r w:rsidRPr="00466E7D">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rPr>
        <w:tab/>
      </w:r>
      <w:r w:rsidRPr="00466E7D">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sidRPr="00466E7D">
        <w:rPr>
          <w:rFonts w:ascii="Times New Roman" w:hAnsi="Times New Roman" w:cs="Times New Roman"/>
          <w:sz w:val="24"/>
          <w:szCs w:val="24"/>
          <w:lang w:val="ru-RU"/>
        </w:rPr>
        <w:t>о.</w:t>
      </w:r>
    </w:p>
    <w:p w:rsidR="00A75E66" w:rsidRPr="00466E7D" w:rsidRDefault="00A75E66" w:rsidP="00B142F5">
      <w:pPr>
        <w:autoSpaceDE w:val="0"/>
        <w:autoSpaceDN w:val="0"/>
        <w:adjustRightInd w:val="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t>Члан 1</w:t>
      </w:r>
      <w:r w:rsidR="003D0951" w:rsidRPr="00466E7D">
        <w:rPr>
          <w:rFonts w:ascii="Times New Roman" w:hAnsi="Times New Roman" w:cs="Times New Roman"/>
          <w:b/>
          <w:sz w:val="24"/>
          <w:szCs w:val="24"/>
          <w:lang w:val="ru-RU"/>
        </w:rPr>
        <w:t>2</w:t>
      </w:r>
      <w:r w:rsidRPr="00466E7D">
        <w:rPr>
          <w:rFonts w:ascii="Times New Roman" w:hAnsi="Times New Roman" w:cs="Times New Roman"/>
          <w:b/>
          <w:sz w:val="24"/>
          <w:szCs w:val="24"/>
          <w:lang w:val="ru-RU"/>
        </w:rPr>
        <w:t>.</w:t>
      </w:r>
    </w:p>
    <w:p w:rsidR="00A75E66" w:rsidRPr="00466E7D" w:rsidRDefault="00A75E66" w:rsidP="00B142F5">
      <w:pPr>
        <w:pStyle w:val="NoSpacing"/>
        <w:spacing w:line="276" w:lineRule="auto"/>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Ради обезбеђења података о току и начину изградње објекта, односно о извођењу појединих радова, извођач</w:t>
      </w:r>
      <w:r w:rsidR="00FE23BB" w:rsidRPr="00466E7D">
        <w:rPr>
          <w:rFonts w:ascii="Times New Roman" w:hAnsi="Times New Roman" w:cs="Times New Roman"/>
          <w:sz w:val="24"/>
          <w:szCs w:val="24"/>
        </w:rPr>
        <w:t xml:space="preserve"> </w:t>
      </w:r>
      <w:r w:rsidRPr="00466E7D">
        <w:rPr>
          <w:rFonts w:ascii="Times New Roman" w:hAnsi="Times New Roman" w:cs="Times New Roman"/>
          <w:sz w:val="24"/>
          <w:szCs w:val="24"/>
          <w:lang w:val="ru-RU"/>
        </w:rPr>
        <w:t>је дужан да на прописан начин води грађевински дневник и</w:t>
      </w:r>
      <w:r w:rsidR="00771DA7" w:rsidRPr="00466E7D">
        <w:rPr>
          <w:rFonts w:ascii="Times New Roman" w:hAnsi="Times New Roman" w:cs="Times New Roman"/>
          <w:sz w:val="24"/>
          <w:szCs w:val="24"/>
          <w:lang w:val="sr-Latn-CS"/>
        </w:rPr>
        <w:t>/</w:t>
      </w:r>
      <w:r w:rsidR="00771DA7" w:rsidRPr="00466E7D">
        <w:rPr>
          <w:rFonts w:ascii="Times New Roman" w:hAnsi="Times New Roman" w:cs="Times New Roman"/>
          <w:sz w:val="24"/>
          <w:szCs w:val="24"/>
        </w:rPr>
        <w:t>или</w:t>
      </w:r>
      <w:r w:rsidRPr="00466E7D">
        <w:rPr>
          <w:rFonts w:ascii="Times New Roman" w:hAnsi="Times New Roman" w:cs="Times New Roman"/>
          <w:sz w:val="24"/>
          <w:szCs w:val="24"/>
          <w:lang w:val="ru-RU"/>
        </w:rPr>
        <w:t xml:space="preserve"> грађевинску књигу коју</w:t>
      </w:r>
      <w:r w:rsidR="00771DA7" w:rsidRPr="00466E7D">
        <w:rPr>
          <w:rFonts w:ascii="Times New Roman" w:hAnsi="Times New Roman" w:cs="Times New Roman"/>
          <w:sz w:val="24"/>
          <w:szCs w:val="24"/>
          <w:lang w:val="ru-RU"/>
        </w:rPr>
        <w:t xml:space="preserve"> </w:t>
      </w:r>
      <w:r w:rsidRPr="00466E7D">
        <w:rPr>
          <w:rFonts w:ascii="Times New Roman" w:hAnsi="Times New Roman" w:cs="Times New Roman"/>
          <w:sz w:val="24"/>
          <w:szCs w:val="24"/>
          <w:lang w:val="ru-RU"/>
        </w:rPr>
        <w:t xml:space="preserve">благовремено оверава надзорни орган и представник Извођача. </w:t>
      </w:r>
    </w:p>
    <w:p w:rsidR="00A75E66" w:rsidRPr="00466E7D" w:rsidRDefault="00A75E66" w:rsidP="00B142F5">
      <w:pPr>
        <w:pStyle w:val="NoSpacing"/>
        <w:spacing w:line="276" w:lineRule="auto"/>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A75E66" w:rsidRPr="00466E7D" w:rsidRDefault="00C16C6F" w:rsidP="00B142F5">
      <w:pPr>
        <w:pStyle w:val="NoSpacing"/>
        <w:spacing w:line="276" w:lineRule="auto"/>
        <w:jc w:val="both"/>
        <w:rPr>
          <w:rFonts w:ascii="Times New Roman" w:hAnsi="Times New Roman" w:cs="Times New Roman"/>
          <w:sz w:val="24"/>
          <w:szCs w:val="24"/>
          <w:lang w:val="ru-RU"/>
        </w:rPr>
      </w:pPr>
      <w:r w:rsidRPr="00466E7D">
        <w:rPr>
          <w:rFonts w:ascii="Times New Roman" w:hAnsi="Times New Roman" w:cs="Times New Roman"/>
          <w:sz w:val="24"/>
          <w:szCs w:val="24"/>
        </w:rPr>
        <w:tab/>
      </w:r>
      <w:r w:rsidR="00A75E66" w:rsidRPr="00466E7D">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466E7D" w:rsidRDefault="00867578" w:rsidP="00B142F5">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466E7D" w:rsidRDefault="00A75E66" w:rsidP="00B142F5">
      <w:pPr>
        <w:tabs>
          <w:tab w:val="left" w:pos="120"/>
        </w:tabs>
        <w:autoSpaceDE w:val="0"/>
        <w:autoSpaceDN w:val="0"/>
        <w:adjustRightInd w:val="0"/>
        <w:spacing w:after="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t>Члан 1</w:t>
      </w:r>
      <w:r w:rsidR="003D0951" w:rsidRPr="00466E7D">
        <w:rPr>
          <w:rFonts w:ascii="Times New Roman" w:hAnsi="Times New Roman" w:cs="Times New Roman"/>
          <w:b/>
          <w:sz w:val="24"/>
          <w:szCs w:val="24"/>
          <w:lang w:val="ru-RU"/>
        </w:rPr>
        <w:t>3</w:t>
      </w:r>
      <w:r w:rsidRPr="00466E7D">
        <w:rPr>
          <w:rFonts w:ascii="Times New Roman" w:hAnsi="Times New Roman" w:cs="Times New Roman"/>
          <w:b/>
          <w:sz w:val="24"/>
          <w:szCs w:val="24"/>
          <w:lang w:val="ru-RU"/>
        </w:rPr>
        <w:t>.</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 xml:space="preserve">Извођач је дужан: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 xml:space="preserve">да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 xml:space="preserve">да обезбеди место извођења радова и примени све законске мере у циљу заштите објекта од пожара и провале,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 xml:space="preserve">да изврши оспособљавање радника за безбедан рад, као и да обезбеди адекватну опрему намењену запосленима,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 xml:space="preserve">атест,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 xml:space="preserve">да омогући Наручиоцу стални надзор над радовима и контролу количине и квалитета употребљеног материјала,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 xml:space="preserve">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 xml:space="preserve">да по завршетку радова, простор који је био предмет извођења радова, о свом трошку очисти, уреди и преда на даље коришћење Наручиоцу. </w:t>
      </w:r>
    </w:p>
    <w:p w:rsidR="001C2F0D" w:rsidRPr="00466E7D" w:rsidRDefault="00A75E66" w:rsidP="00B142F5">
      <w:pPr>
        <w:tabs>
          <w:tab w:val="left" w:pos="120"/>
        </w:tabs>
        <w:autoSpaceDE w:val="0"/>
        <w:autoSpaceDN w:val="0"/>
        <w:adjustRightInd w:val="0"/>
        <w:spacing w:after="0"/>
        <w:jc w:val="both"/>
        <w:rPr>
          <w:rFonts w:ascii="Times New Roman" w:hAnsi="Times New Roman" w:cs="Times New Roman"/>
          <w:sz w:val="24"/>
          <w:szCs w:val="24"/>
        </w:rPr>
      </w:pPr>
      <w:r w:rsidRPr="00466E7D">
        <w:rPr>
          <w:rFonts w:ascii="Times New Roman" w:hAnsi="Times New Roman" w:cs="Times New Roman"/>
          <w:sz w:val="24"/>
          <w:szCs w:val="24"/>
        </w:rPr>
        <w:tab/>
      </w:r>
      <w:r w:rsidRPr="00466E7D">
        <w:rPr>
          <w:rFonts w:ascii="Times New Roman" w:hAnsi="Times New Roman" w:cs="Times New Roman"/>
          <w:sz w:val="24"/>
          <w:szCs w:val="24"/>
        </w:rPr>
        <w:tab/>
      </w:r>
      <w:r w:rsidRPr="00466E7D">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w:t>
      </w:r>
      <w:r w:rsidR="00D62C4F" w:rsidRPr="00466E7D">
        <w:rPr>
          <w:rFonts w:ascii="Times New Roman" w:hAnsi="Times New Roman" w:cs="Times New Roman"/>
          <w:sz w:val="24"/>
          <w:szCs w:val="24"/>
          <w:lang w:val="ru-RU"/>
        </w:rPr>
        <w:t xml:space="preserve"> Наручилац не сноси одговорност</w:t>
      </w:r>
    </w:p>
    <w:p w:rsidR="008171BB" w:rsidRPr="00466E7D" w:rsidRDefault="008171BB" w:rsidP="00B142F5">
      <w:pPr>
        <w:spacing w:after="0"/>
        <w:jc w:val="center"/>
        <w:rPr>
          <w:rFonts w:ascii="Times New Roman" w:eastAsia="Times New Roman" w:hAnsi="Times New Roman" w:cs="Times New Roman"/>
          <w:b/>
          <w:bCs/>
          <w:sz w:val="24"/>
          <w:szCs w:val="24"/>
          <w:lang w:val="sr-Cyrl-CS"/>
        </w:rPr>
      </w:pPr>
      <w:r w:rsidRPr="00466E7D">
        <w:rPr>
          <w:rFonts w:ascii="Times New Roman" w:eastAsia="Times New Roman" w:hAnsi="Times New Roman" w:cs="Times New Roman"/>
          <w:b/>
          <w:bCs/>
          <w:sz w:val="24"/>
          <w:szCs w:val="24"/>
          <w:lang w:val="sr-Cyrl-CS"/>
        </w:rPr>
        <w:t>Члан 1</w:t>
      </w:r>
      <w:r w:rsidR="003D0951" w:rsidRPr="00466E7D">
        <w:rPr>
          <w:rFonts w:ascii="Times New Roman" w:eastAsia="Times New Roman" w:hAnsi="Times New Roman" w:cs="Times New Roman"/>
          <w:b/>
          <w:bCs/>
          <w:sz w:val="24"/>
          <w:szCs w:val="24"/>
        </w:rPr>
        <w:t>4</w:t>
      </w:r>
      <w:r w:rsidRPr="00466E7D">
        <w:rPr>
          <w:rFonts w:ascii="Times New Roman" w:eastAsia="Times New Roman" w:hAnsi="Times New Roman" w:cs="Times New Roman"/>
          <w:b/>
          <w:bCs/>
          <w:sz w:val="24"/>
          <w:szCs w:val="24"/>
          <w:lang w:val="sr-Cyrl-CS"/>
        </w:rPr>
        <w:t>.</w:t>
      </w:r>
    </w:p>
    <w:p w:rsidR="008171BB" w:rsidRPr="00466E7D" w:rsidRDefault="008171BB" w:rsidP="00B142F5">
      <w:pPr>
        <w:spacing w:after="0"/>
        <w:jc w:val="center"/>
        <w:rPr>
          <w:rFonts w:ascii="Times New Roman" w:eastAsia="Times New Roman" w:hAnsi="Times New Roman" w:cs="Times New Roman"/>
          <w:b/>
          <w:bCs/>
          <w:sz w:val="24"/>
          <w:szCs w:val="24"/>
          <w:lang w:val="sr-Cyrl-CS"/>
        </w:rPr>
      </w:pPr>
    </w:p>
    <w:p w:rsidR="008171BB" w:rsidRPr="00466E7D" w:rsidRDefault="008171BB" w:rsidP="00B142F5">
      <w:pPr>
        <w:spacing w:after="0"/>
        <w:rPr>
          <w:rFonts w:ascii="Times New Roman" w:eastAsia="Times New Roman" w:hAnsi="Times New Roman" w:cs="Times New Roman"/>
          <w:b/>
          <w:bCs/>
          <w:i/>
          <w:sz w:val="24"/>
          <w:szCs w:val="24"/>
          <w:lang w:val="sr-Cyrl-CS"/>
        </w:rPr>
      </w:pPr>
      <w:r w:rsidRPr="00466E7D">
        <w:rPr>
          <w:rFonts w:ascii="Times New Roman" w:eastAsia="Times New Roman" w:hAnsi="Times New Roman" w:cs="Times New Roman"/>
          <w:sz w:val="24"/>
          <w:szCs w:val="24"/>
          <w:lang w:val="ru-RU"/>
        </w:rPr>
        <w:tab/>
      </w:r>
      <w:r w:rsidRPr="00466E7D">
        <w:rPr>
          <w:rFonts w:ascii="Times New Roman" w:eastAsia="Times New Roman" w:hAnsi="Times New Roman" w:cs="Times New Roman"/>
          <w:b/>
          <w:bCs/>
          <w:i/>
          <w:sz w:val="24"/>
          <w:szCs w:val="24"/>
          <w:lang w:val="sr-Cyrl-CS"/>
        </w:rPr>
        <w:t>А) ВИШАК РАДОВА</w:t>
      </w:r>
    </w:p>
    <w:p w:rsidR="008171BB" w:rsidRPr="00466E7D" w:rsidRDefault="008171BB" w:rsidP="00B142F5">
      <w:pPr>
        <w:tabs>
          <w:tab w:val="left" w:pos="709"/>
        </w:tabs>
        <w:spacing w:after="0"/>
        <w:jc w:val="both"/>
        <w:rPr>
          <w:rFonts w:ascii="Times New Roman" w:eastAsia="Times New Roman" w:hAnsi="Times New Roman" w:cs="Times New Roman"/>
          <w:sz w:val="24"/>
          <w:szCs w:val="24"/>
          <w:lang w:val="ru-RU"/>
        </w:rPr>
      </w:pPr>
      <w:r w:rsidRPr="00466E7D">
        <w:rPr>
          <w:rFonts w:ascii="Times New Roman" w:eastAsia="Times New Roman" w:hAnsi="Times New Roman" w:cs="Times New Roman"/>
          <w:sz w:val="24"/>
          <w:szCs w:val="24"/>
          <w:lang w:val="ru-RU"/>
        </w:rPr>
        <w:tab/>
        <w:t xml:space="preserve">Добављач је обавезан да благовремено, а најкасније </w:t>
      </w:r>
      <w:r w:rsidRPr="00466E7D">
        <w:rPr>
          <w:rFonts w:ascii="Times New Roman" w:eastAsia="Times New Roman" w:hAnsi="Times New Roman" w:cs="Times New Roman"/>
          <w:sz w:val="24"/>
          <w:szCs w:val="24"/>
          <w:lang w:val="sr-Cyrl-CS"/>
        </w:rPr>
        <w:t>1</w:t>
      </w:r>
      <w:r w:rsidRPr="00466E7D">
        <w:rPr>
          <w:rFonts w:ascii="Times New Roman" w:eastAsia="Times New Roman" w:hAnsi="Times New Roman" w:cs="Times New Roman"/>
          <w:sz w:val="24"/>
          <w:szCs w:val="24"/>
          <w:lang w:val="ru-RU"/>
        </w:rPr>
        <w:t xml:space="preserve">0 (десет) дана пре истека уговореног рока, достави </w:t>
      </w:r>
      <w:r w:rsidRPr="00466E7D">
        <w:rPr>
          <w:rFonts w:ascii="Times New Roman" w:eastAsia="Times New Roman" w:hAnsi="Times New Roman" w:cs="Times New Roman"/>
          <w:sz w:val="24"/>
          <w:szCs w:val="24"/>
          <w:lang w:val="sr-Cyrl-CS"/>
        </w:rPr>
        <w:t>надзорном органу</w:t>
      </w:r>
      <w:r w:rsidRPr="00466E7D">
        <w:rPr>
          <w:rFonts w:ascii="Times New Roman" w:eastAsia="Times New Roman" w:hAnsi="Times New Roman" w:cs="Times New Roman"/>
          <w:sz w:val="24"/>
          <w:szCs w:val="24"/>
          <w:lang w:val="ru-RU"/>
        </w:rPr>
        <w:t xml:space="preserve"> на контролу и мишљење предмер и предрачун </w:t>
      </w:r>
      <w:r w:rsidRPr="00466E7D">
        <w:rPr>
          <w:rFonts w:ascii="Times New Roman" w:eastAsia="Times New Roman" w:hAnsi="Times New Roman" w:cs="Times New Roman"/>
          <w:b/>
          <w:sz w:val="24"/>
          <w:szCs w:val="24"/>
          <w:lang w:val="ru-RU"/>
        </w:rPr>
        <w:t>вишкова радова</w:t>
      </w:r>
      <w:r w:rsidRPr="00466E7D">
        <w:rPr>
          <w:rFonts w:ascii="Times New Roman" w:eastAsia="Times New Roman" w:hAnsi="Times New Roman" w:cs="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466E7D" w:rsidRDefault="008171BB" w:rsidP="00B142F5">
      <w:pPr>
        <w:spacing w:after="0"/>
        <w:jc w:val="both"/>
        <w:rPr>
          <w:rFonts w:ascii="Times New Roman" w:eastAsia="Times New Roman" w:hAnsi="Times New Roman" w:cs="Times New Roman"/>
          <w:sz w:val="24"/>
          <w:szCs w:val="24"/>
          <w:lang w:val="ru-RU"/>
        </w:rPr>
      </w:pPr>
      <w:r w:rsidRPr="00466E7D">
        <w:rPr>
          <w:rFonts w:ascii="Times New Roman" w:eastAsia="Times New Roman" w:hAnsi="Times New Roman" w:cs="Times New Roman"/>
          <w:sz w:val="24"/>
          <w:szCs w:val="24"/>
          <w:lang w:val="ru-RU"/>
        </w:rPr>
        <w:tab/>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466E7D">
        <w:rPr>
          <w:rFonts w:ascii="Times New Roman" w:eastAsia="Times New Roman" w:hAnsi="Times New Roman" w:cs="Times New Roman"/>
          <w:sz w:val="24"/>
          <w:szCs w:val="24"/>
          <w:lang w:val="ru-RU"/>
        </w:rPr>
        <w:t>Извођача</w:t>
      </w:r>
      <w:r w:rsidRPr="00466E7D">
        <w:rPr>
          <w:rFonts w:ascii="Times New Roman" w:eastAsia="Times New Roman" w:hAnsi="Times New Roman" w:cs="Times New Roman"/>
          <w:sz w:val="24"/>
          <w:szCs w:val="24"/>
          <w:lang w:val="ru-RU"/>
        </w:rPr>
        <w:t xml:space="preserve"> доставља Наручиоцу на усвајање, најкасније у року од 5 (пет) дана од дана пријема.</w:t>
      </w:r>
    </w:p>
    <w:p w:rsidR="008171BB" w:rsidRPr="00466E7D" w:rsidRDefault="008171BB" w:rsidP="00B142F5">
      <w:pPr>
        <w:jc w:val="both"/>
        <w:rPr>
          <w:rFonts w:ascii="Times New Roman" w:hAnsi="Times New Roman" w:cs="Times New Roman"/>
          <w:bCs/>
          <w:sz w:val="24"/>
          <w:szCs w:val="24"/>
          <w:lang w:val="sr-Cyrl-CS"/>
        </w:rPr>
      </w:pPr>
      <w:r w:rsidRPr="00466E7D">
        <w:rPr>
          <w:rFonts w:ascii="Times New Roman" w:hAnsi="Times New Roman" w:cs="Times New Roman"/>
          <w:color w:val="000000"/>
          <w:sz w:val="24"/>
          <w:szCs w:val="24"/>
          <w:lang w:val="ru-RU"/>
        </w:rPr>
        <w:tab/>
        <w:t xml:space="preserve">Након усвајања </w:t>
      </w:r>
      <w:r w:rsidRPr="00466E7D">
        <w:rPr>
          <w:rFonts w:ascii="Times New Roman" w:eastAsia="Times New Roman" w:hAnsi="Times New Roman" w:cs="Times New Roman"/>
          <w:sz w:val="24"/>
          <w:szCs w:val="24"/>
          <w:lang w:val="ru-RU"/>
        </w:rPr>
        <w:t>предмера и предрачуна неуговорених вишкова радова</w:t>
      </w:r>
      <w:r w:rsidRPr="00466E7D">
        <w:rPr>
          <w:rFonts w:ascii="Times New Roman" w:hAnsi="Times New Roman" w:cs="Times New Roman"/>
          <w:color w:val="000000"/>
          <w:sz w:val="24"/>
          <w:szCs w:val="24"/>
          <w:lang w:val="ru-RU"/>
        </w:rPr>
        <w:t xml:space="preserve"> од стране Наручиоца и закључења анекса уговора, </w:t>
      </w:r>
      <w:r w:rsidR="004C2626" w:rsidRPr="00466E7D">
        <w:rPr>
          <w:rFonts w:ascii="Times New Roman" w:hAnsi="Times New Roman" w:cs="Times New Roman"/>
          <w:bCs/>
          <w:sz w:val="24"/>
          <w:szCs w:val="24"/>
          <w:lang w:val="sr-Cyrl-CS"/>
        </w:rPr>
        <w:t>Извођач</w:t>
      </w:r>
      <w:r w:rsidRPr="00466E7D">
        <w:rPr>
          <w:rFonts w:ascii="Times New Roman" w:hAnsi="Times New Roman" w:cs="Times New Roman"/>
          <w:bCs/>
          <w:sz w:val="24"/>
          <w:szCs w:val="24"/>
          <w:lang w:val="sr-Cyrl-CS"/>
        </w:rPr>
        <w:t xml:space="preserve"> се обавезује да у року од 8 (осам) дана од дана потписивања </w:t>
      </w:r>
      <w:r w:rsidRPr="00466E7D">
        <w:rPr>
          <w:rFonts w:ascii="Times New Roman" w:hAnsi="Times New Roman" w:cs="Times New Roman"/>
          <w:bCs/>
          <w:sz w:val="24"/>
          <w:szCs w:val="24"/>
        </w:rPr>
        <w:t>a</w:t>
      </w:r>
      <w:r w:rsidRPr="00466E7D">
        <w:rPr>
          <w:rFonts w:ascii="Times New Roman" w:hAnsi="Times New Roman" w:cs="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466E7D" w:rsidRDefault="008171BB" w:rsidP="00B142F5">
      <w:pPr>
        <w:tabs>
          <w:tab w:val="left" w:pos="709"/>
        </w:tabs>
        <w:spacing w:after="0"/>
        <w:jc w:val="both"/>
        <w:rPr>
          <w:rFonts w:ascii="Times New Roman" w:hAnsi="Times New Roman" w:cs="Times New Roman"/>
          <w:b/>
          <w:i/>
          <w:sz w:val="24"/>
          <w:szCs w:val="24"/>
          <w:lang w:val="ru-RU"/>
        </w:rPr>
      </w:pPr>
      <w:r w:rsidRPr="00466E7D">
        <w:rPr>
          <w:rFonts w:ascii="Times New Roman" w:hAnsi="Times New Roman" w:cs="Times New Roman"/>
          <w:sz w:val="24"/>
          <w:szCs w:val="24"/>
          <w:lang w:val="ru-RU"/>
        </w:rPr>
        <w:tab/>
      </w:r>
      <w:r w:rsidRPr="00466E7D">
        <w:rPr>
          <w:rFonts w:ascii="Times New Roman" w:hAnsi="Times New Roman" w:cs="Times New Roman"/>
          <w:b/>
          <w:i/>
          <w:sz w:val="24"/>
          <w:szCs w:val="24"/>
          <w:lang w:val="ru-RU"/>
        </w:rPr>
        <w:t>Б) НЕПРЕДВИЂЕНИ РАДОВИ</w:t>
      </w:r>
    </w:p>
    <w:p w:rsidR="008171BB" w:rsidRPr="00466E7D" w:rsidRDefault="008171BB" w:rsidP="00B142F5">
      <w:pPr>
        <w:tabs>
          <w:tab w:val="left" w:pos="709"/>
        </w:tabs>
        <w:spacing w:after="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ab/>
        <w:t xml:space="preserve">У случају да се укаже потреба за извођењем </w:t>
      </w:r>
      <w:r w:rsidRPr="00466E7D">
        <w:rPr>
          <w:rFonts w:ascii="Times New Roman" w:hAnsi="Times New Roman" w:cs="Times New Roman"/>
          <w:b/>
          <w:sz w:val="24"/>
          <w:szCs w:val="24"/>
          <w:lang w:val="ru-RU"/>
        </w:rPr>
        <w:t>непредвиђених радова</w:t>
      </w:r>
      <w:r w:rsidRPr="00466E7D">
        <w:rPr>
          <w:rFonts w:ascii="Times New Roman" w:hAnsi="Times New Roman" w:cs="Times New Roman"/>
          <w:sz w:val="24"/>
          <w:szCs w:val="24"/>
          <w:lang w:val="ru-RU"/>
        </w:rPr>
        <w:t xml:space="preserve"> (радови који нису уговорени), </w:t>
      </w:r>
      <w:r w:rsidR="004C2626" w:rsidRPr="00466E7D">
        <w:rPr>
          <w:rFonts w:ascii="Times New Roman" w:hAnsi="Times New Roman" w:cs="Times New Roman"/>
          <w:sz w:val="24"/>
          <w:szCs w:val="24"/>
          <w:lang w:val="ru-RU"/>
        </w:rPr>
        <w:t>Извођач</w:t>
      </w:r>
      <w:r w:rsidRPr="00466E7D">
        <w:rPr>
          <w:rFonts w:ascii="Times New Roman" w:hAnsi="Times New Roman" w:cs="Times New Roman"/>
          <w:sz w:val="24"/>
          <w:szCs w:val="24"/>
          <w:lang w:val="ru-RU"/>
        </w:rPr>
        <w:t xml:space="preserve"> је обавезан да  благовремено, а најкасније </w:t>
      </w:r>
      <w:r w:rsidRPr="00466E7D">
        <w:rPr>
          <w:rFonts w:ascii="Times New Roman" w:hAnsi="Times New Roman" w:cs="Times New Roman"/>
          <w:sz w:val="24"/>
          <w:szCs w:val="24"/>
          <w:lang w:val="sr-Cyrl-CS"/>
        </w:rPr>
        <w:t>1</w:t>
      </w:r>
      <w:r w:rsidRPr="00466E7D">
        <w:rPr>
          <w:rFonts w:ascii="Times New Roman" w:hAnsi="Times New Roman" w:cs="Times New Roman"/>
          <w:sz w:val="24"/>
          <w:szCs w:val="24"/>
          <w:lang w:val="ru-RU"/>
        </w:rPr>
        <w:t xml:space="preserve">0 дана пре истека </w:t>
      </w:r>
      <w:r w:rsidRPr="00466E7D">
        <w:rPr>
          <w:rFonts w:ascii="Times New Roman" w:hAnsi="Times New Roman" w:cs="Times New Roman"/>
          <w:sz w:val="24"/>
          <w:szCs w:val="24"/>
          <w:lang w:val="ru-RU"/>
        </w:rPr>
        <w:lastRenderedPageBreak/>
        <w:t xml:space="preserve">уговореног рока, достави </w:t>
      </w:r>
      <w:r w:rsidRPr="00466E7D">
        <w:rPr>
          <w:rFonts w:ascii="Times New Roman" w:hAnsi="Times New Roman" w:cs="Times New Roman"/>
          <w:sz w:val="24"/>
          <w:szCs w:val="24"/>
          <w:lang w:val="sr-Cyrl-CS"/>
        </w:rPr>
        <w:t>надзорном органу</w:t>
      </w:r>
      <w:r w:rsidRPr="00466E7D">
        <w:rPr>
          <w:rFonts w:ascii="Times New Roman" w:hAnsi="Times New Roman" w:cs="Times New Roman"/>
          <w:sz w:val="24"/>
          <w:szCs w:val="24"/>
          <w:lang w:val="ru-RU"/>
        </w:rPr>
        <w:t xml:space="preserve"> на контролу и мишљење предмер и предрачун непредвиђених  радова. </w:t>
      </w:r>
    </w:p>
    <w:p w:rsidR="008171BB" w:rsidRPr="00466E7D" w:rsidRDefault="008171BB" w:rsidP="00B142F5">
      <w:pPr>
        <w:spacing w:after="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466E7D" w:rsidRDefault="008171BB" w:rsidP="00B142F5">
      <w:pPr>
        <w:spacing w:after="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Извођење непредвиђених радова, Наручилац ће уговорити са </w:t>
      </w:r>
      <w:r w:rsidR="004C2626" w:rsidRPr="00466E7D">
        <w:rPr>
          <w:rFonts w:ascii="Times New Roman" w:hAnsi="Times New Roman" w:cs="Times New Roman"/>
          <w:sz w:val="24"/>
          <w:szCs w:val="24"/>
          <w:lang w:val="ru-RU"/>
        </w:rPr>
        <w:t>Извођачем</w:t>
      </w:r>
      <w:r w:rsidRPr="00466E7D">
        <w:rPr>
          <w:rFonts w:ascii="Times New Roman" w:hAnsi="Times New Roman" w:cs="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466E7D" w:rsidRDefault="004C2626" w:rsidP="00B142F5">
      <w:pPr>
        <w:spacing w:after="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Извођач </w:t>
      </w:r>
      <w:r w:rsidR="008171BB" w:rsidRPr="00466E7D">
        <w:rPr>
          <w:rFonts w:ascii="Times New Roman" w:hAnsi="Times New Roman" w:cs="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466E7D">
        <w:rPr>
          <w:rFonts w:ascii="Times New Roman" w:hAnsi="Times New Roman" w:cs="Times New Roman"/>
          <w:sz w:val="24"/>
          <w:szCs w:val="24"/>
          <w:lang w:val="sr-Cyrl-CS"/>
        </w:rPr>
        <w:t>надзорног органа</w:t>
      </w:r>
      <w:r w:rsidR="008171BB" w:rsidRPr="00466E7D">
        <w:rPr>
          <w:rFonts w:ascii="Times New Roman" w:hAnsi="Times New Roman" w:cs="Times New Roman"/>
          <w:sz w:val="24"/>
          <w:szCs w:val="24"/>
          <w:lang w:val="ru-RU"/>
        </w:rPr>
        <w:t xml:space="preserve">. Понуда за додатне радове треба да садржи: </w:t>
      </w:r>
    </w:p>
    <w:p w:rsidR="008171BB" w:rsidRPr="00466E7D" w:rsidRDefault="008171BB" w:rsidP="00B142F5">
      <w:pPr>
        <w:numPr>
          <w:ilvl w:val="0"/>
          <w:numId w:val="3"/>
        </w:numPr>
        <w:spacing w:after="0"/>
        <w:ind w:left="0" w:firstLine="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466E7D">
        <w:rPr>
          <w:rFonts w:ascii="Times New Roman" w:hAnsi="Times New Roman" w:cs="Times New Roman"/>
          <w:sz w:val="24"/>
          <w:szCs w:val="24"/>
          <w:lang w:val="ru-RU"/>
        </w:rPr>
        <w:t>Извођача</w:t>
      </w:r>
      <w:r w:rsidRPr="00466E7D">
        <w:rPr>
          <w:rFonts w:ascii="Times New Roman" w:hAnsi="Times New Roman" w:cs="Times New Roman"/>
          <w:sz w:val="24"/>
          <w:szCs w:val="24"/>
          <w:lang w:val="ru-RU"/>
        </w:rPr>
        <w:t xml:space="preserve"> и </w:t>
      </w:r>
      <w:r w:rsidRPr="00466E7D">
        <w:rPr>
          <w:rFonts w:ascii="Times New Roman" w:hAnsi="Times New Roman" w:cs="Times New Roman"/>
          <w:sz w:val="24"/>
          <w:szCs w:val="24"/>
          <w:lang w:val="sr-Cyrl-CS"/>
        </w:rPr>
        <w:t>надзорног органа (надзорни орган оверава да је сагласан са описима и количинама   позиција)</w:t>
      </w:r>
    </w:p>
    <w:p w:rsidR="008171BB" w:rsidRPr="00466E7D" w:rsidRDefault="008171BB" w:rsidP="00B142F5">
      <w:pPr>
        <w:numPr>
          <w:ilvl w:val="0"/>
          <w:numId w:val="3"/>
        </w:numPr>
        <w:spacing w:after="0"/>
        <w:ind w:left="0" w:firstLine="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детаљн</w:t>
      </w:r>
      <w:r w:rsidRPr="00466E7D">
        <w:rPr>
          <w:rFonts w:ascii="Times New Roman" w:hAnsi="Times New Roman" w:cs="Times New Roman"/>
          <w:sz w:val="24"/>
          <w:szCs w:val="24"/>
        </w:rPr>
        <w:t>у</w:t>
      </w:r>
      <w:r w:rsidRPr="00466E7D">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466E7D" w:rsidRDefault="008171BB" w:rsidP="00B142F5">
      <w:pPr>
        <w:pStyle w:val="ListParagraph"/>
        <w:ind w:left="0"/>
        <w:jc w:val="both"/>
        <w:rPr>
          <w:rFonts w:ascii="Times New Roman" w:hAnsi="Times New Roman" w:cs="Times New Roman"/>
          <w:sz w:val="24"/>
          <w:szCs w:val="24"/>
        </w:rPr>
      </w:pPr>
      <w:r w:rsidRPr="00466E7D">
        <w:rPr>
          <w:rFonts w:ascii="Times New Roman" w:hAnsi="Times New Roman" w:cs="Times New Roman"/>
          <w:sz w:val="24"/>
          <w:szCs w:val="24"/>
        </w:rP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466E7D" w:rsidRDefault="008171BB" w:rsidP="00B142F5">
      <w:pPr>
        <w:pStyle w:val="ListParagraph"/>
        <w:ind w:left="0"/>
        <w:jc w:val="both"/>
        <w:rPr>
          <w:rFonts w:ascii="Times New Roman" w:hAnsi="Times New Roman" w:cs="Times New Roman"/>
          <w:sz w:val="24"/>
          <w:szCs w:val="24"/>
          <w:lang w:val="sr-Cyrl-CS"/>
        </w:rPr>
      </w:pPr>
      <w:r w:rsidRPr="00466E7D">
        <w:rPr>
          <w:rFonts w:ascii="Times New Roman" w:hAnsi="Times New Roman" w:cs="Times New Roman"/>
          <w:sz w:val="24"/>
          <w:szCs w:val="24"/>
        </w:rPr>
        <w:t xml:space="preserve">б)  </w:t>
      </w:r>
      <w:proofErr w:type="gramStart"/>
      <w:r w:rsidRPr="00466E7D">
        <w:rPr>
          <w:rFonts w:ascii="Times New Roman" w:hAnsi="Times New Roman" w:cs="Times New Roman"/>
          <w:sz w:val="24"/>
          <w:szCs w:val="24"/>
        </w:rPr>
        <w:t>обрачун</w:t>
      </w:r>
      <w:proofErr w:type="gramEnd"/>
      <w:r w:rsidRPr="00466E7D">
        <w:rPr>
          <w:rFonts w:ascii="Times New Roman" w:hAnsi="Times New Roman" w:cs="Times New Roman"/>
          <w:sz w:val="24"/>
          <w:szCs w:val="24"/>
        </w:rPr>
        <w:t xml:space="preserve"> трошкова материјала на бази просечних тржишних цена материјала, опреме, енергената и др. у периоду израде понуде за неуговорене радове.</w:t>
      </w:r>
    </w:p>
    <w:p w:rsidR="008171BB" w:rsidRPr="00466E7D" w:rsidRDefault="008171BB" w:rsidP="00B142F5">
      <w:pPr>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466E7D" w:rsidRDefault="008171BB" w:rsidP="00B142F5">
      <w:pPr>
        <w:jc w:val="both"/>
        <w:rPr>
          <w:rFonts w:ascii="Times New Roman" w:hAnsi="Times New Roman" w:cs="Times New Roman"/>
          <w:bCs/>
          <w:sz w:val="24"/>
          <w:szCs w:val="24"/>
          <w:lang w:val="sr-Cyrl-CS"/>
        </w:rPr>
      </w:pPr>
      <w:r w:rsidRPr="00466E7D">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466E7D">
        <w:rPr>
          <w:rFonts w:ascii="Times New Roman" w:hAnsi="Times New Roman" w:cs="Times New Roman"/>
          <w:bCs/>
          <w:sz w:val="24"/>
          <w:szCs w:val="24"/>
          <w:lang w:val="sr-Cyrl-CS"/>
        </w:rPr>
        <w:t xml:space="preserve">Извођач се обавезује да у року од 8 дана од дана потписивања </w:t>
      </w:r>
      <w:r w:rsidRPr="00466E7D">
        <w:rPr>
          <w:rFonts w:ascii="Times New Roman" w:hAnsi="Times New Roman" w:cs="Times New Roman"/>
          <w:bCs/>
          <w:sz w:val="24"/>
          <w:szCs w:val="24"/>
        </w:rPr>
        <w:t>уговора</w:t>
      </w:r>
      <w:r w:rsidRPr="00466E7D">
        <w:rPr>
          <w:rFonts w:ascii="Times New Roman" w:hAnsi="Times New Roman" w:cs="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466E7D" w:rsidRDefault="008171BB" w:rsidP="00B142F5">
      <w:pPr>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466E7D">
        <w:rPr>
          <w:rFonts w:ascii="Times New Roman" w:hAnsi="Times New Roman" w:cs="Times New Roman"/>
          <w:color w:val="000000"/>
          <w:sz w:val="24"/>
          <w:szCs w:val="24"/>
          <w:lang w:val="ru-RU"/>
        </w:rPr>
        <w:t>Извођача</w:t>
      </w:r>
      <w:r w:rsidRPr="00466E7D">
        <w:rPr>
          <w:rFonts w:ascii="Times New Roman" w:hAnsi="Times New Roman" w:cs="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466E7D" w:rsidRDefault="008171BB" w:rsidP="00B142F5">
      <w:pPr>
        <w:spacing w:after="0"/>
        <w:jc w:val="both"/>
        <w:rPr>
          <w:rFonts w:ascii="Times New Roman" w:eastAsia="Times New Roman" w:hAnsi="Times New Roman" w:cs="Times New Roman"/>
          <w:sz w:val="24"/>
          <w:szCs w:val="24"/>
        </w:rPr>
      </w:pPr>
      <w:r w:rsidRPr="00466E7D">
        <w:rPr>
          <w:rFonts w:ascii="Times New Roman" w:eastAsia="Times New Roman" w:hAnsi="Times New Roman" w:cs="Times New Roman"/>
          <w:sz w:val="24"/>
          <w:szCs w:val="24"/>
          <w:lang w:val="sr-Cyrl-CS"/>
        </w:rPr>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w:t>
      </w:r>
      <w:r w:rsidRPr="00466E7D">
        <w:rPr>
          <w:rFonts w:ascii="Times New Roman" w:eastAsia="Times New Roman" w:hAnsi="Times New Roman" w:cs="Times New Roman"/>
          <w:sz w:val="24"/>
          <w:szCs w:val="24"/>
          <w:lang w:val="sr-Cyrl-CS"/>
        </w:rPr>
        <w:lastRenderedPageBreak/>
        <w:t xml:space="preserve">радова (непредвиђени и вишак), као и о обиму уговорених радова који се не изводе (мањак). </w:t>
      </w:r>
    </w:p>
    <w:p w:rsidR="008171BB" w:rsidRPr="00466E7D" w:rsidRDefault="008171BB" w:rsidP="00B142F5">
      <w:pPr>
        <w:spacing w:after="0"/>
        <w:jc w:val="both"/>
        <w:rPr>
          <w:rFonts w:ascii="Times New Roman" w:eastAsia="Times New Roman" w:hAnsi="Times New Roman" w:cs="Times New Roman"/>
          <w:sz w:val="24"/>
          <w:szCs w:val="24"/>
          <w:lang w:val="sr-Cyrl-CS"/>
        </w:rPr>
      </w:pPr>
    </w:p>
    <w:p w:rsidR="007A1209" w:rsidRPr="00466E7D" w:rsidRDefault="009C1A2F" w:rsidP="00B142F5">
      <w:pPr>
        <w:spacing w:after="0"/>
        <w:jc w:val="both"/>
        <w:rPr>
          <w:rFonts w:ascii="Times New Roman" w:eastAsia="Times New Roman" w:hAnsi="Times New Roman" w:cs="Times New Roman"/>
          <w:sz w:val="24"/>
          <w:szCs w:val="24"/>
          <w:lang w:val="sr-Cyrl-CS"/>
        </w:rPr>
      </w:pPr>
      <w:r w:rsidRPr="00466E7D">
        <w:rPr>
          <w:rFonts w:ascii="Times New Roman" w:eastAsia="Times New Roman" w:hAnsi="Times New Roman" w:cs="Times New Roman"/>
          <w:sz w:val="24"/>
          <w:szCs w:val="24"/>
          <w:lang w:val="sr-Cyrl-CS"/>
        </w:rPr>
        <w:t>Извођач</w:t>
      </w:r>
      <w:r w:rsidR="008171BB" w:rsidRPr="00466E7D">
        <w:rPr>
          <w:rFonts w:ascii="Times New Roman" w:eastAsia="Times New Roman" w:hAnsi="Times New Roman" w:cs="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466E7D">
        <w:rPr>
          <w:rFonts w:ascii="Times New Roman" w:eastAsia="Times New Roman" w:hAnsi="Times New Roman" w:cs="Times New Roman"/>
          <w:sz w:val="24"/>
          <w:szCs w:val="24"/>
          <w:lang w:val="sr-Cyrl-CS"/>
        </w:rPr>
        <w:t>Извођач</w:t>
      </w:r>
      <w:r w:rsidR="008171BB" w:rsidRPr="00466E7D">
        <w:rPr>
          <w:rFonts w:ascii="Times New Roman" w:eastAsia="Times New Roman" w:hAnsi="Times New Roman" w:cs="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8171BB" w:rsidRPr="00466E7D" w:rsidRDefault="009C1A2F" w:rsidP="00B142F5">
      <w:pPr>
        <w:tabs>
          <w:tab w:val="left" w:pos="709"/>
        </w:tabs>
        <w:spacing w:after="0"/>
        <w:jc w:val="center"/>
        <w:rPr>
          <w:rFonts w:ascii="Times New Roman" w:eastAsia="Times New Roman" w:hAnsi="Times New Roman" w:cs="Times New Roman"/>
          <w:b/>
          <w:bCs/>
          <w:sz w:val="24"/>
          <w:szCs w:val="24"/>
          <w:lang w:val="sr-Cyrl-CS"/>
        </w:rPr>
      </w:pPr>
      <w:r w:rsidRPr="00466E7D">
        <w:rPr>
          <w:rFonts w:ascii="Times New Roman" w:eastAsia="Times New Roman" w:hAnsi="Times New Roman" w:cs="Times New Roman"/>
          <w:b/>
          <w:bCs/>
          <w:sz w:val="24"/>
          <w:szCs w:val="24"/>
          <w:lang w:val="sr-Cyrl-CS"/>
        </w:rPr>
        <w:t>Члан 1</w:t>
      </w:r>
      <w:r w:rsidR="003D0951" w:rsidRPr="00466E7D">
        <w:rPr>
          <w:rFonts w:ascii="Times New Roman" w:eastAsia="Times New Roman" w:hAnsi="Times New Roman" w:cs="Times New Roman"/>
          <w:b/>
          <w:bCs/>
          <w:sz w:val="24"/>
          <w:szCs w:val="24"/>
          <w:lang w:val="sr-Cyrl-CS"/>
        </w:rPr>
        <w:t>5</w:t>
      </w:r>
      <w:r w:rsidRPr="00466E7D">
        <w:rPr>
          <w:rFonts w:ascii="Times New Roman" w:eastAsia="Times New Roman" w:hAnsi="Times New Roman" w:cs="Times New Roman"/>
          <w:b/>
          <w:bCs/>
          <w:sz w:val="24"/>
          <w:szCs w:val="24"/>
          <w:lang w:val="sr-Cyrl-CS"/>
        </w:rPr>
        <w:t>.</w:t>
      </w:r>
    </w:p>
    <w:p w:rsidR="008171BB" w:rsidRPr="00466E7D" w:rsidRDefault="008171BB" w:rsidP="00B142F5">
      <w:pPr>
        <w:spacing w:after="0"/>
        <w:jc w:val="both"/>
        <w:rPr>
          <w:rFonts w:ascii="Times New Roman" w:eastAsia="Times New Roman" w:hAnsi="Times New Roman" w:cs="Times New Roman"/>
          <w:sz w:val="24"/>
          <w:szCs w:val="24"/>
          <w:lang w:val="sr-Cyrl-CS"/>
        </w:rPr>
      </w:pPr>
      <w:r w:rsidRPr="00466E7D">
        <w:rPr>
          <w:rFonts w:ascii="Times New Roman" w:eastAsia="Times New Roman" w:hAnsi="Times New Roman" w:cs="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sidRPr="00466E7D">
        <w:rPr>
          <w:rFonts w:ascii="Times New Roman" w:eastAsia="Times New Roman" w:hAnsi="Times New Roman" w:cs="Times New Roman"/>
          <w:sz w:val="24"/>
          <w:szCs w:val="24"/>
          <w:lang w:val="sr-Cyrl-CS"/>
        </w:rPr>
        <w:t>2</w:t>
      </w:r>
      <w:r w:rsidRPr="00466E7D">
        <w:rPr>
          <w:rFonts w:ascii="Times New Roman" w:eastAsia="Times New Roman" w:hAnsi="Times New Roman" w:cs="Times New Roman"/>
          <w:sz w:val="24"/>
          <w:szCs w:val="24"/>
          <w:lang w:val="sr-Cyrl-CS"/>
        </w:rPr>
        <w:t>. став 9. Уговора.</w:t>
      </w:r>
    </w:p>
    <w:p w:rsidR="00D62C4F" w:rsidRPr="00466E7D" w:rsidRDefault="008171BB" w:rsidP="00B142F5">
      <w:pPr>
        <w:spacing w:after="0"/>
        <w:jc w:val="both"/>
        <w:rPr>
          <w:rFonts w:ascii="Times New Roman" w:eastAsia="Times New Roman" w:hAnsi="Times New Roman" w:cs="Times New Roman"/>
          <w:sz w:val="24"/>
          <w:szCs w:val="24"/>
          <w:lang w:val="sr-Cyrl-CS"/>
        </w:rPr>
      </w:pPr>
      <w:r w:rsidRPr="00466E7D">
        <w:rPr>
          <w:rFonts w:ascii="Times New Roman" w:eastAsia="Times New Roman" w:hAnsi="Times New Roman" w:cs="Times New Roman"/>
          <w:sz w:val="24"/>
          <w:szCs w:val="24"/>
          <w:lang w:val="sr-Cyrl-CS"/>
        </w:rPr>
        <w:t>Уколико се</w:t>
      </w:r>
      <w:r w:rsidR="00867578" w:rsidRPr="00466E7D">
        <w:rPr>
          <w:rFonts w:ascii="Times New Roman" w:eastAsia="Times New Roman" w:hAnsi="Times New Roman" w:cs="Times New Roman"/>
          <w:sz w:val="24"/>
          <w:szCs w:val="24"/>
          <w:lang w:val="sr-Cyrl-CS"/>
        </w:rPr>
        <w:t xml:space="preserve"> </w:t>
      </w:r>
      <w:r w:rsidRPr="00466E7D">
        <w:rPr>
          <w:rFonts w:ascii="Times New Roman" w:eastAsia="Times New Roman" w:hAnsi="Times New Roman" w:cs="Times New Roman"/>
          <w:sz w:val="24"/>
          <w:szCs w:val="24"/>
          <w:lang w:val="sr-Cyrl-CS"/>
        </w:rPr>
        <w:t xml:space="preserve">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sidRPr="00466E7D">
        <w:rPr>
          <w:rFonts w:ascii="Times New Roman" w:eastAsia="Times New Roman" w:hAnsi="Times New Roman" w:cs="Times New Roman"/>
          <w:sz w:val="24"/>
          <w:szCs w:val="24"/>
          <w:lang w:val="sr-Cyrl-CS"/>
        </w:rPr>
        <w:t>Извођач</w:t>
      </w:r>
      <w:r w:rsidRPr="00466E7D">
        <w:rPr>
          <w:rFonts w:ascii="Times New Roman" w:eastAsia="Times New Roman" w:hAnsi="Times New Roman" w:cs="Times New Roman"/>
          <w:sz w:val="24"/>
          <w:szCs w:val="24"/>
          <w:lang w:val="sr-Cyrl-CS"/>
        </w:rPr>
        <w:t xml:space="preserve"> и надзорни орган,</w:t>
      </w:r>
      <w:r w:rsidR="007E3105">
        <w:rPr>
          <w:rFonts w:ascii="Times New Roman" w:eastAsia="Times New Roman" w:hAnsi="Times New Roman" w:cs="Times New Roman"/>
          <w:sz w:val="24"/>
          <w:szCs w:val="24"/>
          <w:lang w:val="sr-Cyrl-CS"/>
        </w:rPr>
        <w:t xml:space="preserve"> </w:t>
      </w:r>
      <w:r w:rsidRPr="00466E7D">
        <w:rPr>
          <w:rFonts w:ascii="Times New Roman" w:eastAsia="Times New Roman" w:hAnsi="Times New Roman" w:cs="Times New Roman"/>
          <w:sz w:val="24"/>
          <w:szCs w:val="24"/>
          <w:lang w:val="sr-Cyrl-CS"/>
        </w:rPr>
        <w:t>а</w:t>
      </w:r>
      <w:r w:rsidR="007E3105">
        <w:rPr>
          <w:rFonts w:ascii="Times New Roman" w:eastAsia="Times New Roman" w:hAnsi="Times New Roman" w:cs="Times New Roman"/>
          <w:sz w:val="24"/>
          <w:szCs w:val="24"/>
          <w:lang w:val="sr-Cyrl-CS"/>
        </w:rPr>
        <w:t xml:space="preserve"> </w:t>
      </w:r>
      <w:r w:rsidRPr="00466E7D">
        <w:rPr>
          <w:rFonts w:ascii="Times New Roman" w:eastAsia="Times New Roman" w:hAnsi="Times New Roman" w:cs="Times New Roman"/>
          <w:sz w:val="24"/>
          <w:szCs w:val="24"/>
          <w:lang w:val="sr-Cyrl-CS"/>
        </w:rPr>
        <w:t xml:space="preserve">Наручилац их неће признати, нити  надокнадити. </w:t>
      </w:r>
    </w:p>
    <w:p w:rsidR="00D62C4F" w:rsidRPr="00466E7D" w:rsidRDefault="00D62C4F" w:rsidP="00B142F5">
      <w:pPr>
        <w:spacing w:after="0"/>
        <w:jc w:val="both"/>
        <w:rPr>
          <w:rFonts w:ascii="Times New Roman" w:eastAsia="Times New Roman" w:hAnsi="Times New Roman" w:cs="Times New Roman"/>
          <w:sz w:val="24"/>
          <w:szCs w:val="24"/>
          <w:lang w:val="sr-Cyrl-CS"/>
        </w:rPr>
      </w:pPr>
    </w:p>
    <w:p w:rsidR="00A75E66" w:rsidRPr="00466E7D" w:rsidRDefault="00A75E66" w:rsidP="00B142F5">
      <w:pPr>
        <w:tabs>
          <w:tab w:val="left" w:pos="120"/>
        </w:tabs>
        <w:autoSpaceDE w:val="0"/>
        <w:autoSpaceDN w:val="0"/>
        <w:adjustRightInd w:val="0"/>
        <w:spacing w:after="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t>Члан 1</w:t>
      </w:r>
      <w:r w:rsidR="003D0951" w:rsidRPr="00466E7D">
        <w:rPr>
          <w:rFonts w:ascii="Times New Roman" w:hAnsi="Times New Roman" w:cs="Times New Roman"/>
          <w:b/>
          <w:sz w:val="24"/>
          <w:szCs w:val="24"/>
          <w:lang w:val="ru-RU"/>
        </w:rPr>
        <w:t>6</w:t>
      </w:r>
      <w:r w:rsidRPr="00466E7D">
        <w:rPr>
          <w:rFonts w:ascii="Times New Roman" w:hAnsi="Times New Roman" w:cs="Times New Roman"/>
          <w:b/>
          <w:sz w:val="24"/>
          <w:szCs w:val="24"/>
          <w:lang w:val="ru-RU"/>
        </w:rPr>
        <w:t>.</w:t>
      </w:r>
    </w:p>
    <w:p w:rsidR="00A75E66" w:rsidRPr="00466E7D" w:rsidRDefault="001D66E0"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У случају да И</w:t>
      </w:r>
      <w:r w:rsidR="00A75E66" w:rsidRPr="00466E7D">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466E7D" w:rsidRDefault="00A75E66" w:rsidP="00B142F5">
      <w:pPr>
        <w:tabs>
          <w:tab w:val="left" w:pos="120"/>
        </w:tabs>
        <w:autoSpaceDE w:val="0"/>
        <w:autoSpaceDN w:val="0"/>
        <w:adjustRightInd w:val="0"/>
        <w:spacing w:after="0"/>
        <w:rPr>
          <w:rFonts w:ascii="Times New Roman" w:hAnsi="Times New Roman" w:cs="Times New Roman"/>
          <w:sz w:val="24"/>
          <w:szCs w:val="24"/>
          <w:lang w:val="ru-RU"/>
        </w:rPr>
      </w:pPr>
      <w:r w:rsidRPr="00466E7D">
        <w:rPr>
          <w:rFonts w:ascii="Times New Roman" w:hAnsi="Times New Roman" w:cs="Times New Roman"/>
          <w:sz w:val="24"/>
          <w:szCs w:val="24"/>
        </w:rPr>
        <w:tab/>
      </w:r>
      <w:r w:rsidRPr="00466E7D">
        <w:rPr>
          <w:rFonts w:ascii="Times New Roman" w:hAnsi="Times New Roman" w:cs="Times New Roman"/>
          <w:sz w:val="24"/>
          <w:szCs w:val="24"/>
        </w:rPr>
        <w:tab/>
      </w:r>
      <w:r w:rsidRPr="00466E7D">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466E7D" w:rsidRDefault="00A75E66" w:rsidP="00B142F5">
      <w:pPr>
        <w:autoSpaceDE w:val="0"/>
        <w:autoSpaceDN w:val="0"/>
        <w:adjustRightInd w:val="0"/>
        <w:spacing w:after="0"/>
        <w:rPr>
          <w:rFonts w:ascii="Times New Roman" w:hAnsi="Times New Roman" w:cs="Times New Roman"/>
          <w:sz w:val="24"/>
          <w:szCs w:val="24"/>
        </w:rPr>
      </w:pPr>
    </w:p>
    <w:p w:rsidR="00A75E66" w:rsidRPr="00466E7D" w:rsidRDefault="00A75E66" w:rsidP="00B142F5">
      <w:pPr>
        <w:tabs>
          <w:tab w:val="left" w:pos="120"/>
        </w:tabs>
        <w:autoSpaceDE w:val="0"/>
        <w:autoSpaceDN w:val="0"/>
        <w:adjustRightInd w:val="0"/>
        <w:spacing w:after="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t>Члан 1</w:t>
      </w:r>
      <w:r w:rsidR="003D0951" w:rsidRPr="00466E7D">
        <w:rPr>
          <w:rFonts w:ascii="Times New Roman" w:hAnsi="Times New Roman" w:cs="Times New Roman"/>
          <w:b/>
          <w:sz w:val="24"/>
          <w:szCs w:val="24"/>
          <w:lang w:val="ru-RU"/>
        </w:rPr>
        <w:t>7</w:t>
      </w:r>
      <w:r w:rsidRPr="00466E7D">
        <w:rPr>
          <w:rFonts w:ascii="Times New Roman" w:hAnsi="Times New Roman" w:cs="Times New Roman"/>
          <w:b/>
          <w:sz w:val="24"/>
          <w:szCs w:val="24"/>
          <w:lang w:val="ru-RU"/>
        </w:rPr>
        <w:t>.</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1D66E0"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w:t>
      </w:r>
      <w:r w:rsidR="00D62C4F" w:rsidRPr="00466E7D">
        <w:rPr>
          <w:rFonts w:ascii="Times New Roman" w:hAnsi="Times New Roman" w:cs="Times New Roman"/>
          <w:color w:val="000000"/>
          <w:sz w:val="24"/>
          <w:szCs w:val="24"/>
          <w:lang w:val="ru-RU"/>
        </w:rPr>
        <w:t xml:space="preserve"> </w:t>
      </w:r>
      <w:r w:rsidR="00D62C4F" w:rsidRPr="00466E7D">
        <w:rPr>
          <w:rFonts w:ascii="Times New Roman" w:hAnsi="Times New Roman" w:cs="Times New Roman"/>
          <w:color w:val="000000"/>
          <w:sz w:val="24"/>
          <w:szCs w:val="24"/>
          <w:lang w:val="ru-RU"/>
        </w:rPr>
        <w:tab/>
      </w:r>
    </w:p>
    <w:p w:rsidR="00A75E66" w:rsidRPr="00466E7D" w:rsidRDefault="00A75E66" w:rsidP="00B142F5">
      <w:pPr>
        <w:tabs>
          <w:tab w:val="left" w:pos="120"/>
        </w:tabs>
        <w:autoSpaceDE w:val="0"/>
        <w:autoSpaceDN w:val="0"/>
        <w:adjustRightInd w:val="0"/>
        <w:spacing w:after="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t>Члан 1</w:t>
      </w:r>
      <w:r w:rsidR="003D0951" w:rsidRPr="00466E7D">
        <w:rPr>
          <w:rFonts w:ascii="Times New Roman" w:hAnsi="Times New Roman" w:cs="Times New Roman"/>
          <w:b/>
          <w:sz w:val="24"/>
          <w:szCs w:val="24"/>
          <w:lang w:val="ru-RU"/>
        </w:rPr>
        <w:t>8</w:t>
      </w:r>
      <w:r w:rsidRPr="00466E7D">
        <w:rPr>
          <w:rFonts w:ascii="Times New Roman" w:hAnsi="Times New Roman" w:cs="Times New Roman"/>
          <w:b/>
          <w:sz w:val="24"/>
          <w:szCs w:val="24"/>
          <w:lang w:val="ru-RU"/>
        </w:rPr>
        <w:t>.</w:t>
      </w:r>
    </w:p>
    <w:p w:rsidR="00716F82" w:rsidRPr="00466E7D" w:rsidRDefault="00A75E66" w:rsidP="00B142F5">
      <w:pPr>
        <w:autoSpaceDE w:val="0"/>
        <w:autoSpaceDN w:val="0"/>
        <w:adjustRightInd w:val="0"/>
        <w:jc w:val="both"/>
        <w:rPr>
          <w:rFonts w:ascii="Times New Roman" w:hAnsi="Times New Roman" w:cs="Times New Roman"/>
          <w:sz w:val="24"/>
          <w:szCs w:val="24"/>
          <w:lang w:val="ru-RU"/>
        </w:rPr>
      </w:pPr>
      <w:r w:rsidRPr="00466E7D">
        <w:rPr>
          <w:rFonts w:ascii="Times New Roman" w:hAnsi="Times New Roman" w:cs="Times New Roman"/>
          <w:sz w:val="24"/>
          <w:szCs w:val="24"/>
        </w:rPr>
        <w:t xml:space="preserve"> </w:t>
      </w:r>
      <w:r w:rsidRPr="00466E7D">
        <w:rPr>
          <w:rFonts w:ascii="Times New Roman" w:hAnsi="Times New Roman" w:cs="Times New Roman"/>
          <w:sz w:val="24"/>
          <w:szCs w:val="24"/>
          <w:lang w:val="ru-RU"/>
        </w:rPr>
        <w:t>Извођач радова је дужан да у складу са чл.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Default="00A75E66" w:rsidP="002E1353">
      <w:pPr>
        <w:tabs>
          <w:tab w:val="left" w:pos="232"/>
        </w:tabs>
        <w:autoSpaceDE w:val="0"/>
        <w:autoSpaceDN w:val="0"/>
        <w:adjustRightInd w:val="0"/>
        <w:spacing w:after="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lastRenderedPageBreak/>
        <w:t>Члан 1</w:t>
      </w:r>
      <w:r w:rsidR="003D0951" w:rsidRPr="00466E7D">
        <w:rPr>
          <w:rFonts w:ascii="Times New Roman" w:hAnsi="Times New Roman" w:cs="Times New Roman"/>
          <w:b/>
          <w:sz w:val="24"/>
          <w:szCs w:val="24"/>
          <w:lang w:val="ru-RU"/>
        </w:rPr>
        <w:t>9</w:t>
      </w:r>
      <w:r w:rsidR="00716F82" w:rsidRPr="00466E7D">
        <w:rPr>
          <w:rFonts w:ascii="Times New Roman" w:hAnsi="Times New Roman" w:cs="Times New Roman"/>
          <w:b/>
          <w:sz w:val="24"/>
          <w:szCs w:val="24"/>
          <w:lang w:val="ru-RU"/>
        </w:rPr>
        <w:t>.</w:t>
      </w:r>
    </w:p>
    <w:p w:rsidR="007E3105" w:rsidRPr="00466E7D" w:rsidRDefault="007E3105" w:rsidP="002E1353">
      <w:pPr>
        <w:tabs>
          <w:tab w:val="left" w:pos="232"/>
        </w:tabs>
        <w:autoSpaceDE w:val="0"/>
        <w:autoSpaceDN w:val="0"/>
        <w:adjustRightInd w:val="0"/>
        <w:spacing w:after="0"/>
        <w:jc w:val="center"/>
        <w:rPr>
          <w:rFonts w:ascii="Times New Roman" w:hAnsi="Times New Roman" w:cs="Times New Roman"/>
          <w:b/>
          <w:sz w:val="24"/>
          <w:szCs w:val="24"/>
          <w:lang w:val="ru-RU"/>
        </w:rPr>
      </w:pP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rPr>
        <w:t xml:space="preserve"> </w:t>
      </w:r>
      <w:r w:rsidRPr="00466E7D">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rPr>
        <w:t xml:space="preserve">- </w:t>
      </w:r>
      <w:proofErr w:type="gramStart"/>
      <w:r w:rsidRPr="00466E7D">
        <w:rPr>
          <w:rFonts w:ascii="Times New Roman" w:hAnsi="Times New Roman" w:cs="Times New Roman"/>
          <w:sz w:val="24"/>
          <w:szCs w:val="24"/>
          <w:lang w:val="ru-RU"/>
        </w:rPr>
        <w:t>ако</w:t>
      </w:r>
      <w:proofErr w:type="gramEnd"/>
      <w:r w:rsidRPr="00466E7D">
        <w:rPr>
          <w:rFonts w:ascii="Times New Roman" w:hAnsi="Times New Roman" w:cs="Times New Roman"/>
          <w:sz w:val="24"/>
          <w:szCs w:val="24"/>
          <w:lang w:val="ru-RU"/>
        </w:rPr>
        <w:t xml:space="preserve"> наступе ванредни догађаји који онемогућавају извршење овог  уговора или надлежни орган забрани извођење радова;</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rPr>
        <w:t xml:space="preserve">- </w:t>
      </w:r>
      <w:proofErr w:type="gramStart"/>
      <w:r w:rsidRPr="00466E7D">
        <w:rPr>
          <w:rFonts w:ascii="Times New Roman" w:hAnsi="Times New Roman" w:cs="Times New Roman"/>
          <w:sz w:val="24"/>
          <w:szCs w:val="24"/>
          <w:lang w:val="ru-RU"/>
        </w:rPr>
        <w:t>ако</w:t>
      </w:r>
      <w:proofErr w:type="gramEnd"/>
      <w:r w:rsidRPr="00466E7D">
        <w:rPr>
          <w:rFonts w:ascii="Times New Roman" w:hAnsi="Times New Roman" w:cs="Times New Roman"/>
          <w:sz w:val="24"/>
          <w:szCs w:val="24"/>
          <w:lang w:val="ru-RU"/>
        </w:rPr>
        <w:t xml:space="preserve">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rPr>
        <w:tab/>
      </w:r>
      <w:r w:rsidRPr="00466E7D">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Pr="00466E7D" w:rsidRDefault="00A75E66" w:rsidP="00B142F5">
      <w:pPr>
        <w:autoSpaceDE w:val="0"/>
        <w:autoSpaceDN w:val="0"/>
        <w:adjustRightInd w:val="0"/>
        <w:spacing w:after="0"/>
        <w:jc w:val="both"/>
        <w:rPr>
          <w:rFonts w:ascii="Times New Roman" w:hAnsi="Times New Roman" w:cs="Times New Roman"/>
          <w:sz w:val="24"/>
          <w:szCs w:val="24"/>
        </w:rPr>
      </w:pPr>
    </w:p>
    <w:p w:rsidR="00A75E66" w:rsidRDefault="00A75E66" w:rsidP="00B142F5">
      <w:pPr>
        <w:autoSpaceDE w:val="0"/>
        <w:autoSpaceDN w:val="0"/>
        <w:adjustRightInd w:val="0"/>
        <w:spacing w:after="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t xml:space="preserve">Члан </w:t>
      </w:r>
      <w:r w:rsidR="003D0951" w:rsidRPr="00466E7D">
        <w:rPr>
          <w:rFonts w:ascii="Times New Roman" w:hAnsi="Times New Roman" w:cs="Times New Roman"/>
          <w:b/>
          <w:sz w:val="24"/>
          <w:szCs w:val="24"/>
          <w:lang w:val="ru-RU"/>
        </w:rPr>
        <w:t>20</w:t>
      </w:r>
      <w:r w:rsidRPr="00466E7D">
        <w:rPr>
          <w:rFonts w:ascii="Times New Roman" w:hAnsi="Times New Roman" w:cs="Times New Roman"/>
          <w:b/>
          <w:sz w:val="24"/>
          <w:szCs w:val="24"/>
          <w:lang w:val="ru-RU"/>
        </w:rPr>
        <w:t>.</w:t>
      </w:r>
    </w:p>
    <w:p w:rsidR="007E3105" w:rsidRPr="00466E7D" w:rsidRDefault="007E3105" w:rsidP="00B142F5">
      <w:pPr>
        <w:autoSpaceDE w:val="0"/>
        <w:autoSpaceDN w:val="0"/>
        <w:adjustRightInd w:val="0"/>
        <w:spacing w:after="0"/>
        <w:jc w:val="center"/>
        <w:rPr>
          <w:rFonts w:ascii="Times New Roman" w:hAnsi="Times New Roman" w:cs="Times New Roman"/>
          <w:b/>
          <w:sz w:val="24"/>
          <w:szCs w:val="24"/>
          <w:lang w:val="ru-RU"/>
        </w:rPr>
      </w:pP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4C3AFE" w:rsidRPr="00466E7D" w:rsidRDefault="00A75E66" w:rsidP="00B142F5">
      <w:pPr>
        <w:tabs>
          <w:tab w:val="left" w:pos="120"/>
        </w:tabs>
        <w:autoSpaceDE w:val="0"/>
        <w:autoSpaceDN w:val="0"/>
        <w:adjustRightInd w:val="0"/>
        <w:spacing w:after="0"/>
        <w:jc w:val="both"/>
        <w:rPr>
          <w:rFonts w:ascii="Times New Roman" w:hAnsi="Times New Roman" w:cs="Times New Roman"/>
          <w:sz w:val="24"/>
          <w:szCs w:val="24"/>
        </w:rPr>
      </w:pPr>
      <w:r w:rsidRPr="00466E7D">
        <w:rPr>
          <w:rFonts w:ascii="Times New Roman" w:hAnsi="Times New Roman" w:cs="Times New Roman"/>
          <w:sz w:val="24"/>
          <w:szCs w:val="24"/>
        </w:rPr>
        <w:tab/>
      </w:r>
      <w:r w:rsidRPr="00466E7D">
        <w:rPr>
          <w:rFonts w:ascii="Times New Roman" w:hAnsi="Times New Roman" w:cs="Times New Roman"/>
          <w:sz w:val="24"/>
          <w:szCs w:val="24"/>
        </w:rPr>
        <w:tab/>
      </w:r>
      <w:r w:rsidRPr="00466E7D">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A75E66" w:rsidRDefault="00A75E66" w:rsidP="00B142F5">
      <w:pPr>
        <w:autoSpaceDE w:val="0"/>
        <w:autoSpaceDN w:val="0"/>
        <w:adjustRightInd w:val="0"/>
        <w:spacing w:after="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t xml:space="preserve">Члан </w:t>
      </w:r>
      <w:r w:rsidR="003D0951" w:rsidRPr="00466E7D">
        <w:rPr>
          <w:rFonts w:ascii="Times New Roman" w:hAnsi="Times New Roman" w:cs="Times New Roman"/>
          <w:b/>
          <w:sz w:val="24"/>
          <w:szCs w:val="24"/>
          <w:lang w:val="ru-RU"/>
        </w:rPr>
        <w:t>21</w:t>
      </w:r>
      <w:r w:rsidRPr="00466E7D">
        <w:rPr>
          <w:rFonts w:ascii="Times New Roman" w:hAnsi="Times New Roman" w:cs="Times New Roman"/>
          <w:b/>
          <w:sz w:val="24"/>
          <w:szCs w:val="24"/>
          <w:lang w:val="ru-RU"/>
        </w:rPr>
        <w:t>.</w:t>
      </w:r>
    </w:p>
    <w:p w:rsidR="007E3105" w:rsidRPr="00466E7D" w:rsidRDefault="007E3105" w:rsidP="00B142F5">
      <w:pPr>
        <w:autoSpaceDE w:val="0"/>
        <w:autoSpaceDN w:val="0"/>
        <w:adjustRightInd w:val="0"/>
        <w:spacing w:after="0"/>
        <w:jc w:val="center"/>
        <w:rPr>
          <w:rFonts w:ascii="Times New Roman" w:hAnsi="Times New Roman" w:cs="Times New Roman"/>
          <w:b/>
          <w:sz w:val="24"/>
          <w:szCs w:val="24"/>
          <w:lang w:val="ru-RU"/>
        </w:rPr>
      </w:pP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67CFE" w:rsidRPr="00466E7D" w:rsidRDefault="00767CFE" w:rsidP="00B142F5">
      <w:pPr>
        <w:autoSpaceDE w:val="0"/>
        <w:autoSpaceDN w:val="0"/>
        <w:adjustRightInd w:val="0"/>
        <w:spacing w:after="0"/>
        <w:jc w:val="both"/>
        <w:rPr>
          <w:rFonts w:ascii="Times New Roman" w:hAnsi="Times New Roman" w:cs="Times New Roman"/>
          <w:sz w:val="24"/>
          <w:szCs w:val="24"/>
          <w:lang w:val="ru-RU"/>
        </w:rPr>
      </w:pPr>
    </w:p>
    <w:p w:rsidR="00A75E66" w:rsidRDefault="00A75E66" w:rsidP="00B142F5">
      <w:pPr>
        <w:autoSpaceDE w:val="0"/>
        <w:autoSpaceDN w:val="0"/>
        <w:adjustRightInd w:val="0"/>
        <w:spacing w:after="0"/>
        <w:jc w:val="center"/>
        <w:rPr>
          <w:rFonts w:ascii="Times New Roman" w:hAnsi="Times New Roman" w:cs="Times New Roman"/>
          <w:b/>
          <w:sz w:val="24"/>
          <w:szCs w:val="24"/>
          <w:lang w:val="ru-RU"/>
        </w:rPr>
      </w:pPr>
      <w:r w:rsidRPr="00466E7D">
        <w:rPr>
          <w:rFonts w:ascii="Times New Roman" w:hAnsi="Times New Roman" w:cs="Times New Roman"/>
          <w:b/>
          <w:sz w:val="24"/>
          <w:szCs w:val="24"/>
        </w:rPr>
        <w:t xml:space="preserve">        </w:t>
      </w:r>
      <w:r w:rsidRPr="00466E7D">
        <w:rPr>
          <w:rFonts w:ascii="Times New Roman" w:hAnsi="Times New Roman" w:cs="Times New Roman"/>
          <w:b/>
          <w:sz w:val="24"/>
          <w:szCs w:val="24"/>
          <w:lang w:val="ru-RU"/>
        </w:rPr>
        <w:t xml:space="preserve">Члан </w:t>
      </w:r>
      <w:r w:rsidR="00867578" w:rsidRPr="00466E7D">
        <w:rPr>
          <w:rFonts w:ascii="Times New Roman" w:hAnsi="Times New Roman" w:cs="Times New Roman"/>
          <w:b/>
          <w:sz w:val="24"/>
          <w:szCs w:val="24"/>
          <w:lang w:val="ru-RU"/>
        </w:rPr>
        <w:t>2</w:t>
      </w:r>
      <w:r w:rsidR="003D0951" w:rsidRPr="00466E7D">
        <w:rPr>
          <w:rFonts w:ascii="Times New Roman" w:hAnsi="Times New Roman" w:cs="Times New Roman"/>
          <w:b/>
          <w:sz w:val="24"/>
          <w:szCs w:val="24"/>
          <w:lang w:val="ru-RU"/>
        </w:rPr>
        <w:t>2</w:t>
      </w:r>
      <w:r w:rsidRPr="00466E7D">
        <w:rPr>
          <w:rFonts w:ascii="Times New Roman" w:hAnsi="Times New Roman" w:cs="Times New Roman"/>
          <w:b/>
          <w:bCs/>
          <w:sz w:val="24"/>
          <w:szCs w:val="24"/>
          <w:lang w:val="ru-RU"/>
        </w:rPr>
        <w:t>.</w:t>
      </w:r>
      <w:r w:rsidRPr="00466E7D">
        <w:rPr>
          <w:rFonts w:ascii="Times New Roman" w:hAnsi="Times New Roman" w:cs="Times New Roman"/>
          <w:b/>
          <w:sz w:val="24"/>
          <w:szCs w:val="24"/>
        </w:rPr>
        <w:tab/>
      </w:r>
      <w:r w:rsidRPr="00466E7D">
        <w:rPr>
          <w:rFonts w:ascii="Times New Roman" w:hAnsi="Times New Roman" w:cs="Times New Roman"/>
          <w:b/>
          <w:sz w:val="24"/>
          <w:szCs w:val="24"/>
          <w:lang w:val="ru-RU"/>
        </w:rPr>
        <w:t xml:space="preserve"> </w:t>
      </w:r>
    </w:p>
    <w:p w:rsidR="007E3105" w:rsidRPr="00466E7D" w:rsidRDefault="007E3105" w:rsidP="00B142F5">
      <w:pPr>
        <w:autoSpaceDE w:val="0"/>
        <w:autoSpaceDN w:val="0"/>
        <w:adjustRightInd w:val="0"/>
        <w:spacing w:after="0"/>
        <w:jc w:val="center"/>
        <w:rPr>
          <w:rFonts w:ascii="Times New Roman" w:hAnsi="Times New Roman" w:cs="Times New Roman"/>
          <w:b/>
          <w:bCs/>
          <w:sz w:val="24"/>
          <w:szCs w:val="24"/>
          <w:lang w:val="ru-RU"/>
        </w:rPr>
      </w:pPr>
    </w:p>
    <w:p w:rsidR="00716F82" w:rsidRPr="00466E7D" w:rsidRDefault="00A75E66" w:rsidP="00B142F5">
      <w:pPr>
        <w:autoSpaceDE w:val="0"/>
        <w:autoSpaceDN w:val="0"/>
        <w:adjustRightInd w:val="0"/>
        <w:spacing w:after="0"/>
        <w:jc w:val="both"/>
        <w:rPr>
          <w:rFonts w:ascii="Times New Roman" w:hAnsi="Times New Roman" w:cs="Times New Roman"/>
          <w:sz w:val="24"/>
          <w:szCs w:val="24"/>
        </w:rPr>
      </w:pPr>
      <w:r w:rsidRPr="00466E7D">
        <w:rPr>
          <w:rFonts w:ascii="Times New Roman" w:hAnsi="Times New Roman" w:cs="Times New Roman"/>
          <w:sz w:val="24"/>
          <w:szCs w:val="24"/>
        </w:rPr>
        <w:t xml:space="preserve"> </w:t>
      </w:r>
      <w:r w:rsidRPr="00466E7D">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5E3677" w:rsidRDefault="00A75E66" w:rsidP="00B142F5">
      <w:pPr>
        <w:autoSpaceDE w:val="0"/>
        <w:autoSpaceDN w:val="0"/>
        <w:adjustRightInd w:val="0"/>
        <w:spacing w:after="0"/>
        <w:jc w:val="center"/>
        <w:rPr>
          <w:rFonts w:ascii="Times New Roman" w:hAnsi="Times New Roman" w:cs="Times New Roman"/>
          <w:sz w:val="24"/>
          <w:szCs w:val="24"/>
        </w:rPr>
      </w:pPr>
      <w:r w:rsidRPr="00466E7D">
        <w:rPr>
          <w:rFonts w:ascii="Times New Roman" w:hAnsi="Times New Roman" w:cs="Times New Roman"/>
          <w:sz w:val="24"/>
          <w:szCs w:val="24"/>
        </w:rPr>
        <w:t xml:space="preserve">      </w:t>
      </w:r>
    </w:p>
    <w:p w:rsidR="005E3677" w:rsidRDefault="005E3677" w:rsidP="00B142F5">
      <w:pPr>
        <w:autoSpaceDE w:val="0"/>
        <w:autoSpaceDN w:val="0"/>
        <w:adjustRightInd w:val="0"/>
        <w:spacing w:after="0"/>
        <w:jc w:val="center"/>
        <w:rPr>
          <w:rFonts w:ascii="Times New Roman" w:hAnsi="Times New Roman" w:cs="Times New Roman"/>
          <w:sz w:val="24"/>
          <w:szCs w:val="24"/>
        </w:rPr>
      </w:pPr>
    </w:p>
    <w:p w:rsidR="00A75E66" w:rsidRDefault="00A75E66" w:rsidP="00B142F5">
      <w:pPr>
        <w:autoSpaceDE w:val="0"/>
        <w:autoSpaceDN w:val="0"/>
        <w:adjustRightInd w:val="0"/>
        <w:spacing w:after="0"/>
        <w:jc w:val="center"/>
        <w:rPr>
          <w:rFonts w:ascii="Times New Roman" w:hAnsi="Times New Roman" w:cs="Times New Roman"/>
          <w:b/>
          <w:sz w:val="24"/>
          <w:szCs w:val="24"/>
          <w:lang w:val="ru-RU"/>
        </w:rPr>
      </w:pPr>
      <w:r w:rsidRPr="00466E7D">
        <w:rPr>
          <w:rFonts w:ascii="Times New Roman" w:hAnsi="Times New Roman" w:cs="Times New Roman"/>
          <w:b/>
          <w:sz w:val="24"/>
          <w:szCs w:val="24"/>
          <w:lang w:val="ru-RU"/>
        </w:rPr>
        <w:lastRenderedPageBreak/>
        <w:t xml:space="preserve">Члан </w:t>
      </w:r>
      <w:r w:rsidR="00867578" w:rsidRPr="00466E7D">
        <w:rPr>
          <w:rFonts w:ascii="Times New Roman" w:hAnsi="Times New Roman" w:cs="Times New Roman"/>
          <w:b/>
          <w:sz w:val="24"/>
          <w:szCs w:val="24"/>
          <w:lang w:val="ru-RU"/>
        </w:rPr>
        <w:t>2</w:t>
      </w:r>
      <w:r w:rsidR="003D0951" w:rsidRPr="00466E7D">
        <w:rPr>
          <w:rFonts w:ascii="Times New Roman" w:hAnsi="Times New Roman" w:cs="Times New Roman"/>
          <w:b/>
          <w:sz w:val="24"/>
          <w:szCs w:val="24"/>
          <w:lang w:val="ru-RU"/>
        </w:rPr>
        <w:t>3</w:t>
      </w:r>
      <w:r w:rsidRPr="00466E7D">
        <w:rPr>
          <w:rFonts w:ascii="Times New Roman" w:hAnsi="Times New Roman" w:cs="Times New Roman"/>
          <w:b/>
          <w:sz w:val="24"/>
          <w:szCs w:val="24"/>
          <w:lang w:val="ru-RU"/>
        </w:rPr>
        <w:t>.</w:t>
      </w:r>
    </w:p>
    <w:p w:rsidR="005E3677" w:rsidRPr="00466E7D" w:rsidRDefault="005E3677" w:rsidP="00B142F5">
      <w:pPr>
        <w:autoSpaceDE w:val="0"/>
        <w:autoSpaceDN w:val="0"/>
        <w:adjustRightInd w:val="0"/>
        <w:spacing w:after="0"/>
        <w:jc w:val="center"/>
        <w:rPr>
          <w:rFonts w:ascii="Times New Roman" w:hAnsi="Times New Roman" w:cs="Times New Roman"/>
          <w:b/>
          <w:sz w:val="24"/>
          <w:szCs w:val="24"/>
          <w:lang w:val="ru-RU"/>
        </w:rPr>
      </w:pPr>
    </w:p>
    <w:p w:rsidR="00A75E66" w:rsidRPr="00466E7D"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rPr>
        <w:t xml:space="preserve"> </w:t>
      </w:r>
      <w:r w:rsidRPr="00466E7D">
        <w:rPr>
          <w:rFonts w:ascii="Times New Roman" w:hAnsi="Times New Roman" w:cs="Times New Roman"/>
          <w:sz w:val="24"/>
          <w:szCs w:val="24"/>
        </w:rPr>
        <w:tab/>
      </w:r>
      <w:r w:rsidRPr="00466E7D">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466E7D">
        <w:rPr>
          <w:rFonts w:ascii="Times New Roman" w:hAnsi="Times New Roman" w:cs="Times New Roman"/>
          <w:sz w:val="24"/>
          <w:szCs w:val="24"/>
          <w:lang w:val="ru-RU"/>
        </w:rPr>
        <w:t>уговорне стране потпишу и овере.</w:t>
      </w:r>
    </w:p>
    <w:p w:rsidR="00A75E66" w:rsidRDefault="00A75E66" w:rsidP="00B142F5">
      <w:pPr>
        <w:autoSpaceDE w:val="0"/>
        <w:autoSpaceDN w:val="0"/>
        <w:adjustRightInd w:val="0"/>
        <w:spacing w:after="0"/>
        <w:jc w:val="center"/>
        <w:rPr>
          <w:rFonts w:ascii="Times New Roman" w:hAnsi="Times New Roman" w:cs="Times New Roman"/>
          <w:b/>
          <w:sz w:val="24"/>
          <w:szCs w:val="24"/>
          <w:lang w:val="ru-RU"/>
        </w:rPr>
      </w:pPr>
      <w:r w:rsidRPr="00466E7D">
        <w:rPr>
          <w:rFonts w:ascii="Times New Roman" w:hAnsi="Times New Roman" w:cs="Times New Roman"/>
          <w:sz w:val="24"/>
          <w:szCs w:val="24"/>
        </w:rPr>
        <w:t xml:space="preserve">      </w:t>
      </w:r>
      <w:r w:rsidRPr="00466E7D">
        <w:rPr>
          <w:rFonts w:ascii="Times New Roman" w:hAnsi="Times New Roman" w:cs="Times New Roman"/>
          <w:b/>
          <w:sz w:val="24"/>
          <w:szCs w:val="24"/>
          <w:lang w:val="ru-RU"/>
        </w:rPr>
        <w:t>Члaн 2</w:t>
      </w:r>
      <w:r w:rsidR="003D0951" w:rsidRPr="00466E7D">
        <w:rPr>
          <w:rFonts w:ascii="Times New Roman" w:hAnsi="Times New Roman" w:cs="Times New Roman"/>
          <w:b/>
          <w:sz w:val="24"/>
          <w:szCs w:val="24"/>
          <w:lang w:val="ru-RU"/>
        </w:rPr>
        <w:t>4</w:t>
      </w:r>
      <w:r w:rsidRPr="00466E7D">
        <w:rPr>
          <w:rFonts w:ascii="Times New Roman" w:hAnsi="Times New Roman" w:cs="Times New Roman"/>
          <w:b/>
          <w:sz w:val="24"/>
          <w:szCs w:val="24"/>
          <w:lang w:val="ru-RU"/>
        </w:rPr>
        <w:t>.</w:t>
      </w:r>
    </w:p>
    <w:p w:rsidR="005E3677" w:rsidRPr="00466E7D" w:rsidRDefault="005E3677" w:rsidP="00B142F5">
      <w:pPr>
        <w:autoSpaceDE w:val="0"/>
        <w:autoSpaceDN w:val="0"/>
        <w:adjustRightInd w:val="0"/>
        <w:spacing w:after="0"/>
        <w:jc w:val="center"/>
        <w:rPr>
          <w:rFonts w:ascii="Times New Roman" w:hAnsi="Times New Roman" w:cs="Times New Roman"/>
          <w:b/>
          <w:sz w:val="24"/>
          <w:szCs w:val="24"/>
          <w:lang w:val="ru-RU"/>
        </w:rPr>
      </w:pPr>
    </w:p>
    <w:p w:rsidR="00B90BAB" w:rsidRDefault="00A75E66" w:rsidP="00B142F5">
      <w:pPr>
        <w:autoSpaceDE w:val="0"/>
        <w:autoSpaceDN w:val="0"/>
        <w:adjustRightInd w:val="0"/>
        <w:spacing w:after="0"/>
        <w:jc w:val="both"/>
        <w:rPr>
          <w:rFonts w:ascii="Times New Roman" w:hAnsi="Times New Roman" w:cs="Times New Roman"/>
          <w:sz w:val="24"/>
          <w:szCs w:val="24"/>
          <w:lang w:val="ru-RU"/>
        </w:rPr>
      </w:pPr>
      <w:r w:rsidRPr="00466E7D">
        <w:rPr>
          <w:rFonts w:ascii="Times New Roman" w:hAnsi="Times New Roman" w:cs="Times New Roman"/>
          <w:sz w:val="24"/>
          <w:szCs w:val="24"/>
        </w:rPr>
        <w:t xml:space="preserve"> </w:t>
      </w:r>
      <w:r w:rsidRPr="00466E7D">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5E3677" w:rsidRDefault="005E3677" w:rsidP="00B142F5">
      <w:pPr>
        <w:autoSpaceDE w:val="0"/>
        <w:autoSpaceDN w:val="0"/>
        <w:adjustRightInd w:val="0"/>
        <w:spacing w:after="0"/>
        <w:jc w:val="both"/>
        <w:rPr>
          <w:rFonts w:ascii="Times New Roman" w:hAnsi="Times New Roman" w:cs="Times New Roman"/>
          <w:sz w:val="24"/>
          <w:szCs w:val="24"/>
          <w:lang w:val="ru-RU"/>
        </w:rPr>
      </w:pPr>
    </w:p>
    <w:p w:rsidR="005E3677" w:rsidRDefault="005E3677" w:rsidP="00B142F5">
      <w:pPr>
        <w:autoSpaceDE w:val="0"/>
        <w:autoSpaceDN w:val="0"/>
        <w:adjustRightInd w:val="0"/>
        <w:spacing w:after="0"/>
        <w:jc w:val="both"/>
        <w:rPr>
          <w:rFonts w:ascii="Times New Roman" w:hAnsi="Times New Roman" w:cs="Times New Roman"/>
          <w:sz w:val="24"/>
          <w:szCs w:val="24"/>
          <w:lang w:val="ru-RU"/>
        </w:rPr>
      </w:pPr>
    </w:p>
    <w:p w:rsidR="005E3677" w:rsidRPr="00466E7D" w:rsidRDefault="005E3677" w:rsidP="00B142F5">
      <w:pPr>
        <w:autoSpaceDE w:val="0"/>
        <w:autoSpaceDN w:val="0"/>
        <w:adjustRightInd w:val="0"/>
        <w:spacing w:after="0"/>
        <w:jc w:val="both"/>
        <w:rPr>
          <w:rFonts w:ascii="Times New Roman" w:hAnsi="Times New Roman" w:cs="Times New Roman"/>
          <w:sz w:val="24"/>
          <w:szCs w:val="24"/>
        </w:rPr>
      </w:pPr>
    </w:p>
    <w:p w:rsidR="00B90BAB" w:rsidRPr="00466E7D" w:rsidRDefault="00B90BAB" w:rsidP="00B142F5">
      <w:pPr>
        <w:autoSpaceDE w:val="0"/>
        <w:autoSpaceDN w:val="0"/>
        <w:adjustRightInd w:val="0"/>
        <w:spacing w:after="0"/>
        <w:jc w:val="both"/>
        <w:rPr>
          <w:rFonts w:ascii="Times New Roman" w:hAnsi="Times New Roman" w:cs="Times New Roman"/>
          <w:sz w:val="24"/>
          <w:szCs w:val="24"/>
        </w:rPr>
      </w:pPr>
    </w:p>
    <w:p w:rsidR="00D62C4F" w:rsidRPr="00466E7D" w:rsidRDefault="00D62C4F" w:rsidP="002E1353">
      <w:pPr>
        <w:autoSpaceDE w:val="0"/>
        <w:autoSpaceDN w:val="0"/>
        <w:adjustRightInd w:val="0"/>
        <w:spacing w:after="0" w:line="240" w:lineRule="auto"/>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 xml:space="preserve">   </w:t>
      </w:r>
      <w:r w:rsidR="00A75E66" w:rsidRPr="00466E7D">
        <w:rPr>
          <w:rFonts w:ascii="Times New Roman" w:hAnsi="Times New Roman" w:cs="Times New Roman"/>
          <w:b/>
          <w:bCs/>
          <w:sz w:val="24"/>
          <w:szCs w:val="24"/>
          <w:lang w:val="ru-RU"/>
        </w:rPr>
        <w:t xml:space="preserve">ЗА НАРУЧИОЦА                                                         ЗА ИЗВОЂАЧА РАДОВА  </w:t>
      </w:r>
      <w:r w:rsidR="00A75E66" w:rsidRPr="00466E7D">
        <w:rPr>
          <w:rFonts w:ascii="Times New Roman" w:hAnsi="Times New Roman" w:cs="Times New Roman"/>
          <w:sz w:val="24"/>
          <w:szCs w:val="24"/>
        </w:rPr>
        <w:t xml:space="preserve">  ___________</w:t>
      </w:r>
      <w:r w:rsidRPr="00466E7D">
        <w:rPr>
          <w:rFonts w:ascii="Times New Roman" w:hAnsi="Times New Roman" w:cs="Times New Roman"/>
          <w:sz w:val="24"/>
          <w:szCs w:val="24"/>
        </w:rPr>
        <w:t>__________</w:t>
      </w:r>
      <w:r w:rsidR="00A75E66" w:rsidRPr="00466E7D">
        <w:rPr>
          <w:rFonts w:ascii="Times New Roman" w:hAnsi="Times New Roman" w:cs="Times New Roman"/>
          <w:sz w:val="24"/>
          <w:szCs w:val="24"/>
        </w:rPr>
        <w:t xml:space="preserve">_______                                   </w:t>
      </w:r>
      <w:r w:rsidRPr="00466E7D">
        <w:rPr>
          <w:rFonts w:ascii="Times New Roman" w:hAnsi="Times New Roman" w:cs="Times New Roman"/>
          <w:sz w:val="24"/>
          <w:szCs w:val="24"/>
        </w:rPr>
        <w:t>___________________________</w:t>
      </w:r>
      <w:r w:rsidR="00A75E66" w:rsidRPr="00466E7D">
        <w:rPr>
          <w:rFonts w:ascii="Times New Roman" w:hAnsi="Times New Roman" w:cs="Times New Roman"/>
          <w:sz w:val="24"/>
          <w:szCs w:val="24"/>
        </w:rPr>
        <w:t xml:space="preserve">     </w:t>
      </w:r>
    </w:p>
    <w:p w:rsidR="00A75E66" w:rsidRPr="00466E7D" w:rsidRDefault="00A75E66" w:rsidP="00B142F5">
      <w:pPr>
        <w:autoSpaceDE w:val="0"/>
        <w:autoSpaceDN w:val="0"/>
        <w:adjustRightInd w:val="0"/>
        <w:spacing w:line="240" w:lineRule="auto"/>
        <w:rPr>
          <w:rFonts w:ascii="Times New Roman" w:hAnsi="Times New Roman" w:cs="Times New Roman"/>
          <w:sz w:val="24"/>
          <w:szCs w:val="24"/>
        </w:rPr>
      </w:pPr>
      <w:r w:rsidRPr="00466E7D">
        <w:rPr>
          <w:rFonts w:ascii="Times New Roman" w:hAnsi="Times New Roman" w:cs="Times New Roman"/>
          <w:sz w:val="24"/>
          <w:szCs w:val="24"/>
        </w:rPr>
        <w:t xml:space="preserve">                </w:t>
      </w:r>
    </w:p>
    <w:p w:rsidR="002E1353" w:rsidRPr="00466E7D" w:rsidRDefault="00D62C4F" w:rsidP="00B142F5">
      <w:pPr>
        <w:autoSpaceDE w:val="0"/>
        <w:autoSpaceDN w:val="0"/>
        <w:adjustRightInd w:val="0"/>
        <w:spacing w:line="240" w:lineRule="auto"/>
        <w:jc w:val="both"/>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 xml:space="preserve">Учесник у заједничкој понуди     </w:t>
      </w:r>
      <w:r w:rsidRPr="00466E7D">
        <w:rPr>
          <w:rFonts w:ascii="Times New Roman" w:hAnsi="Times New Roman" w:cs="Times New Roman"/>
          <w:b/>
          <w:bCs/>
          <w:color w:val="000000"/>
          <w:sz w:val="24"/>
          <w:szCs w:val="24"/>
        </w:rPr>
        <w:t>_________________</w:t>
      </w:r>
      <w:r w:rsidR="00A75E66" w:rsidRPr="00466E7D">
        <w:rPr>
          <w:rFonts w:ascii="Times New Roman" w:hAnsi="Times New Roman" w:cs="Times New Roman"/>
          <w:b/>
          <w:bCs/>
          <w:color w:val="000000"/>
          <w:sz w:val="24"/>
          <w:szCs w:val="24"/>
        </w:rPr>
        <w:t xml:space="preserve">                 </w:t>
      </w:r>
    </w:p>
    <w:p w:rsidR="00A75E66" w:rsidRPr="00466E7D" w:rsidRDefault="00D62C4F" w:rsidP="00B142F5">
      <w:pPr>
        <w:autoSpaceDE w:val="0"/>
        <w:autoSpaceDN w:val="0"/>
        <w:adjustRightInd w:val="0"/>
        <w:spacing w:line="240" w:lineRule="auto"/>
        <w:jc w:val="both"/>
        <w:rPr>
          <w:rFonts w:ascii="Times New Roman" w:hAnsi="Times New Roman" w:cs="Times New Roman"/>
          <w:b/>
          <w:bCs/>
          <w:color w:val="000000"/>
          <w:sz w:val="24"/>
          <w:szCs w:val="24"/>
          <w:lang w:val="ru-RU"/>
        </w:rPr>
      </w:pP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 xml:space="preserve">Подизвођач       </w:t>
      </w:r>
      <w:r w:rsidR="00A75E66" w:rsidRPr="00466E7D">
        <w:rPr>
          <w:rFonts w:ascii="Times New Roman" w:hAnsi="Times New Roman" w:cs="Times New Roman"/>
          <w:b/>
          <w:bCs/>
          <w:color w:val="000000"/>
          <w:sz w:val="24"/>
          <w:szCs w:val="24"/>
        </w:rPr>
        <w:t>____________</w:t>
      </w:r>
      <w:r w:rsidRPr="00466E7D">
        <w:rPr>
          <w:rFonts w:ascii="Times New Roman" w:hAnsi="Times New Roman" w:cs="Times New Roman"/>
          <w:color w:val="000000"/>
          <w:sz w:val="24"/>
          <w:szCs w:val="24"/>
        </w:rPr>
        <w:t>_____________________</w:t>
      </w:r>
    </w:p>
    <w:p w:rsidR="00D62C4F" w:rsidRPr="00466E7D" w:rsidRDefault="00D62C4F" w:rsidP="00B142F5">
      <w:pPr>
        <w:autoSpaceDE w:val="0"/>
        <w:autoSpaceDN w:val="0"/>
        <w:adjustRightInd w:val="0"/>
        <w:spacing w:line="240" w:lineRule="auto"/>
        <w:jc w:val="both"/>
        <w:rPr>
          <w:rFonts w:ascii="Times New Roman" w:hAnsi="Times New Roman" w:cs="Times New Roman"/>
          <w:b/>
          <w:bCs/>
          <w:color w:val="000000"/>
          <w:sz w:val="24"/>
          <w:szCs w:val="24"/>
          <w:lang w:val="ru-RU"/>
        </w:rPr>
      </w:pPr>
    </w:p>
    <w:p w:rsidR="00A75E66" w:rsidRPr="00466E7D" w:rsidRDefault="00A75E66" w:rsidP="00B142F5">
      <w:pPr>
        <w:autoSpaceDE w:val="0"/>
        <w:autoSpaceDN w:val="0"/>
        <w:adjustRightInd w:val="0"/>
        <w:jc w:val="both"/>
        <w:rPr>
          <w:rFonts w:ascii="Times New Roman" w:hAnsi="Times New Roman" w:cs="Times New Roman"/>
          <w:i/>
          <w:iCs/>
          <w:color w:val="000000"/>
          <w:sz w:val="24"/>
          <w:szCs w:val="24"/>
          <w:lang w:val="ru-RU"/>
        </w:rPr>
      </w:pPr>
      <w:r w:rsidRPr="00466E7D">
        <w:rPr>
          <w:rFonts w:ascii="Times New Roman" w:hAnsi="Times New Roman" w:cs="Times New Roman"/>
          <w:b/>
          <w:bCs/>
          <w:color w:val="000000"/>
          <w:sz w:val="24"/>
          <w:szCs w:val="24"/>
          <w:lang w:val="ru-RU"/>
        </w:rPr>
        <w:t xml:space="preserve">Напомене: </w:t>
      </w:r>
      <w:r w:rsidRPr="00466E7D">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0C2902" w:rsidRPr="00466E7D" w:rsidRDefault="000C2902" w:rsidP="00B142F5">
      <w:pPr>
        <w:autoSpaceDE w:val="0"/>
        <w:autoSpaceDN w:val="0"/>
        <w:adjustRightInd w:val="0"/>
        <w:rPr>
          <w:rFonts w:ascii="Times New Roman" w:hAnsi="Times New Roman" w:cs="Times New Roman"/>
          <w:sz w:val="24"/>
          <w:szCs w:val="24"/>
        </w:rPr>
      </w:pPr>
    </w:p>
    <w:p w:rsidR="00B947EC" w:rsidRPr="00466E7D" w:rsidRDefault="00B947EC" w:rsidP="00B142F5">
      <w:pPr>
        <w:autoSpaceDE w:val="0"/>
        <w:autoSpaceDN w:val="0"/>
        <w:adjustRightInd w:val="0"/>
        <w:rPr>
          <w:rFonts w:ascii="Times New Roman" w:hAnsi="Times New Roman" w:cs="Times New Roman"/>
          <w:sz w:val="24"/>
          <w:szCs w:val="24"/>
        </w:rPr>
      </w:pPr>
    </w:p>
    <w:p w:rsidR="00B947EC" w:rsidRPr="00466E7D" w:rsidRDefault="00B947EC" w:rsidP="00B142F5">
      <w:pPr>
        <w:autoSpaceDE w:val="0"/>
        <w:autoSpaceDN w:val="0"/>
        <w:adjustRightInd w:val="0"/>
        <w:rPr>
          <w:rFonts w:ascii="Times New Roman" w:hAnsi="Times New Roman" w:cs="Times New Roman"/>
          <w:sz w:val="24"/>
          <w:szCs w:val="24"/>
        </w:rPr>
      </w:pPr>
    </w:p>
    <w:p w:rsidR="00B947EC" w:rsidRPr="00466E7D" w:rsidRDefault="00B947EC" w:rsidP="00B142F5">
      <w:pPr>
        <w:autoSpaceDE w:val="0"/>
        <w:autoSpaceDN w:val="0"/>
        <w:adjustRightInd w:val="0"/>
        <w:rPr>
          <w:rFonts w:ascii="Times New Roman" w:hAnsi="Times New Roman" w:cs="Times New Roman"/>
          <w:sz w:val="24"/>
          <w:szCs w:val="24"/>
        </w:rPr>
      </w:pPr>
    </w:p>
    <w:p w:rsidR="00B947EC" w:rsidRPr="00466E7D" w:rsidRDefault="00B947EC" w:rsidP="00B142F5">
      <w:pPr>
        <w:autoSpaceDE w:val="0"/>
        <w:autoSpaceDN w:val="0"/>
        <w:adjustRightInd w:val="0"/>
        <w:rPr>
          <w:rFonts w:ascii="Times New Roman" w:hAnsi="Times New Roman" w:cs="Times New Roman"/>
          <w:sz w:val="24"/>
          <w:szCs w:val="24"/>
        </w:rPr>
      </w:pPr>
    </w:p>
    <w:p w:rsidR="00B947EC" w:rsidRPr="00466E7D" w:rsidRDefault="00B947EC" w:rsidP="00B142F5">
      <w:pPr>
        <w:autoSpaceDE w:val="0"/>
        <w:autoSpaceDN w:val="0"/>
        <w:adjustRightInd w:val="0"/>
        <w:rPr>
          <w:rFonts w:ascii="Times New Roman" w:hAnsi="Times New Roman" w:cs="Times New Roman"/>
          <w:sz w:val="24"/>
          <w:szCs w:val="24"/>
        </w:rPr>
      </w:pPr>
    </w:p>
    <w:p w:rsidR="00D8431A" w:rsidRPr="00466E7D" w:rsidRDefault="00D8431A" w:rsidP="00B142F5">
      <w:pPr>
        <w:autoSpaceDE w:val="0"/>
        <w:autoSpaceDN w:val="0"/>
        <w:adjustRightInd w:val="0"/>
        <w:rPr>
          <w:rFonts w:ascii="Times New Roman" w:hAnsi="Times New Roman" w:cs="Times New Roman"/>
          <w:sz w:val="24"/>
          <w:szCs w:val="24"/>
        </w:rPr>
      </w:pPr>
    </w:p>
    <w:p w:rsidR="00D8431A" w:rsidRPr="00466E7D" w:rsidRDefault="00D8431A" w:rsidP="00B142F5">
      <w:pPr>
        <w:autoSpaceDE w:val="0"/>
        <w:autoSpaceDN w:val="0"/>
        <w:adjustRightInd w:val="0"/>
        <w:rPr>
          <w:rFonts w:ascii="Times New Roman" w:hAnsi="Times New Roman" w:cs="Times New Roman"/>
          <w:sz w:val="24"/>
          <w:szCs w:val="24"/>
        </w:rPr>
      </w:pPr>
    </w:p>
    <w:p w:rsidR="00B90BAB" w:rsidRPr="00466E7D" w:rsidRDefault="00B90BAB" w:rsidP="00B142F5">
      <w:pPr>
        <w:autoSpaceDE w:val="0"/>
        <w:autoSpaceDN w:val="0"/>
        <w:adjustRightInd w:val="0"/>
        <w:jc w:val="center"/>
        <w:rPr>
          <w:rFonts w:ascii="Times New Roman" w:hAnsi="Times New Roman" w:cs="Times New Roman"/>
          <w:sz w:val="24"/>
          <w:szCs w:val="24"/>
        </w:rPr>
      </w:pPr>
    </w:p>
    <w:p w:rsidR="00A75E66" w:rsidRPr="00466E7D" w:rsidRDefault="00A75E66" w:rsidP="00B142F5">
      <w:pPr>
        <w:autoSpaceDE w:val="0"/>
        <w:autoSpaceDN w:val="0"/>
        <w:adjustRightInd w:val="0"/>
        <w:jc w:val="center"/>
        <w:rPr>
          <w:rFonts w:ascii="Times New Roman" w:hAnsi="Times New Roman" w:cs="Times New Roman"/>
          <w:b/>
          <w:bCs/>
          <w:sz w:val="24"/>
          <w:szCs w:val="24"/>
          <w:u w:val="single"/>
          <w:lang w:val="ru-RU"/>
        </w:rPr>
      </w:pPr>
      <w:r w:rsidRPr="00466E7D">
        <w:rPr>
          <w:rFonts w:ascii="Times New Roman" w:hAnsi="Times New Roman" w:cs="Times New Roman"/>
          <w:b/>
          <w:bCs/>
          <w:sz w:val="24"/>
          <w:szCs w:val="24"/>
          <w:u w:val="single"/>
        </w:rPr>
        <w:lastRenderedPageBreak/>
        <w:t xml:space="preserve">VIII </w:t>
      </w:r>
      <w:r w:rsidRPr="00466E7D">
        <w:rPr>
          <w:rFonts w:ascii="Times New Roman" w:hAnsi="Times New Roman" w:cs="Times New Roman"/>
          <w:b/>
          <w:bCs/>
          <w:sz w:val="24"/>
          <w:szCs w:val="24"/>
          <w:u w:val="single"/>
          <w:lang w:val="ru-RU"/>
        </w:rPr>
        <w:t>ОБРАЗАЦ ТРОШКОВА ПРИПРЕМЕ ПОНУДЕ</w:t>
      </w:r>
    </w:p>
    <w:p w:rsidR="00A75E66" w:rsidRPr="00466E7D" w:rsidRDefault="00A75E66" w:rsidP="00B142F5">
      <w:pPr>
        <w:autoSpaceDE w:val="0"/>
        <w:autoSpaceDN w:val="0"/>
        <w:adjustRightInd w:val="0"/>
        <w:jc w:val="center"/>
        <w:rPr>
          <w:rFonts w:ascii="Times New Roman" w:hAnsi="Times New Roman" w:cs="Times New Roman"/>
          <w:sz w:val="24"/>
          <w:szCs w:val="24"/>
        </w:rPr>
      </w:pPr>
    </w:p>
    <w:p w:rsidR="00716F82" w:rsidRPr="00466E7D" w:rsidRDefault="00A75E66" w:rsidP="00B142F5">
      <w:pPr>
        <w:autoSpaceDE w:val="0"/>
        <w:autoSpaceDN w:val="0"/>
        <w:adjustRightInd w:val="0"/>
        <w:jc w:val="center"/>
        <w:rPr>
          <w:rFonts w:ascii="Times New Roman" w:hAnsi="Times New Roman" w:cs="Times New Roman"/>
          <w:b/>
          <w:bCs/>
          <w:sz w:val="24"/>
          <w:szCs w:val="24"/>
          <w:lang w:val="ru-RU"/>
        </w:rPr>
      </w:pPr>
      <w:r w:rsidRPr="00466E7D">
        <w:rPr>
          <w:rFonts w:ascii="Times New Roman" w:hAnsi="Times New Roman" w:cs="Times New Roman"/>
          <w:sz w:val="24"/>
          <w:szCs w:val="24"/>
          <w:lang w:val="ru-RU"/>
        </w:rPr>
        <w:t xml:space="preserve">Приликом припремања понуде за јавну набавку </w:t>
      </w:r>
      <w:r w:rsidR="005E3677">
        <w:rPr>
          <w:rFonts w:ascii="Times New Roman" w:hAnsi="Times New Roman" w:cs="Times New Roman"/>
          <w:sz w:val="24"/>
          <w:szCs w:val="24"/>
          <w:lang w:val="ru-RU"/>
        </w:rPr>
        <w:t>мале вредности -</w:t>
      </w:r>
      <w:r w:rsidR="006E2623" w:rsidRPr="00466E7D">
        <w:rPr>
          <w:rFonts w:ascii="Times New Roman" w:hAnsi="Times New Roman" w:cs="Times New Roman"/>
          <w:sz w:val="24"/>
          <w:szCs w:val="24"/>
          <w:lang w:val="ru-RU"/>
        </w:rPr>
        <w:t>радови у дневним боравцима Центра</w:t>
      </w:r>
      <w:r w:rsidR="00C207DA" w:rsidRPr="00466E7D">
        <w:rPr>
          <w:rFonts w:ascii="Times New Roman" w:hAnsi="Times New Roman" w:cs="Times New Roman"/>
          <w:sz w:val="24"/>
          <w:szCs w:val="24"/>
          <w:lang w:val="ru-RU"/>
        </w:rPr>
        <w:t xml:space="preserve"> по партијама</w:t>
      </w:r>
      <w:r w:rsidR="00716F82" w:rsidRPr="00466E7D">
        <w:rPr>
          <w:rFonts w:ascii="Times New Roman" w:hAnsi="Times New Roman" w:cs="Times New Roman"/>
          <w:sz w:val="24"/>
          <w:szCs w:val="24"/>
          <w:lang w:val="ru-RU"/>
        </w:rPr>
        <w:t xml:space="preserve"> </w:t>
      </w:r>
      <w:r w:rsidR="00716F82" w:rsidRPr="00466E7D">
        <w:rPr>
          <w:rFonts w:ascii="Times New Roman" w:hAnsi="Times New Roman" w:cs="Times New Roman"/>
          <w:b/>
          <w:bCs/>
          <w:sz w:val="24"/>
          <w:szCs w:val="24"/>
          <w:lang w:val="ru-RU"/>
        </w:rPr>
        <w:t xml:space="preserve"> </w:t>
      </w:r>
    </w:p>
    <w:p w:rsidR="005E3677" w:rsidRDefault="00A75E66" w:rsidP="00B142F5">
      <w:pPr>
        <w:autoSpaceDE w:val="0"/>
        <w:autoSpaceDN w:val="0"/>
        <w:adjustRightInd w:val="0"/>
        <w:jc w:val="center"/>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 xml:space="preserve"> ЈН број </w:t>
      </w:r>
      <w:r w:rsidR="00B142F5" w:rsidRPr="00466E7D">
        <w:rPr>
          <w:rFonts w:ascii="Times New Roman" w:hAnsi="Times New Roman" w:cs="Times New Roman"/>
          <w:b/>
          <w:bCs/>
          <w:sz w:val="24"/>
          <w:szCs w:val="24"/>
          <w:lang w:val="ru-RU"/>
        </w:rPr>
        <w:t>04/20</w:t>
      </w:r>
      <w:r w:rsidRPr="00466E7D">
        <w:rPr>
          <w:rFonts w:ascii="Times New Roman" w:hAnsi="Times New Roman" w:cs="Times New Roman"/>
          <w:b/>
          <w:bCs/>
          <w:sz w:val="24"/>
          <w:szCs w:val="24"/>
          <w:lang w:val="ru-RU"/>
        </w:rPr>
        <w:t xml:space="preserve">  </w:t>
      </w:r>
    </w:p>
    <w:p w:rsidR="005E3677" w:rsidRDefault="00A75E66" w:rsidP="005E3677">
      <w:pPr>
        <w:autoSpaceDE w:val="0"/>
        <w:autoSpaceDN w:val="0"/>
        <w:adjustRightInd w:val="0"/>
        <w:rPr>
          <w:rFonts w:ascii="Times New Roman" w:hAnsi="Times New Roman" w:cs="Times New Roman"/>
          <w:b/>
          <w:bCs/>
          <w:sz w:val="24"/>
          <w:szCs w:val="24"/>
        </w:rPr>
      </w:pPr>
      <w:r w:rsidRPr="00466E7D">
        <w:rPr>
          <w:rFonts w:ascii="Times New Roman" w:hAnsi="Times New Roman" w:cs="Times New Roman"/>
          <w:b/>
          <w:bCs/>
          <w:sz w:val="24"/>
          <w:szCs w:val="24"/>
          <w:lang w:val="ru-RU"/>
        </w:rPr>
        <w:t xml:space="preserve">као понуђач:   </w:t>
      </w:r>
      <w:r w:rsidRPr="00466E7D">
        <w:rPr>
          <w:rFonts w:ascii="Times New Roman" w:hAnsi="Times New Roman" w:cs="Times New Roman"/>
          <w:b/>
          <w:bCs/>
          <w:sz w:val="24"/>
          <w:szCs w:val="24"/>
        </w:rPr>
        <w:t xml:space="preserve">__________________________________________________ </w:t>
      </w:r>
    </w:p>
    <w:p w:rsidR="00A75E66" w:rsidRPr="00466E7D" w:rsidRDefault="00A75E66" w:rsidP="00B142F5">
      <w:pPr>
        <w:autoSpaceDE w:val="0"/>
        <w:autoSpaceDN w:val="0"/>
        <w:adjustRightInd w:val="0"/>
        <w:jc w:val="center"/>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 xml:space="preserve">имао сам следеће трошкове :  </w:t>
      </w:r>
    </w:p>
    <w:p w:rsidR="00EF5643" w:rsidRPr="00466E7D" w:rsidRDefault="00EF5643" w:rsidP="00B142F5">
      <w:pPr>
        <w:autoSpaceDE w:val="0"/>
        <w:autoSpaceDN w:val="0"/>
        <w:adjustRightInd w:val="0"/>
        <w:jc w:val="center"/>
        <w:rPr>
          <w:rFonts w:ascii="Times New Roman" w:hAnsi="Times New Roman" w:cs="Times New Roman"/>
          <w:b/>
          <w:bCs/>
          <w:sz w:val="24"/>
          <w:szCs w:val="24"/>
          <w:lang w:val="ru-RU"/>
        </w:rPr>
      </w:pPr>
    </w:p>
    <w:tbl>
      <w:tblPr>
        <w:tblW w:w="9190" w:type="dxa"/>
        <w:tblInd w:w="105" w:type="dxa"/>
        <w:tblLayout w:type="fixed"/>
        <w:tblLook w:val="0000"/>
      </w:tblPr>
      <w:tblGrid>
        <w:gridCol w:w="6054"/>
        <w:gridCol w:w="3136"/>
      </w:tblGrid>
      <w:tr w:rsidR="00A75E66" w:rsidRPr="00466E7D"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b/>
                <w:bCs/>
                <w:sz w:val="24"/>
                <w:szCs w:val="24"/>
                <w:lang w:val="ru-RU"/>
              </w:rPr>
              <w:t>Врста трошка</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466E7D" w:rsidRDefault="00A75E66" w:rsidP="00B142F5">
            <w:pPr>
              <w:autoSpaceDE w:val="0"/>
              <w:autoSpaceDN w:val="0"/>
              <w:adjustRightInd w:val="0"/>
              <w:jc w:val="center"/>
              <w:rPr>
                <w:rFonts w:ascii="Times New Roman" w:hAnsi="Times New Roman" w:cs="Times New Roman"/>
                <w:sz w:val="24"/>
                <w:szCs w:val="24"/>
              </w:rPr>
            </w:pPr>
            <w:r w:rsidRPr="00466E7D">
              <w:rPr>
                <w:rFonts w:ascii="Times New Roman" w:hAnsi="Times New Roman" w:cs="Times New Roman"/>
                <w:b/>
                <w:bCs/>
                <w:sz w:val="24"/>
                <w:szCs w:val="24"/>
                <w:lang w:val="ru-RU"/>
              </w:rPr>
              <w:t>Износ трошка у динарима</w:t>
            </w:r>
          </w:p>
        </w:tc>
      </w:tr>
      <w:tr w:rsidR="00A75E66" w:rsidRPr="00466E7D"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p>
        </w:tc>
      </w:tr>
      <w:tr w:rsidR="00A75E66" w:rsidRPr="00466E7D"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p>
        </w:tc>
      </w:tr>
      <w:tr w:rsidR="00A75E66" w:rsidRPr="00466E7D"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p>
        </w:tc>
      </w:tr>
      <w:tr w:rsidR="00A75E66" w:rsidRPr="00466E7D" w:rsidTr="00EF5643">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r w:rsidRPr="00466E7D">
              <w:rPr>
                <w:rFonts w:ascii="Times New Roman" w:hAnsi="Times New Roman" w:cs="Times New Roman"/>
                <w:b/>
                <w:bCs/>
                <w:sz w:val="24"/>
                <w:szCs w:val="24"/>
                <w:lang w:val="ru-RU"/>
              </w:rPr>
              <w:t>Укупан износ трошкова припремања понуде</w:t>
            </w:r>
          </w:p>
        </w:tc>
        <w:tc>
          <w:tcPr>
            <w:tcW w:w="313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466E7D" w:rsidRDefault="00A75E66" w:rsidP="00B142F5">
            <w:pPr>
              <w:autoSpaceDE w:val="0"/>
              <w:autoSpaceDN w:val="0"/>
              <w:adjustRightInd w:val="0"/>
              <w:rPr>
                <w:rFonts w:ascii="Times New Roman" w:hAnsi="Times New Roman" w:cs="Times New Roman"/>
                <w:sz w:val="24"/>
                <w:szCs w:val="24"/>
              </w:rPr>
            </w:pPr>
          </w:p>
        </w:tc>
      </w:tr>
    </w:tbl>
    <w:p w:rsidR="00A75E66" w:rsidRPr="00466E7D" w:rsidRDefault="00A75E66" w:rsidP="00B142F5">
      <w:pPr>
        <w:autoSpaceDE w:val="0"/>
        <w:autoSpaceDN w:val="0"/>
        <w:adjustRightInd w:val="0"/>
        <w:jc w:val="center"/>
        <w:rPr>
          <w:rFonts w:ascii="Times New Roman" w:hAnsi="Times New Roman" w:cs="Times New Roman"/>
          <w:b/>
          <w:bCs/>
          <w:sz w:val="24"/>
          <w:szCs w:val="24"/>
        </w:rPr>
      </w:pPr>
      <w:r w:rsidRPr="00466E7D">
        <w:rPr>
          <w:rFonts w:ascii="Times New Roman" w:hAnsi="Times New Roman" w:cs="Times New Roman"/>
          <w:b/>
          <w:bCs/>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sz w:val="24"/>
          <w:szCs w:val="24"/>
          <w:lang w:val="ru-RU"/>
        </w:rPr>
      </w:pPr>
      <w:r w:rsidRPr="00466E7D">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466E7D" w:rsidRDefault="00A75E66" w:rsidP="00B142F5">
      <w:pPr>
        <w:autoSpaceDE w:val="0"/>
        <w:autoSpaceDN w:val="0"/>
        <w:adjustRightInd w:val="0"/>
        <w:jc w:val="both"/>
        <w:rPr>
          <w:rFonts w:ascii="Times New Roman" w:hAnsi="Times New Roman" w:cs="Times New Roman"/>
          <w:b/>
          <w:bCs/>
          <w:sz w:val="24"/>
          <w:szCs w:val="24"/>
          <w:lang w:val="ru-RU"/>
        </w:rPr>
      </w:pPr>
      <w:r w:rsidRPr="00466E7D">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466E7D">
        <w:rPr>
          <w:rFonts w:ascii="Times New Roman" w:hAnsi="Times New Roman" w:cs="Times New Roman"/>
          <w:b/>
          <w:bCs/>
          <w:sz w:val="24"/>
          <w:szCs w:val="24"/>
          <w:lang w:val="ru-RU"/>
        </w:rPr>
        <w:t xml:space="preserve"> </w:t>
      </w:r>
    </w:p>
    <w:p w:rsidR="00A75E66" w:rsidRPr="00466E7D" w:rsidRDefault="00A75E66" w:rsidP="00B142F5">
      <w:pPr>
        <w:autoSpaceDE w:val="0"/>
        <w:autoSpaceDN w:val="0"/>
        <w:adjustRightInd w:val="0"/>
        <w:jc w:val="both"/>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 xml:space="preserve">  </w:t>
      </w:r>
    </w:p>
    <w:p w:rsidR="00A75E66" w:rsidRPr="00466E7D" w:rsidRDefault="00A75E66" w:rsidP="00B142F5">
      <w:pPr>
        <w:autoSpaceDE w:val="0"/>
        <w:autoSpaceDN w:val="0"/>
        <w:adjustRightInd w:val="0"/>
        <w:jc w:val="both"/>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У ______________________                                                       Потпис понуђача:</w:t>
      </w:r>
    </w:p>
    <w:p w:rsidR="00A75E66" w:rsidRPr="00466E7D" w:rsidRDefault="00A75E66" w:rsidP="00B142F5">
      <w:pPr>
        <w:autoSpaceDE w:val="0"/>
        <w:autoSpaceDN w:val="0"/>
        <w:adjustRightInd w:val="0"/>
        <w:jc w:val="both"/>
        <w:rPr>
          <w:rFonts w:ascii="Times New Roman" w:hAnsi="Times New Roman" w:cs="Times New Roman"/>
          <w:b/>
          <w:bCs/>
          <w:sz w:val="24"/>
          <w:szCs w:val="24"/>
          <w:lang w:val="ru-RU"/>
        </w:rPr>
      </w:pPr>
      <w:r w:rsidRPr="00466E7D">
        <w:rPr>
          <w:rFonts w:ascii="Times New Roman" w:hAnsi="Times New Roman" w:cs="Times New Roman"/>
          <w:b/>
          <w:bCs/>
          <w:sz w:val="24"/>
          <w:szCs w:val="24"/>
          <w:lang w:val="ru-RU"/>
        </w:rPr>
        <w:t xml:space="preserve">Дана:___________________            М.П.                         _________________________   </w:t>
      </w:r>
    </w:p>
    <w:p w:rsidR="00A75E66" w:rsidRPr="00466E7D" w:rsidRDefault="00A75E66" w:rsidP="00B142F5">
      <w:pPr>
        <w:autoSpaceDE w:val="0"/>
        <w:autoSpaceDN w:val="0"/>
        <w:adjustRightInd w:val="0"/>
        <w:jc w:val="both"/>
        <w:rPr>
          <w:rFonts w:ascii="Times New Roman" w:hAnsi="Times New Roman" w:cs="Times New Roman"/>
          <w:sz w:val="24"/>
          <w:szCs w:val="24"/>
        </w:rPr>
      </w:pPr>
    </w:p>
    <w:p w:rsidR="00716F82" w:rsidRPr="00466E7D" w:rsidRDefault="005E3677" w:rsidP="00B142F5">
      <w:pPr>
        <w:autoSpaceDE w:val="0"/>
        <w:autoSpaceDN w:val="0"/>
        <w:adjustRightInd w:val="0"/>
        <w:jc w:val="both"/>
        <w:rPr>
          <w:rFonts w:ascii="Times New Roman" w:hAnsi="Times New Roman" w:cs="Times New Roman"/>
          <w:sz w:val="24"/>
          <w:szCs w:val="24"/>
        </w:rPr>
      </w:pPr>
      <w:r w:rsidRPr="00466E7D">
        <w:rPr>
          <w:rFonts w:ascii="Times New Roman" w:hAnsi="Times New Roman" w:cs="Times New Roman"/>
          <w:b/>
          <w:bCs/>
          <w:sz w:val="24"/>
          <w:szCs w:val="24"/>
          <w:lang w:val="ru-RU"/>
        </w:rPr>
        <w:t>Напомена:</w:t>
      </w:r>
      <w:r w:rsidRPr="00466E7D">
        <w:rPr>
          <w:rFonts w:ascii="Times New Roman" w:hAnsi="Times New Roman" w:cs="Times New Roman"/>
          <w:i/>
          <w:iCs/>
          <w:sz w:val="24"/>
          <w:szCs w:val="24"/>
          <w:lang w:val="ru-RU"/>
        </w:rPr>
        <w:t xml:space="preserve"> Достављање овог образца није обавезно.   </w:t>
      </w:r>
      <w:r w:rsidRPr="00466E7D">
        <w:rPr>
          <w:rFonts w:ascii="Times New Roman" w:hAnsi="Times New Roman" w:cs="Times New Roman"/>
          <w:b/>
          <w:bCs/>
          <w:sz w:val="24"/>
          <w:szCs w:val="24"/>
          <w:lang w:val="ru-RU"/>
        </w:rPr>
        <w:t xml:space="preserve"> </w:t>
      </w:r>
    </w:p>
    <w:p w:rsidR="004C3AFE" w:rsidRPr="00466E7D" w:rsidRDefault="004C3AFE"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rPr>
        <w:lastRenderedPageBreak/>
        <w:t xml:space="preserve">IX </w:t>
      </w:r>
      <w:r w:rsidRPr="00466E7D">
        <w:rPr>
          <w:rFonts w:ascii="Times New Roman" w:hAnsi="Times New Roman" w:cs="Times New Roman"/>
          <w:b/>
          <w:bCs/>
          <w:color w:val="000000"/>
          <w:sz w:val="24"/>
          <w:szCs w:val="24"/>
          <w:u w:val="single"/>
          <w:lang w:val="ru-RU"/>
        </w:rPr>
        <w:t>ОБРАЗАЦ</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ИЗЈАВЕ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ПОНУЂАЧА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ИСПУЊАВАЊУ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УСЛОВА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ИЗ</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ЧЛАНА</w:t>
      </w:r>
      <w:r w:rsidRPr="00466E7D">
        <w:rPr>
          <w:rFonts w:ascii="Times New Roman" w:hAnsi="Times New Roman" w:cs="Times New Roman"/>
          <w:b/>
          <w:bCs/>
          <w:color w:val="000000"/>
          <w:sz w:val="24"/>
          <w:szCs w:val="24"/>
          <w:u w:val="single"/>
        </w:rPr>
        <w:t xml:space="preserve"> 75. </w:t>
      </w:r>
      <w:r w:rsidRPr="00466E7D">
        <w:rPr>
          <w:rFonts w:ascii="Times New Roman" w:hAnsi="Times New Roman" w:cs="Times New Roman"/>
          <w:b/>
          <w:bCs/>
          <w:color w:val="000000"/>
          <w:sz w:val="24"/>
          <w:szCs w:val="24"/>
          <w:u w:val="single"/>
          <w:lang w:val="ru-RU"/>
        </w:rPr>
        <w:t>ЗАКОНА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ПОСТУПКУ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ЈАВНЕ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НАБАВКЕ</w:t>
      </w:r>
      <w:r w:rsidR="00967557">
        <w:rPr>
          <w:rFonts w:ascii="Times New Roman" w:hAnsi="Times New Roman" w:cs="Times New Roman"/>
          <w:b/>
          <w:bCs/>
          <w:color w:val="000000"/>
          <w:sz w:val="24"/>
          <w:szCs w:val="24"/>
          <w:u w:val="single"/>
          <w:lang w:val="ru-RU"/>
        </w:rPr>
        <w:t xml:space="preserve"> МАЛЕ ВРЕДНОСТИ</w:t>
      </w:r>
      <w:r w:rsidRPr="00466E7D">
        <w:rPr>
          <w:rFonts w:ascii="Times New Roman" w:hAnsi="Times New Roman" w:cs="Times New Roman"/>
          <w:b/>
          <w:bCs/>
          <w:color w:val="000000"/>
          <w:sz w:val="24"/>
          <w:szCs w:val="24"/>
          <w:u w:val="single"/>
        </w:rPr>
        <w:t xml:space="preserve"> </w:t>
      </w:r>
      <w:r w:rsidR="00807A9B" w:rsidRPr="00466E7D">
        <w:rPr>
          <w:rFonts w:ascii="Times New Roman" w:hAnsi="Times New Roman" w:cs="Times New Roman"/>
          <w:b/>
          <w:bCs/>
          <w:color w:val="000000"/>
          <w:sz w:val="24"/>
          <w:szCs w:val="24"/>
          <w:u w:val="single"/>
          <w:lang w:val="ru-RU"/>
        </w:rPr>
        <w:t xml:space="preserve"> </w:t>
      </w:r>
      <w:r w:rsidRPr="00466E7D">
        <w:rPr>
          <w:rFonts w:ascii="Times New Roman" w:hAnsi="Times New Roman" w:cs="Times New Roman"/>
          <w:b/>
          <w:bCs/>
          <w:color w:val="000000"/>
          <w:sz w:val="24"/>
          <w:szCs w:val="24"/>
          <w:u w:val="single"/>
        </w:rPr>
        <w:t xml:space="preserve"> </w:t>
      </w:r>
    </w:p>
    <w:p w:rsidR="00A75E66" w:rsidRPr="00466E7D" w:rsidRDefault="00A75E66"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чланом</w:t>
      </w:r>
      <w:r w:rsidRPr="00466E7D">
        <w:rPr>
          <w:rFonts w:ascii="Times New Roman" w:hAnsi="Times New Roman" w:cs="Times New Roman"/>
          <w:color w:val="000000"/>
          <w:sz w:val="24"/>
          <w:szCs w:val="24"/>
        </w:rPr>
        <w:t xml:space="preserve"> 77. </w:t>
      </w:r>
      <w:r w:rsidRPr="00466E7D">
        <w:rPr>
          <w:rFonts w:ascii="Times New Roman" w:hAnsi="Times New Roman" w:cs="Times New Roman"/>
          <w:color w:val="000000"/>
          <w:sz w:val="24"/>
          <w:szCs w:val="24"/>
          <w:lang w:val="ru-RU"/>
        </w:rPr>
        <w:t>став</w:t>
      </w:r>
      <w:r w:rsidRPr="00466E7D">
        <w:rPr>
          <w:rFonts w:ascii="Times New Roman" w:hAnsi="Times New Roman" w:cs="Times New Roman"/>
          <w:color w:val="000000"/>
          <w:sz w:val="24"/>
          <w:szCs w:val="24"/>
        </w:rPr>
        <w:t xml:space="preserve"> 4.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пуном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материјалном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одговорношћу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заступник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дајем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следећу</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З</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Ј</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В</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w:t>
      </w:r>
      <w:r w:rsidRPr="00466E7D">
        <w:rPr>
          <w:rFonts w:ascii="Times New Roman" w:hAnsi="Times New Roman" w:cs="Times New Roman"/>
          <w:b/>
          <w:bCs/>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____________________________________________________ (</w:t>
      </w:r>
      <w:r w:rsidRPr="00466E7D">
        <w:rPr>
          <w:rFonts w:ascii="Times New Roman" w:hAnsi="Times New Roman" w:cs="Times New Roman"/>
          <w:color w:val="000000"/>
          <w:sz w:val="24"/>
          <w:szCs w:val="24"/>
          <w:lang w:val="ru-RU"/>
        </w:rPr>
        <w:t>навести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назив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набавке</w:t>
      </w:r>
      <w:r w:rsidR="00967557">
        <w:rPr>
          <w:rFonts w:ascii="Times New Roman" w:hAnsi="Times New Roman" w:cs="Times New Roman"/>
          <w:color w:val="000000"/>
          <w:sz w:val="24"/>
          <w:szCs w:val="24"/>
          <w:lang w:val="ru-RU"/>
        </w:rPr>
        <w:t xml:space="preserve"> мале вредности </w:t>
      </w:r>
      <w:r w:rsidR="00807A9B" w:rsidRPr="00466E7D">
        <w:rPr>
          <w:rFonts w:ascii="Times New Roman" w:hAnsi="Times New Roman" w:cs="Times New Roman"/>
          <w:color w:val="000000"/>
          <w:sz w:val="24"/>
          <w:szCs w:val="24"/>
        </w:rPr>
        <w:t>-</w:t>
      </w:r>
      <w:r w:rsidR="00967557">
        <w:rPr>
          <w:rFonts w:ascii="Times New Roman" w:hAnsi="Times New Roman" w:cs="Times New Roman"/>
          <w:color w:val="000000"/>
          <w:sz w:val="24"/>
          <w:szCs w:val="24"/>
          <w:lang/>
        </w:rPr>
        <w:t xml:space="preserve"> </w:t>
      </w:r>
      <w:r w:rsidR="006E2623" w:rsidRPr="00466E7D">
        <w:rPr>
          <w:rFonts w:ascii="Times New Roman" w:hAnsi="Times New Roman" w:cs="Times New Roman"/>
          <w:b/>
          <w:color w:val="000000"/>
          <w:sz w:val="24"/>
          <w:szCs w:val="24"/>
        </w:rPr>
        <w:t>радови у дневним боравцима Центра</w:t>
      </w:r>
      <w:r w:rsidR="006E2623" w:rsidRPr="00466E7D">
        <w:rPr>
          <w:rFonts w:ascii="Times New Roman" w:hAnsi="Times New Roman" w:cs="Times New Roman"/>
          <w:color w:val="000000"/>
          <w:sz w:val="24"/>
          <w:szCs w:val="24"/>
        </w:rPr>
        <w:t xml:space="preserve"> </w:t>
      </w:r>
      <w:r w:rsidRPr="00466E7D">
        <w:rPr>
          <w:rFonts w:ascii="Times New Roman" w:hAnsi="Times New Roman" w:cs="Times New Roman"/>
          <w:b/>
          <w:bCs/>
          <w:color w:val="000000"/>
          <w:sz w:val="24"/>
          <w:szCs w:val="24"/>
          <w:lang w:val="ru-RU"/>
        </w:rPr>
        <w:t>ЈН</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број</w:t>
      </w:r>
      <w:r w:rsidRPr="00466E7D">
        <w:rPr>
          <w:rFonts w:ascii="Times New Roman" w:hAnsi="Times New Roman" w:cs="Times New Roman"/>
          <w:b/>
          <w:bCs/>
          <w:color w:val="000000"/>
          <w:sz w:val="24"/>
          <w:szCs w:val="24"/>
        </w:rPr>
        <w:t xml:space="preserve"> </w:t>
      </w:r>
      <w:r w:rsidR="00B142F5" w:rsidRPr="00466E7D">
        <w:rPr>
          <w:rFonts w:ascii="Times New Roman" w:hAnsi="Times New Roman" w:cs="Times New Roman"/>
          <w:b/>
          <w:bCs/>
          <w:color w:val="000000"/>
          <w:sz w:val="24"/>
          <w:szCs w:val="24"/>
        </w:rPr>
        <w:t>04/20</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потребе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Центра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смештај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дневни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боравак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омладине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ометене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развоју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члана</w:t>
      </w:r>
      <w:r w:rsidRPr="00466E7D">
        <w:rPr>
          <w:rFonts w:ascii="Times New Roman" w:hAnsi="Times New Roman" w:cs="Times New Roman"/>
          <w:color w:val="000000"/>
          <w:sz w:val="24"/>
          <w:szCs w:val="24"/>
        </w:rPr>
        <w:t xml:space="preserve"> 75.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дефинисане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предметну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то</w:t>
      </w:r>
      <w:r w:rsidRPr="00466E7D">
        <w:rPr>
          <w:rFonts w:ascii="Times New Roman" w:hAnsi="Times New Roman" w:cs="Times New Roman"/>
          <w:color w:val="000000"/>
          <w:sz w:val="24"/>
          <w:szCs w:val="24"/>
        </w:rPr>
        <w:t xml:space="preserve">: </w:t>
      </w:r>
    </w:p>
    <w:p w:rsidR="00A75E66" w:rsidRPr="00967557" w:rsidRDefault="00A75E66" w:rsidP="00967557">
      <w:pPr>
        <w:pStyle w:val="ListParagraph"/>
        <w:numPr>
          <w:ilvl w:val="0"/>
          <w:numId w:val="19"/>
        </w:numPr>
        <w:autoSpaceDE w:val="0"/>
        <w:autoSpaceDN w:val="0"/>
        <w:adjustRightInd w:val="0"/>
        <w:spacing w:after="0"/>
        <w:rPr>
          <w:rFonts w:ascii="Times New Roman" w:hAnsi="Times New Roman" w:cs="Times New Roman"/>
          <w:color w:val="000000"/>
          <w:sz w:val="24"/>
          <w:szCs w:val="24"/>
        </w:rPr>
      </w:pPr>
      <w:r w:rsidRPr="00967557">
        <w:rPr>
          <w:rFonts w:ascii="Times New Roman" w:hAnsi="Times New Roman" w:cs="Times New Roman"/>
          <w:color w:val="000000"/>
          <w:sz w:val="24"/>
          <w:szCs w:val="24"/>
          <w:lang w:val="ru-RU"/>
        </w:rPr>
        <w:t>Понуђач</w:t>
      </w:r>
      <w:r w:rsidRPr="00967557">
        <w:rPr>
          <w:rFonts w:ascii="Times New Roman" w:hAnsi="Times New Roman" w:cs="Times New Roman"/>
          <w:color w:val="000000"/>
          <w:sz w:val="24"/>
          <w:szCs w:val="24"/>
        </w:rPr>
        <w:t xml:space="preserve"> </w:t>
      </w:r>
      <w:r w:rsidRPr="00967557">
        <w:rPr>
          <w:rFonts w:ascii="Times New Roman" w:hAnsi="Times New Roman" w:cs="Times New Roman"/>
          <w:color w:val="000000"/>
          <w:sz w:val="24"/>
          <w:szCs w:val="24"/>
          <w:lang w:val="ru-RU"/>
        </w:rPr>
        <w:t>је</w:t>
      </w:r>
      <w:r w:rsidRPr="00967557">
        <w:rPr>
          <w:rFonts w:ascii="Times New Roman" w:hAnsi="Times New Roman" w:cs="Times New Roman"/>
          <w:color w:val="000000"/>
          <w:sz w:val="24"/>
          <w:szCs w:val="24"/>
        </w:rPr>
        <w:t xml:space="preserve"> </w:t>
      </w:r>
      <w:r w:rsidRPr="00967557">
        <w:rPr>
          <w:rFonts w:ascii="Times New Roman" w:hAnsi="Times New Roman" w:cs="Times New Roman"/>
          <w:color w:val="000000"/>
          <w:sz w:val="24"/>
          <w:szCs w:val="24"/>
          <w:lang w:val="ru-RU"/>
        </w:rPr>
        <w:t>регистрован</w:t>
      </w:r>
      <w:r w:rsidRPr="00967557">
        <w:rPr>
          <w:rFonts w:ascii="Times New Roman" w:hAnsi="Times New Roman" w:cs="Times New Roman"/>
          <w:color w:val="000000"/>
          <w:sz w:val="24"/>
          <w:szCs w:val="24"/>
        </w:rPr>
        <w:t xml:space="preserve"> </w:t>
      </w:r>
      <w:r w:rsidRPr="00967557">
        <w:rPr>
          <w:rFonts w:ascii="Times New Roman" w:hAnsi="Times New Roman" w:cs="Times New Roman"/>
          <w:color w:val="000000"/>
          <w:sz w:val="24"/>
          <w:szCs w:val="24"/>
          <w:lang w:val="ru-RU"/>
        </w:rPr>
        <w:t>код</w:t>
      </w:r>
      <w:r w:rsidRPr="00967557">
        <w:rPr>
          <w:rFonts w:ascii="Times New Roman" w:hAnsi="Times New Roman" w:cs="Times New Roman"/>
          <w:color w:val="000000"/>
          <w:sz w:val="24"/>
          <w:szCs w:val="24"/>
        </w:rPr>
        <w:t xml:space="preserve"> </w:t>
      </w:r>
      <w:r w:rsidRPr="00967557">
        <w:rPr>
          <w:rFonts w:ascii="Times New Roman" w:hAnsi="Times New Roman" w:cs="Times New Roman"/>
          <w:color w:val="000000"/>
          <w:sz w:val="24"/>
          <w:szCs w:val="24"/>
          <w:lang w:val="ru-RU"/>
        </w:rPr>
        <w:t>надлежног</w:t>
      </w:r>
      <w:r w:rsidRPr="00967557">
        <w:rPr>
          <w:rFonts w:ascii="Times New Roman" w:hAnsi="Times New Roman" w:cs="Times New Roman"/>
          <w:color w:val="000000"/>
          <w:sz w:val="24"/>
          <w:szCs w:val="24"/>
        </w:rPr>
        <w:t xml:space="preserve"> </w:t>
      </w:r>
      <w:r w:rsidRPr="00967557">
        <w:rPr>
          <w:rFonts w:ascii="Times New Roman" w:hAnsi="Times New Roman" w:cs="Times New Roman"/>
          <w:color w:val="000000"/>
          <w:sz w:val="24"/>
          <w:szCs w:val="24"/>
          <w:lang w:val="ru-RU"/>
        </w:rPr>
        <w:t>органа</w:t>
      </w:r>
      <w:r w:rsidRPr="00967557">
        <w:rPr>
          <w:rFonts w:ascii="Times New Roman" w:hAnsi="Times New Roman" w:cs="Times New Roman"/>
          <w:color w:val="000000"/>
          <w:sz w:val="24"/>
          <w:szCs w:val="24"/>
        </w:rPr>
        <w:t xml:space="preserve">, </w:t>
      </w:r>
      <w:r w:rsidRPr="00967557">
        <w:rPr>
          <w:rFonts w:ascii="Times New Roman" w:hAnsi="Times New Roman" w:cs="Times New Roman"/>
          <w:color w:val="000000"/>
          <w:sz w:val="24"/>
          <w:szCs w:val="24"/>
          <w:lang w:val="ru-RU"/>
        </w:rPr>
        <w:t>односно</w:t>
      </w:r>
      <w:r w:rsidRPr="00967557">
        <w:rPr>
          <w:rFonts w:ascii="Times New Roman" w:hAnsi="Times New Roman" w:cs="Times New Roman"/>
          <w:color w:val="000000"/>
          <w:sz w:val="24"/>
          <w:szCs w:val="24"/>
        </w:rPr>
        <w:t xml:space="preserve"> </w:t>
      </w:r>
      <w:r w:rsidRPr="00967557">
        <w:rPr>
          <w:rFonts w:ascii="Times New Roman" w:hAnsi="Times New Roman" w:cs="Times New Roman"/>
          <w:color w:val="000000"/>
          <w:sz w:val="24"/>
          <w:szCs w:val="24"/>
          <w:lang w:val="ru-RU"/>
        </w:rPr>
        <w:t>уписан</w:t>
      </w:r>
      <w:r w:rsidRPr="00967557">
        <w:rPr>
          <w:rFonts w:ascii="Times New Roman" w:hAnsi="Times New Roman" w:cs="Times New Roman"/>
          <w:color w:val="000000"/>
          <w:sz w:val="24"/>
          <w:szCs w:val="24"/>
        </w:rPr>
        <w:t xml:space="preserve"> </w:t>
      </w:r>
      <w:r w:rsidRPr="00967557">
        <w:rPr>
          <w:rFonts w:ascii="Times New Roman" w:hAnsi="Times New Roman" w:cs="Times New Roman"/>
          <w:color w:val="000000"/>
          <w:sz w:val="24"/>
          <w:szCs w:val="24"/>
          <w:lang w:val="ru-RU"/>
        </w:rPr>
        <w:t>у</w:t>
      </w:r>
      <w:r w:rsidRPr="00967557">
        <w:rPr>
          <w:rFonts w:ascii="Times New Roman" w:hAnsi="Times New Roman" w:cs="Times New Roman"/>
          <w:color w:val="000000"/>
          <w:sz w:val="24"/>
          <w:szCs w:val="24"/>
        </w:rPr>
        <w:t xml:space="preserve"> </w:t>
      </w:r>
      <w:r w:rsidRPr="00967557">
        <w:rPr>
          <w:rFonts w:ascii="Times New Roman" w:hAnsi="Times New Roman" w:cs="Times New Roman"/>
          <w:color w:val="000000"/>
          <w:sz w:val="24"/>
          <w:szCs w:val="24"/>
          <w:lang w:val="ru-RU"/>
        </w:rPr>
        <w:t>одговарајући</w:t>
      </w:r>
      <w:r w:rsidRPr="00967557">
        <w:rPr>
          <w:rFonts w:ascii="Times New Roman" w:hAnsi="Times New Roman" w:cs="Times New Roman"/>
          <w:color w:val="000000"/>
          <w:sz w:val="24"/>
          <w:szCs w:val="24"/>
        </w:rPr>
        <w:t xml:space="preserve"> </w:t>
      </w:r>
      <w:r w:rsidRPr="00967557">
        <w:rPr>
          <w:rFonts w:ascii="Times New Roman" w:hAnsi="Times New Roman" w:cs="Times New Roman"/>
          <w:color w:val="000000"/>
          <w:sz w:val="24"/>
          <w:szCs w:val="24"/>
          <w:lang w:val="ru-RU"/>
        </w:rPr>
        <w:t>регистар</w:t>
      </w:r>
      <w:r w:rsidRPr="00967557">
        <w:rPr>
          <w:rFonts w:ascii="Times New Roman" w:hAnsi="Times New Roman" w:cs="Times New Roman"/>
          <w:color w:val="000000"/>
          <w:sz w:val="24"/>
          <w:szCs w:val="24"/>
        </w:rPr>
        <w:t>;</w:t>
      </w:r>
    </w:p>
    <w:p w:rsidR="00967557" w:rsidRPr="00967557" w:rsidRDefault="00967557" w:rsidP="00967557">
      <w:pPr>
        <w:pStyle w:val="ListParagraph"/>
        <w:autoSpaceDE w:val="0"/>
        <w:autoSpaceDN w:val="0"/>
        <w:adjustRightInd w:val="0"/>
        <w:spacing w:after="0"/>
        <w:rPr>
          <w:rFonts w:ascii="Times New Roman" w:hAnsi="Times New Roman" w:cs="Times New Roman"/>
          <w:color w:val="000000"/>
          <w:sz w:val="24"/>
          <w:szCs w:val="24"/>
        </w:rPr>
      </w:pPr>
    </w:p>
    <w:p w:rsidR="00A75E66" w:rsidRPr="00466E7D" w:rsidRDefault="00A75E66" w:rsidP="00B142F5">
      <w:pPr>
        <w:autoSpaceDE w:val="0"/>
        <w:autoSpaceDN w:val="0"/>
        <w:adjustRightInd w:val="0"/>
        <w:spacing w:after="0"/>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2.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његов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законски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заступник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осуђивани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организоване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криминалне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осуђиван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против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животне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средине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примања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давања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мита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преваре</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spacing w:after="0"/>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3.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измирио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доспеле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порезе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доприносе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друге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дажбине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прописима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Републике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Србије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државе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седиште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територији</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Место</w:t>
      </w:r>
      <w:r w:rsidRPr="00466E7D">
        <w:rPr>
          <w:rFonts w:ascii="Times New Roman" w:hAnsi="Times New Roman" w:cs="Times New Roman"/>
          <w:color w:val="000000"/>
          <w:sz w:val="24"/>
          <w:szCs w:val="24"/>
        </w:rPr>
        <w:t xml:space="preserve">: _____________________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Датум</w:t>
      </w:r>
      <w:r w:rsidRPr="00466E7D">
        <w:rPr>
          <w:rFonts w:ascii="Times New Roman" w:hAnsi="Times New Roman" w:cs="Times New Roman"/>
          <w:color w:val="000000"/>
          <w:sz w:val="24"/>
          <w:szCs w:val="24"/>
        </w:rPr>
        <w:t xml:space="preserve">: _____________________                                      _____________________________ </w:t>
      </w:r>
    </w:p>
    <w:p w:rsidR="00A75E66" w:rsidRPr="00466E7D" w:rsidRDefault="00A75E66"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овлашћеног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b/>
          <w:bCs/>
          <w:i/>
          <w:iCs/>
          <w:color w:val="000000"/>
          <w:sz w:val="24"/>
          <w:szCs w:val="24"/>
        </w:rPr>
      </w:pPr>
      <w:r w:rsidRPr="00466E7D">
        <w:rPr>
          <w:rFonts w:ascii="Times New Roman" w:hAnsi="Times New Roman" w:cs="Times New Roman"/>
          <w:b/>
          <w:bCs/>
          <w:i/>
          <w:iCs/>
          <w:color w:val="000000"/>
          <w:sz w:val="24"/>
          <w:szCs w:val="24"/>
          <w:lang w:val="ru-RU"/>
        </w:rPr>
        <w:t>Напомена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Уколико</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понуду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подноси</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група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понуђача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Изјава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мора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бити</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потписана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од</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стране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овлашћеног</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лица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сваког</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понуђача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из</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групе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понуђача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и</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оверена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печатом</w:t>
      </w:r>
      <w:r w:rsidRPr="00466E7D">
        <w:rPr>
          <w:rFonts w:ascii="Times New Roman" w:hAnsi="Times New Roman" w:cs="Times New Roman"/>
          <w:b/>
          <w:bCs/>
          <w:i/>
          <w:iCs/>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sz w:val="24"/>
          <w:szCs w:val="24"/>
        </w:rPr>
      </w:pPr>
    </w:p>
    <w:p w:rsidR="00D62C4F" w:rsidRPr="00466E7D" w:rsidRDefault="00D62C4F" w:rsidP="00B142F5">
      <w:pPr>
        <w:autoSpaceDE w:val="0"/>
        <w:autoSpaceDN w:val="0"/>
        <w:adjustRightInd w:val="0"/>
        <w:jc w:val="both"/>
        <w:rPr>
          <w:rFonts w:ascii="Times New Roman" w:hAnsi="Times New Roman" w:cs="Times New Roman"/>
          <w:sz w:val="24"/>
          <w:szCs w:val="24"/>
        </w:rPr>
      </w:pPr>
    </w:p>
    <w:p w:rsidR="00160842" w:rsidRPr="00466E7D" w:rsidRDefault="00160842"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u w:val="single"/>
        </w:rPr>
      </w:pPr>
      <w:r w:rsidRPr="00466E7D">
        <w:rPr>
          <w:rFonts w:ascii="Times New Roman" w:hAnsi="Times New Roman" w:cs="Times New Roman"/>
          <w:b/>
          <w:bCs/>
          <w:color w:val="000000"/>
          <w:sz w:val="24"/>
          <w:szCs w:val="24"/>
          <w:u w:val="single"/>
        </w:rPr>
        <w:lastRenderedPageBreak/>
        <w:t xml:space="preserve">X </w:t>
      </w:r>
      <w:r w:rsidRPr="00466E7D">
        <w:rPr>
          <w:rFonts w:ascii="Times New Roman" w:hAnsi="Times New Roman" w:cs="Times New Roman"/>
          <w:b/>
          <w:bCs/>
          <w:color w:val="000000"/>
          <w:sz w:val="24"/>
          <w:szCs w:val="24"/>
          <w:u w:val="single"/>
          <w:lang w:val="ru-RU"/>
        </w:rPr>
        <w:t>ОБРАЗАЦ</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ИЗЈАВЕ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ПОДИЗВОЂАЧА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О</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ИСПУЊАВАЊУ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УСЛОВА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ИЗ</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ЧЛАНА</w:t>
      </w:r>
      <w:r w:rsidRPr="00466E7D">
        <w:rPr>
          <w:rFonts w:ascii="Times New Roman" w:hAnsi="Times New Roman" w:cs="Times New Roman"/>
          <w:b/>
          <w:bCs/>
          <w:color w:val="000000"/>
          <w:sz w:val="24"/>
          <w:szCs w:val="24"/>
          <w:u w:val="single"/>
        </w:rPr>
        <w:t xml:space="preserve"> 75. </w:t>
      </w:r>
      <w:r w:rsidRPr="00466E7D">
        <w:rPr>
          <w:rFonts w:ascii="Times New Roman" w:hAnsi="Times New Roman" w:cs="Times New Roman"/>
          <w:b/>
          <w:bCs/>
          <w:color w:val="000000"/>
          <w:sz w:val="24"/>
          <w:szCs w:val="24"/>
          <w:u w:val="single"/>
          <w:lang w:val="ru-RU"/>
        </w:rPr>
        <w:t>ЗАКОНА</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У</w:t>
      </w:r>
      <w:r w:rsidR="00807A9B" w:rsidRPr="00466E7D">
        <w:rPr>
          <w:rFonts w:ascii="Times New Roman" w:hAnsi="Times New Roman" w:cs="Times New Roman"/>
          <w:b/>
          <w:bCs/>
          <w:color w:val="000000"/>
          <w:sz w:val="24"/>
          <w:szCs w:val="24"/>
          <w:u w:val="single"/>
          <w:lang w:val="ru-RU"/>
        </w:rPr>
        <w:t xml:space="preserve"> ОТВОРЕНОМ </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ПОСТУПКУ</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ЈАВНЕ</w:t>
      </w:r>
      <w:r w:rsidRPr="00466E7D">
        <w:rPr>
          <w:rFonts w:ascii="Times New Roman" w:hAnsi="Times New Roman" w:cs="Times New Roman"/>
          <w:b/>
          <w:bCs/>
          <w:color w:val="000000"/>
          <w:sz w:val="24"/>
          <w:szCs w:val="24"/>
          <w:u w:val="single"/>
        </w:rPr>
        <w:t xml:space="preserve"> </w:t>
      </w:r>
      <w:r w:rsidRPr="00466E7D">
        <w:rPr>
          <w:rFonts w:ascii="Times New Roman" w:hAnsi="Times New Roman" w:cs="Times New Roman"/>
          <w:b/>
          <w:bCs/>
          <w:color w:val="000000"/>
          <w:sz w:val="24"/>
          <w:szCs w:val="24"/>
          <w:u w:val="single"/>
          <w:lang w:val="ru-RU"/>
        </w:rPr>
        <w:t>НАБАВКЕ</w:t>
      </w:r>
      <w:r w:rsidRPr="00466E7D">
        <w:rPr>
          <w:rFonts w:ascii="Times New Roman" w:hAnsi="Times New Roman" w:cs="Times New Roman"/>
          <w:b/>
          <w:bCs/>
          <w:color w:val="000000"/>
          <w:sz w:val="24"/>
          <w:szCs w:val="24"/>
          <w:u w:val="single"/>
        </w:rPr>
        <w:t xml:space="preserve"> </w:t>
      </w:r>
      <w:r w:rsidR="00807A9B" w:rsidRPr="00466E7D">
        <w:rPr>
          <w:rFonts w:ascii="Times New Roman" w:hAnsi="Times New Roman" w:cs="Times New Roman"/>
          <w:b/>
          <w:bCs/>
          <w:color w:val="000000"/>
          <w:sz w:val="24"/>
          <w:szCs w:val="24"/>
          <w:u w:val="single"/>
          <w:lang w:val="ru-RU"/>
        </w:rPr>
        <w:t xml:space="preserve"> </w:t>
      </w:r>
    </w:p>
    <w:p w:rsidR="00A75E66" w:rsidRPr="00466E7D" w:rsidRDefault="00A75E66"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чланом</w:t>
      </w:r>
      <w:r w:rsidRPr="00466E7D">
        <w:rPr>
          <w:rFonts w:ascii="Times New Roman" w:hAnsi="Times New Roman" w:cs="Times New Roman"/>
          <w:color w:val="000000"/>
          <w:sz w:val="24"/>
          <w:szCs w:val="24"/>
        </w:rPr>
        <w:t xml:space="preserve"> 77. </w:t>
      </w:r>
      <w:r w:rsidRPr="00466E7D">
        <w:rPr>
          <w:rFonts w:ascii="Times New Roman" w:hAnsi="Times New Roman" w:cs="Times New Roman"/>
          <w:color w:val="000000"/>
          <w:sz w:val="24"/>
          <w:szCs w:val="24"/>
          <w:lang w:val="ru-RU"/>
        </w:rPr>
        <w:t>став</w:t>
      </w:r>
      <w:r w:rsidRPr="00466E7D">
        <w:rPr>
          <w:rFonts w:ascii="Times New Roman" w:hAnsi="Times New Roman" w:cs="Times New Roman"/>
          <w:color w:val="000000"/>
          <w:sz w:val="24"/>
          <w:szCs w:val="24"/>
        </w:rPr>
        <w:t xml:space="preserve"> 4.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пуном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материјалном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одговорношћу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заступник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дајем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следећу</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З</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Ј</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В</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w:t>
      </w:r>
      <w:r w:rsidRPr="00466E7D">
        <w:rPr>
          <w:rFonts w:ascii="Times New Roman" w:hAnsi="Times New Roman" w:cs="Times New Roman"/>
          <w:b/>
          <w:bCs/>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Подизвођач</w:t>
      </w:r>
      <w:r w:rsidRPr="00466E7D">
        <w:rPr>
          <w:rFonts w:ascii="Times New Roman" w:hAnsi="Times New Roman" w:cs="Times New Roman"/>
          <w:color w:val="000000"/>
          <w:sz w:val="24"/>
          <w:szCs w:val="24"/>
        </w:rPr>
        <w:t>_________________________________________________________ (</w:t>
      </w:r>
      <w:r w:rsidRPr="00466E7D">
        <w:rPr>
          <w:rFonts w:ascii="Times New Roman" w:hAnsi="Times New Roman" w:cs="Times New Roman"/>
          <w:color w:val="000000"/>
          <w:sz w:val="24"/>
          <w:szCs w:val="24"/>
          <w:lang w:val="ru-RU"/>
        </w:rPr>
        <w:t>навести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назив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подизвођача</w:t>
      </w:r>
      <w:r w:rsidR="00807A9B" w:rsidRPr="00466E7D">
        <w:rPr>
          <w:rFonts w:ascii="Times New Roman" w:hAnsi="Times New Roman" w:cs="Times New Roman"/>
          <w:color w:val="000000"/>
          <w:sz w:val="24"/>
          <w:szCs w:val="24"/>
          <w:lang w:val="ru-RU"/>
        </w:rPr>
        <w:t xml:space="preserve"> у</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color w:val="000000"/>
          <w:sz w:val="24"/>
          <w:szCs w:val="24"/>
          <w:lang w:val="ru-RU"/>
        </w:rPr>
        <w:t>поступку</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color w:val="000000"/>
          <w:sz w:val="24"/>
          <w:szCs w:val="24"/>
          <w:lang w:val="ru-RU"/>
        </w:rPr>
        <w:t>јавне</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color w:val="000000"/>
          <w:sz w:val="24"/>
          <w:szCs w:val="24"/>
          <w:lang w:val="ru-RU"/>
        </w:rPr>
        <w:t xml:space="preserve">набавке </w:t>
      </w:r>
      <w:r w:rsidR="00967557">
        <w:rPr>
          <w:rFonts w:ascii="Times New Roman" w:hAnsi="Times New Roman" w:cs="Times New Roman"/>
          <w:color w:val="000000"/>
          <w:sz w:val="24"/>
          <w:szCs w:val="24"/>
          <w:lang w:val="ru-RU"/>
        </w:rPr>
        <w:t xml:space="preserve">мале вредности </w:t>
      </w:r>
      <w:r w:rsidR="00807A9B" w:rsidRPr="00466E7D">
        <w:rPr>
          <w:rFonts w:ascii="Times New Roman" w:hAnsi="Times New Roman" w:cs="Times New Roman"/>
          <w:color w:val="000000"/>
          <w:sz w:val="24"/>
          <w:szCs w:val="24"/>
          <w:lang w:val="ru-RU"/>
        </w:rPr>
        <w:t>-</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b/>
          <w:color w:val="000000"/>
          <w:sz w:val="24"/>
          <w:szCs w:val="24"/>
        </w:rPr>
        <w:t xml:space="preserve">радови у дневним боравцима Центра </w:t>
      </w:r>
      <w:r w:rsidR="00807A9B" w:rsidRPr="00466E7D">
        <w:rPr>
          <w:rFonts w:ascii="Times New Roman" w:hAnsi="Times New Roman" w:cs="Times New Roman"/>
          <w:b/>
          <w:bCs/>
          <w:color w:val="000000"/>
          <w:sz w:val="24"/>
          <w:szCs w:val="24"/>
          <w:lang w:val="ru-RU"/>
        </w:rPr>
        <w:t>ЈН</w:t>
      </w:r>
      <w:r w:rsidR="00807A9B" w:rsidRPr="00466E7D">
        <w:rPr>
          <w:rFonts w:ascii="Times New Roman" w:hAnsi="Times New Roman" w:cs="Times New Roman"/>
          <w:b/>
          <w:bCs/>
          <w:color w:val="000000"/>
          <w:sz w:val="24"/>
          <w:szCs w:val="24"/>
        </w:rPr>
        <w:t xml:space="preserve"> </w:t>
      </w:r>
      <w:r w:rsidR="00807A9B" w:rsidRPr="00466E7D">
        <w:rPr>
          <w:rFonts w:ascii="Times New Roman" w:hAnsi="Times New Roman" w:cs="Times New Roman"/>
          <w:b/>
          <w:bCs/>
          <w:color w:val="000000"/>
          <w:sz w:val="24"/>
          <w:szCs w:val="24"/>
          <w:lang w:val="ru-RU"/>
        </w:rPr>
        <w:t>број</w:t>
      </w:r>
      <w:r w:rsidR="00807A9B" w:rsidRPr="00466E7D">
        <w:rPr>
          <w:rFonts w:ascii="Times New Roman" w:hAnsi="Times New Roman" w:cs="Times New Roman"/>
          <w:b/>
          <w:bCs/>
          <w:color w:val="000000"/>
          <w:sz w:val="24"/>
          <w:szCs w:val="24"/>
        </w:rPr>
        <w:t xml:space="preserve"> </w:t>
      </w:r>
      <w:r w:rsidR="00B142F5" w:rsidRPr="00466E7D">
        <w:rPr>
          <w:rFonts w:ascii="Times New Roman" w:hAnsi="Times New Roman" w:cs="Times New Roman"/>
          <w:b/>
          <w:bCs/>
          <w:color w:val="000000"/>
          <w:sz w:val="24"/>
          <w:szCs w:val="24"/>
        </w:rPr>
        <w:t>04/20</w:t>
      </w:r>
      <w:r w:rsidR="00807A9B" w:rsidRPr="00466E7D">
        <w:rPr>
          <w:rFonts w:ascii="Times New Roman" w:hAnsi="Times New Roman" w:cs="Times New Roman"/>
          <w:b/>
          <w:bCs/>
          <w:color w:val="000000"/>
          <w:sz w:val="24"/>
          <w:szCs w:val="24"/>
        </w:rPr>
        <w:t>,</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потребе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Центра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смештај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дневни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боравак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омладине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ометене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развоју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испуњава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члана</w:t>
      </w:r>
      <w:r w:rsidRPr="00466E7D">
        <w:rPr>
          <w:rFonts w:ascii="Times New Roman" w:hAnsi="Times New Roman" w:cs="Times New Roman"/>
          <w:color w:val="000000"/>
          <w:sz w:val="24"/>
          <w:szCs w:val="24"/>
        </w:rPr>
        <w:t xml:space="preserve"> 75.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дефинисане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предметну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то</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1. </w:t>
      </w:r>
      <w:r w:rsidRPr="00466E7D">
        <w:rPr>
          <w:rFonts w:ascii="Times New Roman" w:hAnsi="Times New Roman" w:cs="Times New Roman"/>
          <w:color w:val="000000"/>
          <w:sz w:val="24"/>
          <w:szCs w:val="24"/>
          <w:lang w:val="ru-RU"/>
        </w:rPr>
        <w:t>Подизвођач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регистрован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надлежног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органа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односно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уписан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одговарајући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регистар</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2. </w:t>
      </w:r>
      <w:r w:rsidRPr="00466E7D">
        <w:rPr>
          <w:rFonts w:ascii="Times New Roman" w:hAnsi="Times New Roman" w:cs="Times New Roman"/>
          <w:color w:val="000000"/>
          <w:sz w:val="24"/>
          <w:szCs w:val="24"/>
          <w:lang w:val="ru-RU"/>
        </w:rPr>
        <w:t>Подизвођач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његов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законски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заступник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нису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осуђивани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неко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организоване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криминалне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групе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осуђиван</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против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животне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средине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примањ</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давања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мита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преваре</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spacing w:after="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3. </w:t>
      </w:r>
      <w:r w:rsidRPr="00466E7D">
        <w:rPr>
          <w:rFonts w:ascii="Times New Roman" w:hAnsi="Times New Roman" w:cs="Times New Roman"/>
          <w:color w:val="000000"/>
          <w:sz w:val="24"/>
          <w:szCs w:val="24"/>
          <w:lang w:val="ru-RU"/>
        </w:rPr>
        <w:t>Подизвођач</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измирио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доспеле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порезе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доприносе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друге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дажбине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прописима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Републике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Србије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стране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државе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седиште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њеној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територији</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Место</w:t>
      </w:r>
      <w:r w:rsidRPr="00466E7D">
        <w:rPr>
          <w:rFonts w:ascii="Times New Roman" w:hAnsi="Times New Roman" w:cs="Times New Roman"/>
          <w:color w:val="000000"/>
          <w:sz w:val="24"/>
          <w:szCs w:val="24"/>
        </w:rPr>
        <w:t xml:space="preserve">: _____________________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Датум</w:t>
      </w:r>
      <w:r w:rsidRPr="00466E7D">
        <w:rPr>
          <w:rFonts w:ascii="Times New Roman" w:hAnsi="Times New Roman" w:cs="Times New Roman"/>
          <w:color w:val="000000"/>
          <w:sz w:val="24"/>
          <w:szCs w:val="24"/>
        </w:rPr>
        <w:t xml:space="preserve">: _____________________                                    _____________________________ </w:t>
      </w:r>
    </w:p>
    <w:p w:rsidR="00A75E66" w:rsidRPr="00466E7D" w:rsidRDefault="00A75E66"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r w:rsidR="00807A9B"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потпис</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овлашћеног</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b/>
          <w:bCs/>
          <w:i/>
          <w:iCs/>
          <w:color w:val="000000"/>
          <w:sz w:val="24"/>
          <w:szCs w:val="24"/>
        </w:rPr>
      </w:pPr>
      <w:r w:rsidRPr="00466E7D">
        <w:rPr>
          <w:rFonts w:ascii="Times New Roman" w:hAnsi="Times New Roman" w:cs="Times New Roman"/>
          <w:b/>
          <w:bCs/>
          <w:i/>
          <w:iCs/>
          <w:color w:val="000000"/>
          <w:sz w:val="24"/>
          <w:szCs w:val="24"/>
          <w:lang w:val="ru-RU"/>
        </w:rPr>
        <w:t>Напомена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Уколико</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понуђач</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подноси</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понуду</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са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подизвођачем</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Изјава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мора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бити</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потписана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од</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стране</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овлашћеног</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лица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подизвођача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и</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оверена</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b/>
          <w:bCs/>
          <w:i/>
          <w:iCs/>
          <w:color w:val="000000"/>
          <w:sz w:val="24"/>
          <w:szCs w:val="24"/>
          <w:lang w:val="ru-RU"/>
        </w:rPr>
        <w:t>печатом</w:t>
      </w:r>
      <w:r w:rsidRPr="00466E7D">
        <w:rPr>
          <w:rFonts w:ascii="Times New Roman" w:hAnsi="Times New Roman" w:cs="Times New Roman"/>
          <w:b/>
          <w:bCs/>
          <w:i/>
          <w:iCs/>
          <w:color w:val="000000"/>
          <w:sz w:val="24"/>
          <w:szCs w:val="24"/>
        </w:rPr>
        <w:t xml:space="preserve">. </w:t>
      </w:r>
    </w:p>
    <w:p w:rsidR="00D62C4F" w:rsidRPr="00466E7D" w:rsidRDefault="00D62C4F" w:rsidP="00B142F5">
      <w:pPr>
        <w:autoSpaceDE w:val="0"/>
        <w:autoSpaceDN w:val="0"/>
        <w:adjustRightInd w:val="0"/>
        <w:rPr>
          <w:rFonts w:ascii="Times New Roman" w:hAnsi="Times New Roman" w:cs="Times New Roman"/>
          <w:b/>
          <w:bCs/>
          <w:i/>
          <w:iCs/>
          <w:color w:val="000000"/>
          <w:sz w:val="24"/>
          <w:szCs w:val="24"/>
        </w:rPr>
      </w:pPr>
    </w:p>
    <w:p w:rsidR="00D62C4F" w:rsidRPr="00466E7D" w:rsidRDefault="00D62C4F" w:rsidP="00B142F5">
      <w:pPr>
        <w:autoSpaceDE w:val="0"/>
        <w:autoSpaceDN w:val="0"/>
        <w:adjustRightInd w:val="0"/>
        <w:rPr>
          <w:rFonts w:ascii="Times New Roman" w:hAnsi="Times New Roman" w:cs="Times New Roman"/>
          <w:b/>
          <w:bCs/>
          <w:i/>
          <w:iCs/>
          <w:color w:val="000000"/>
          <w:sz w:val="24"/>
          <w:szCs w:val="24"/>
        </w:rPr>
      </w:pPr>
    </w:p>
    <w:p w:rsidR="00D62C4F" w:rsidRPr="00466E7D" w:rsidRDefault="00D62C4F" w:rsidP="00B142F5">
      <w:pPr>
        <w:autoSpaceDE w:val="0"/>
        <w:autoSpaceDN w:val="0"/>
        <w:adjustRightInd w:val="0"/>
        <w:rPr>
          <w:rFonts w:ascii="Times New Roman" w:hAnsi="Times New Roman" w:cs="Times New Roman"/>
          <w:b/>
          <w:bCs/>
          <w:i/>
          <w:iCs/>
          <w:color w:val="000000"/>
          <w:sz w:val="24"/>
          <w:szCs w:val="24"/>
        </w:rPr>
      </w:pPr>
    </w:p>
    <w:p w:rsidR="00767CFE" w:rsidRPr="00466E7D" w:rsidRDefault="00767CFE"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center"/>
        <w:rPr>
          <w:rFonts w:ascii="Times New Roman" w:hAnsi="Times New Roman" w:cs="Times New Roman"/>
          <w:b/>
          <w:bCs/>
          <w:i/>
          <w:iCs/>
          <w:color w:val="000000"/>
          <w:sz w:val="24"/>
          <w:szCs w:val="24"/>
          <w:u w:val="single"/>
        </w:rPr>
      </w:pPr>
      <w:r w:rsidRPr="00466E7D">
        <w:rPr>
          <w:rFonts w:ascii="Times New Roman" w:hAnsi="Times New Roman" w:cs="Times New Roman"/>
          <w:b/>
          <w:bCs/>
          <w:i/>
          <w:iCs/>
          <w:color w:val="000000"/>
          <w:sz w:val="24"/>
          <w:szCs w:val="24"/>
          <w:u w:val="single"/>
        </w:rPr>
        <w:lastRenderedPageBreak/>
        <w:t xml:space="preserve">XI </w:t>
      </w:r>
      <w:r w:rsidRPr="00466E7D">
        <w:rPr>
          <w:rFonts w:ascii="Times New Roman" w:hAnsi="Times New Roman" w:cs="Times New Roman"/>
          <w:b/>
          <w:bCs/>
          <w:i/>
          <w:iCs/>
          <w:color w:val="000000"/>
          <w:sz w:val="24"/>
          <w:szCs w:val="24"/>
          <w:u w:val="single"/>
          <w:lang w:val="ru-RU"/>
        </w:rPr>
        <w:t>ОБРАЗАЦ</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ИЗЈАВЕ</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О</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НЕЗАВИСНОЈ</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ПОНУДИ</w:t>
      </w:r>
      <w:r w:rsidRPr="00466E7D">
        <w:rPr>
          <w:rFonts w:ascii="Times New Roman" w:hAnsi="Times New Roman" w:cs="Times New Roman"/>
          <w:b/>
          <w:bCs/>
          <w:i/>
          <w:iCs/>
          <w:color w:val="000000"/>
          <w:sz w:val="24"/>
          <w:szCs w:val="24"/>
          <w:u w:val="single"/>
        </w:rPr>
        <w:t xml:space="preserve"> </w:t>
      </w:r>
    </w:p>
    <w:p w:rsidR="00A75E66" w:rsidRPr="00466E7D" w:rsidRDefault="00A75E66"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складу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чланом</w:t>
      </w:r>
      <w:r w:rsidRPr="00466E7D">
        <w:rPr>
          <w:rFonts w:ascii="Times New Roman" w:hAnsi="Times New Roman" w:cs="Times New Roman"/>
          <w:color w:val="000000"/>
          <w:sz w:val="24"/>
          <w:szCs w:val="24"/>
        </w:rPr>
        <w:t xml:space="preserve"> 26.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набавкама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Службени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гласник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РС</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број</w:t>
      </w:r>
      <w:r w:rsidRPr="00466E7D">
        <w:rPr>
          <w:rFonts w:ascii="Times New Roman" w:hAnsi="Times New Roman" w:cs="Times New Roman"/>
          <w:color w:val="000000"/>
          <w:sz w:val="24"/>
          <w:szCs w:val="24"/>
        </w:rPr>
        <w:t xml:space="preserve"> 124/12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68/15)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чланом</w:t>
      </w:r>
      <w:r w:rsidRPr="00466E7D">
        <w:rPr>
          <w:rFonts w:ascii="Times New Roman" w:hAnsi="Times New Roman" w:cs="Times New Roman"/>
          <w:color w:val="000000"/>
          <w:sz w:val="24"/>
          <w:szCs w:val="24"/>
        </w:rPr>
        <w:t xml:space="preserve"> 2. </w:t>
      </w:r>
      <w:r w:rsidRPr="00466E7D">
        <w:rPr>
          <w:rFonts w:ascii="Times New Roman" w:hAnsi="Times New Roman" w:cs="Times New Roman"/>
          <w:color w:val="000000"/>
          <w:sz w:val="24"/>
          <w:szCs w:val="24"/>
          <w:lang w:val="ru-RU"/>
        </w:rPr>
        <w:t>Правилника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елементима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конкурсне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документације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поступцима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начину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доказивања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испуњености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Службени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гласник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РС</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број</w:t>
      </w:r>
      <w:r w:rsidRPr="00466E7D">
        <w:rPr>
          <w:rFonts w:ascii="Times New Roman" w:hAnsi="Times New Roman" w:cs="Times New Roman"/>
          <w:color w:val="000000"/>
          <w:sz w:val="24"/>
          <w:szCs w:val="24"/>
        </w:rPr>
        <w:t xml:space="preserve"> 86/2015),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____</w:t>
      </w:r>
      <w:r w:rsidR="00716F82" w:rsidRPr="00466E7D">
        <w:rPr>
          <w:rFonts w:ascii="Times New Roman" w:hAnsi="Times New Roman" w:cs="Times New Roman"/>
          <w:color w:val="000000"/>
          <w:sz w:val="24"/>
          <w:szCs w:val="24"/>
        </w:rPr>
        <w:t>__________________________</w:t>
      </w:r>
      <w:r w:rsidRPr="00466E7D">
        <w:rPr>
          <w:rFonts w:ascii="Times New Roman" w:hAnsi="Times New Roman" w:cs="Times New Roman"/>
          <w:color w:val="000000"/>
          <w:sz w:val="24"/>
          <w:szCs w:val="24"/>
        </w:rPr>
        <w:t xml:space="preserve">___________________ ,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_________________, </w:t>
      </w:r>
      <w:r w:rsidRPr="00466E7D">
        <w:rPr>
          <w:rFonts w:ascii="Times New Roman" w:hAnsi="Times New Roman" w:cs="Times New Roman"/>
          <w:color w:val="000000"/>
          <w:sz w:val="24"/>
          <w:szCs w:val="24"/>
          <w:lang w:val="ru-RU"/>
        </w:rPr>
        <w:t>дајем</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ИЗЈАВУ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О</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НЕЗАВИСНОЈ</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ПОНУДИ</w:t>
      </w:r>
      <w:r w:rsidRPr="00466E7D">
        <w:rPr>
          <w:rFonts w:ascii="Times New Roman" w:hAnsi="Times New Roman" w:cs="Times New Roman"/>
          <w:b/>
          <w:bCs/>
          <w:color w:val="000000"/>
          <w:sz w:val="24"/>
          <w:szCs w:val="24"/>
        </w:rPr>
        <w:t xml:space="preserve"> </w:t>
      </w:r>
    </w:p>
    <w:p w:rsidR="00A75E66" w:rsidRPr="00466E7D" w:rsidRDefault="00A75E66" w:rsidP="00B142F5">
      <w:pPr>
        <w:autoSpaceDE w:val="0"/>
        <w:autoSpaceDN w:val="0"/>
        <w:adjustRightInd w:val="0"/>
        <w:jc w:val="center"/>
        <w:rPr>
          <w:rFonts w:ascii="Times New Roman" w:hAnsi="Times New Roman" w:cs="Times New Roman"/>
          <w:sz w:val="24"/>
          <w:szCs w:val="24"/>
        </w:rPr>
      </w:pP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Под</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пуном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материјалном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кривичном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одговорношћу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потврђујем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понуду</w:t>
      </w:r>
      <w:r w:rsidRPr="00466E7D">
        <w:rPr>
          <w:rFonts w:ascii="Times New Roman" w:hAnsi="Times New Roman" w:cs="Times New Roman"/>
          <w:color w:val="000000"/>
          <w:sz w:val="24"/>
          <w:szCs w:val="24"/>
        </w:rPr>
        <w:t xml:space="preserve"> </w:t>
      </w:r>
      <w:r w:rsidR="00807A9B" w:rsidRPr="00466E7D">
        <w:rPr>
          <w:rFonts w:ascii="Times New Roman" w:hAnsi="Times New Roman" w:cs="Times New Roman"/>
          <w:color w:val="000000"/>
          <w:sz w:val="24"/>
          <w:szCs w:val="24"/>
          <w:lang w:val="ru-RU"/>
        </w:rPr>
        <w:t>у</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color w:val="000000"/>
          <w:sz w:val="24"/>
          <w:szCs w:val="24"/>
          <w:lang w:val="ru-RU"/>
        </w:rPr>
        <w:t>поступку</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color w:val="000000"/>
          <w:sz w:val="24"/>
          <w:szCs w:val="24"/>
          <w:lang w:val="ru-RU"/>
        </w:rPr>
        <w:t>јавне</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color w:val="000000"/>
          <w:sz w:val="24"/>
          <w:szCs w:val="24"/>
          <w:lang w:val="ru-RU"/>
        </w:rPr>
        <w:t>набавке</w:t>
      </w:r>
      <w:r w:rsidR="00967557">
        <w:rPr>
          <w:rFonts w:ascii="Times New Roman" w:hAnsi="Times New Roman" w:cs="Times New Roman"/>
          <w:color w:val="000000"/>
          <w:sz w:val="24"/>
          <w:szCs w:val="24"/>
          <w:lang w:val="ru-RU"/>
        </w:rPr>
        <w:t xml:space="preserve"> мале вредности</w:t>
      </w:r>
      <w:r w:rsidR="00807A9B" w:rsidRPr="00466E7D">
        <w:rPr>
          <w:rFonts w:ascii="Times New Roman" w:hAnsi="Times New Roman" w:cs="Times New Roman"/>
          <w:color w:val="000000"/>
          <w:sz w:val="24"/>
          <w:szCs w:val="24"/>
          <w:lang w:val="ru-RU"/>
        </w:rPr>
        <w:t xml:space="preserve"> -</w:t>
      </w:r>
      <w:r w:rsidR="00807A9B" w:rsidRPr="00466E7D">
        <w:rPr>
          <w:rFonts w:ascii="Times New Roman" w:hAnsi="Times New Roman" w:cs="Times New Roman"/>
          <w:color w:val="000000"/>
          <w:sz w:val="24"/>
          <w:szCs w:val="24"/>
        </w:rPr>
        <w:t xml:space="preserve"> </w:t>
      </w:r>
      <w:r w:rsidR="005E409C" w:rsidRPr="00466E7D">
        <w:rPr>
          <w:rFonts w:ascii="Times New Roman" w:hAnsi="Times New Roman" w:cs="Times New Roman"/>
          <w:b/>
          <w:color w:val="000000"/>
          <w:sz w:val="24"/>
          <w:szCs w:val="24"/>
        </w:rPr>
        <w:t>Р</w:t>
      </w:r>
      <w:r w:rsidR="00807A9B" w:rsidRPr="00466E7D">
        <w:rPr>
          <w:rFonts w:ascii="Times New Roman" w:hAnsi="Times New Roman" w:cs="Times New Roman"/>
          <w:b/>
          <w:color w:val="000000"/>
          <w:sz w:val="24"/>
          <w:szCs w:val="24"/>
        </w:rPr>
        <w:t>адови у дневним боравцима Центра</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b/>
          <w:bCs/>
          <w:color w:val="000000"/>
          <w:sz w:val="24"/>
          <w:szCs w:val="24"/>
          <w:lang w:val="ru-RU"/>
        </w:rPr>
        <w:t>ЈН</w:t>
      </w:r>
      <w:r w:rsidR="00807A9B" w:rsidRPr="00466E7D">
        <w:rPr>
          <w:rFonts w:ascii="Times New Roman" w:hAnsi="Times New Roman" w:cs="Times New Roman"/>
          <w:b/>
          <w:bCs/>
          <w:color w:val="000000"/>
          <w:sz w:val="24"/>
          <w:szCs w:val="24"/>
        </w:rPr>
        <w:t xml:space="preserve"> </w:t>
      </w:r>
      <w:r w:rsidR="00807A9B" w:rsidRPr="00466E7D">
        <w:rPr>
          <w:rFonts w:ascii="Times New Roman" w:hAnsi="Times New Roman" w:cs="Times New Roman"/>
          <w:b/>
          <w:bCs/>
          <w:color w:val="000000"/>
          <w:sz w:val="24"/>
          <w:szCs w:val="24"/>
          <w:lang w:val="ru-RU"/>
        </w:rPr>
        <w:t>број</w:t>
      </w:r>
      <w:r w:rsidR="00807A9B" w:rsidRPr="00466E7D">
        <w:rPr>
          <w:rFonts w:ascii="Times New Roman" w:hAnsi="Times New Roman" w:cs="Times New Roman"/>
          <w:b/>
          <w:bCs/>
          <w:color w:val="000000"/>
          <w:sz w:val="24"/>
          <w:szCs w:val="24"/>
        </w:rPr>
        <w:t xml:space="preserve"> </w:t>
      </w:r>
      <w:r w:rsidR="00B142F5" w:rsidRPr="00466E7D">
        <w:rPr>
          <w:rFonts w:ascii="Times New Roman" w:hAnsi="Times New Roman" w:cs="Times New Roman"/>
          <w:b/>
          <w:bCs/>
          <w:color w:val="000000"/>
          <w:sz w:val="24"/>
          <w:szCs w:val="24"/>
        </w:rPr>
        <w:t>04/20</w:t>
      </w:r>
      <w:r w:rsidR="00807A9B" w:rsidRPr="00466E7D">
        <w:rPr>
          <w:rFonts w:ascii="Times New Roman" w:hAnsi="Times New Roman" w:cs="Times New Roman"/>
          <w:b/>
          <w:bCs/>
          <w:color w:val="000000"/>
          <w:sz w:val="24"/>
          <w:szCs w:val="24"/>
        </w:rPr>
        <w:t>,</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потребе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Центра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смештај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дневни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боравак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омладине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ометене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развоју</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lang w:val="ru-RU"/>
        </w:rPr>
        <w:t>поднео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независно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без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договора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другим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или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заинтересованим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лицима</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both"/>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У</w:t>
      </w:r>
      <w:r w:rsidRPr="00466E7D">
        <w:rPr>
          <w:rFonts w:ascii="Times New Roman" w:hAnsi="Times New Roman" w:cs="Times New Roman"/>
          <w:b/>
          <w:bCs/>
          <w:color w:val="000000"/>
          <w:sz w:val="24"/>
          <w:szCs w:val="24"/>
        </w:rPr>
        <w:t xml:space="preserve"> ______________________                     </w:t>
      </w:r>
      <w:r w:rsidR="00716F82"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Потпис</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овлашћеног</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лица</w:t>
      </w:r>
      <w:r w:rsidRPr="00466E7D">
        <w:rPr>
          <w:rFonts w:ascii="Times New Roman" w:hAnsi="Times New Roman" w:cs="Times New Roman"/>
          <w:b/>
          <w:bCs/>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Дана</w:t>
      </w:r>
      <w:r w:rsidRPr="00466E7D">
        <w:rPr>
          <w:rFonts w:ascii="Times New Roman" w:hAnsi="Times New Roman" w:cs="Times New Roman"/>
          <w:b/>
          <w:bCs/>
          <w:color w:val="000000"/>
          <w:sz w:val="24"/>
          <w:szCs w:val="24"/>
        </w:rPr>
        <w:t>:__________</w:t>
      </w:r>
      <w:r w:rsidR="00716F82" w:rsidRPr="00466E7D">
        <w:rPr>
          <w:rFonts w:ascii="Times New Roman" w:hAnsi="Times New Roman" w:cs="Times New Roman"/>
          <w:b/>
          <w:bCs/>
          <w:color w:val="000000"/>
          <w:sz w:val="24"/>
          <w:szCs w:val="24"/>
        </w:rPr>
        <w:t xml:space="preserve">________             </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М</w:t>
      </w:r>
      <w:r w:rsidRPr="00466E7D">
        <w:rPr>
          <w:rFonts w:ascii="Times New Roman" w:hAnsi="Times New Roman" w:cs="Times New Roman"/>
          <w:b/>
          <w:bCs/>
          <w:color w:val="000000"/>
          <w:sz w:val="24"/>
          <w:szCs w:val="24"/>
        </w:rPr>
        <w:t>.</w:t>
      </w:r>
      <w:r w:rsidRPr="00466E7D">
        <w:rPr>
          <w:rFonts w:ascii="Times New Roman" w:hAnsi="Times New Roman" w:cs="Times New Roman"/>
          <w:b/>
          <w:bCs/>
          <w:color w:val="000000"/>
          <w:sz w:val="24"/>
          <w:szCs w:val="24"/>
          <w:lang w:val="ru-RU"/>
        </w:rPr>
        <w:t>П</w:t>
      </w:r>
      <w:r w:rsidRPr="00466E7D">
        <w:rPr>
          <w:rFonts w:ascii="Times New Roman" w:hAnsi="Times New Roman" w:cs="Times New Roman"/>
          <w:b/>
          <w:bCs/>
          <w:color w:val="000000"/>
          <w:sz w:val="24"/>
          <w:szCs w:val="24"/>
        </w:rPr>
        <w:t xml:space="preserve">.                        ____________________________ </w:t>
      </w:r>
    </w:p>
    <w:p w:rsidR="00A75E66" w:rsidRPr="00466E7D" w:rsidRDefault="00A75E66" w:rsidP="00B142F5">
      <w:pPr>
        <w:autoSpaceDE w:val="0"/>
        <w:autoSpaceDN w:val="0"/>
        <w:adjustRightInd w:val="0"/>
        <w:jc w:val="both"/>
        <w:rPr>
          <w:rFonts w:ascii="Times New Roman" w:hAnsi="Times New Roman" w:cs="Times New Roman"/>
          <w:sz w:val="24"/>
          <w:szCs w:val="24"/>
        </w:rPr>
      </w:pPr>
    </w:p>
    <w:p w:rsidR="00A75E66" w:rsidRPr="00466E7D" w:rsidRDefault="00A75E66" w:rsidP="00B142F5">
      <w:pPr>
        <w:autoSpaceDE w:val="0"/>
        <w:autoSpaceDN w:val="0"/>
        <w:adjustRightInd w:val="0"/>
        <w:jc w:val="both"/>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Напомене</w:t>
      </w:r>
      <w:r w:rsidRPr="00466E7D">
        <w:rPr>
          <w:rFonts w:ascii="Times New Roman" w:hAnsi="Times New Roman" w:cs="Times New Roman"/>
          <w:b/>
          <w:bCs/>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i/>
          <w:iCs/>
          <w:color w:val="000000"/>
          <w:sz w:val="24"/>
          <w:szCs w:val="24"/>
        </w:rPr>
      </w:pPr>
      <w:r w:rsidRPr="00466E7D">
        <w:rPr>
          <w:rFonts w:ascii="Times New Roman" w:hAnsi="Times New Roman" w:cs="Times New Roman"/>
          <w:i/>
          <w:iCs/>
          <w:color w:val="000000"/>
          <w:sz w:val="24"/>
          <w:szCs w:val="24"/>
          <w:lang w:val="ru-RU"/>
        </w:rPr>
        <w:t>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случају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постојања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основане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сумње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истинитост</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изјаве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независној</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понуди</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наручулац</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ће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одмах</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обавестити</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организацију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надлежну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за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заштиту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конкуренције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Организација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надлежна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за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заштиту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конкуренције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може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понуђачу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односно</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заинтересованом</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лицу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изрећи</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меру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забране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учешћа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поступку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јавне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набавке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ако</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утврди</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да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је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понуђач</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односно</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заинтересовано</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лице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повредило</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конкуренцију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поступку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јавне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набавке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смислу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закона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којим</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се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уређује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заштит</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конкуренције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Мера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забране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учешћа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поступку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јавне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набавке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може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трајати</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до</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две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године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Повреда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конкуренције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представља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негативну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референцу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смислу</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члана</w:t>
      </w:r>
      <w:r w:rsidRPr="00466E7D">
        <w:rPr>
          <w:rFonts w:ascii="Times New Roman" w:hAnsi="Times New Roman" w:cs="Times New Roman"/>
          <w:i/>
          <w:iCs/>
          <w:color w:val="000000"/>
          <w:sz w:val="24"/>
          <w:szCs w:val="24"/>
        </w:rPr>
        <w:t xml:space="preserve"> 82. </w:t>
      </w:r>
      <w:r w:rsidRPr="00466E7D">
        <w:rPr>
          <w:rFonts w:ascii="Times New Roman" w:hAnsi="Times New Roman" w:cs="Times New Roman"/>
          <w:i/>
          <w:iCs/>
          <w:color w:val="000000"/>
          <w:sz w:val="24"/>
          <w:szCs w:val="24"/>
          <w:lang w:val="ru-RU"/>
        </w:rPr>
        <w:t>став</w:t>
      </w:r>
      <w:r w:rsidRPr="00466E7D">
        <w:rPr>
          <w:rFonts w:ascii="Times New Roman" w:hAnsi="Times New Roman" w:cs="Times New Roman"/>
          <w:i/>
          <w:iCs/>
          <w:color w:val="000000"/>
          <w:sz w:val="24"/>
          <w:szCs w:val="24"/>
        </w:rPr>
        <w:t xml:space="preserve"> 1. </w:t>
      </w:r>
      <w:r w:rsidRPr="00466E7D">
        <w:rPr>
          <w:rFonts w:ascii="Times New Roman" w:hAnsi="Times New Roman" w:cs="Times New Roman"/>
          <w:i/>
          <w:iCs/>
          <w:color w:val="000000"/>
          <w:sz w:val="24"/>
          <w:szCs w:val="24"/>
          <w:lang w:val="ru-RU"/>
        </w:rPr>
        <w:t>тачка</w:t>
      </w:r>
      <w:r w:rsidRPr="00466E7D">
        <w:rPr>
          <w:rFonts w:ascii="Times New Roman" w:hAnsi="Times New Roman" w:cs="Times New Roman"/>
          <w:i/>
          <w:iCs/>
          <w:color w:val="000000"/>
          <w:sz w:val="24"/>
          <w:szCs w:val="24"/>
        </w:rPr>
        <w:t xml:space="preserve"> 2. </w:t>
      </w:r>
      <w:r w:rsidRPr="00466E7D">
        <w:rPr>
          <w:rFonts w:ascii="Times New Roman" w:hAnsi="Times New Roman" w:cs="Times New Roman"/>
          <w:i/>
          <w:iCs/>
          <w:color w:val="000000"/>
          <w:sz w:val="24"/>
          <w:szCs w:val="24"/>
          <w:lang w:val="ru-RU"/>
        </w:rPr>
        <w:t>Закона</w:t>
      </w:r>
      <w:r w:rsidRPr="00466E7D">
        <w:rPr>
          <w:rFonts w:ascii="Times New Roman" w:hAnsi="Times New Roman" w:cs="Times New Roman"/>
          <w:i/>
          <w:iCs/>
          <w:color w:val="000000"/>
          <w:sz w:val="24"/>
          <w:szCs w:val="24"/>
        </w:rPr>
        <w:t xml:space="preserve">. </w:t>
      </w:r>
    </w:p>
    <w:p w:rsidR="00A75E66" w:rsidRPr="00466E7D" w:rsidRDefault="00A75E66" w:rsidP="00B142F5">
      <w:pPr>
        <w:autoSpaceDE w:val="0"/>
        <w:autoSpaceDN w:val="0"/>
        <w:adjustRightInd w:val="0"/>
        <w:jc w:val="both"/>
        <w:rPr>
          <w:rFonts w:ascii="Times New Roman" w:hAnsi="Times New Roman" w:cs="Times New Roman"/>
          <w:i/>
          <w:iCs/>
          <w:color w:val="000000"/>
          <w:sz w:val="24"/>
          <w:szCs w:val="24"/>
        </w:rPr>
      </w:pPr>
      <w:r w:rsidRPr="00466E7D">
        <w:rPr>
          <w:rFonts w:ascii="Times New Roman" w:hAnsi="Times New Roman" w:cs="Times New Roman"/>
          <w:b/>
          <w:bCs/>
          <w:i/>
          <w:iCs/>
          <w:color w:val="000000"/>
          <w:sz w:val="24"/>
          <w:szCs w:val="24"/>
          <w:u w:val="single"/>
          <w:lang w:val="ru-RU"/>
        </w:rPr>
        <w:t>Уколико</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понуду</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подноси</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група</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понуђача</w:t>
      </w:r>
      <w:r w:rsidRPr="00466E7D">
        <w:rPr>
          <w:rFonts w:ascii="Times New Roman" w:hAnsi="Times New Roman" w:cs="Times New Roman"/>
          <w:b/>
          <w:bCs/>
          <w:i/>
          <w:iCs/>
          <w:color w:val="000000"/>
          <w:sz w:val="24"/>
          <w:szCs w:val="24"/>
          <w:u w:val="single"/>
        </w:rPr>
        <w:t>_,</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i/>
          <w:iCs/>
          <w:color w:val="000000"/>
          <w:sz w:val="24"/>
          <w:szCs w:val="24"/>
          <w:lang w:val="ru-RU"/>
        </w:rPr>
        <w:t>Изјава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мора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бити</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потписана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од</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стране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овлашћеног</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лица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сваког</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понуђача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из</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групе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понуђача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и</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оверена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печатом</w:t>
      </w:r>
      <w:r w:rsidRPr="00466E7D">
        <w:rPr>
          <w:rFonts w:ascii="Times New Roman" w:hAnsi="Times New Roman" w:cs="Times New Roman"/>
          <w:i/>
          <w:iCs/>
          <w:color w:val="000000"/>
          <w:sz w:val="24"/>
          <w:szCs w:val="24"/>
        </w:rPr>
        <w:t xml:space="preserve"> </w:t>
      </w:r>
    </w:p>
    <w:p w:rsidR="00807A9B" w:rsidRPr="00466E7D" w:rsidRDefault="00807A9B" w:rsidP="00B142F5">
      <w:pPr>
        <w:autoSpaceDE w:val="0"/>
        <w:autoSpaceDN w:val="0"/>
        <w:adjustRightInd w:val="0"/>
        <w:jc w:val="both"/>
        <w:rPr>
          <w:rFonts w:ascii="Times New Roman" w:hAnsi="Times New Roman" w:cs="Times New Roman"/>
          <w:i/>
          <w:iCs/>
          <w:color w:val="000000"/>
          <w:sz w:val="24"/>
          <w:szCs w:val="24"/>
        </w:rPr>
      </w:pPr>
    </w:p>
    <w:p w:rsidR="00807A9B" w:rsidRPr="00466E7D" w:rsidRDefault="00807A9B" w:rsidP="00B142F5">
      <w:pPr>
        <w:autoSpaceDE w:val="0"/>
        <w:autoSpaceDN w:val="0"/>
        <w:adjustRightInd w:val="0"/>
        <w:jc w:val="both"/>
        <w:rPr>
          <w:rFonts w:ascii="Times New Roman" w:hAnsi="Times New Roman" w:cs="Times New Roman"/>
          <w:b/>
          <w:bCs/>
          <w:i/>
          <w:iCs/>
          <w:color w:val="000000"/>
          <w:sz w:val="24"/>
          <w:szCs w:val="24"/>
        </w:rPr>
      </w:pPr>
    </w:p>
    <w:p w:rsidR="00A75E66" w:rsidRPr="00466E7D" w:rsidRDefault="00A75E66" w:rsidP="00B142F5">
      <w:pPr>
        <w:autoSpaceDE w:val="0"/>
        <w:autoSpaceDN w:val="0"/>
        <w:adjustRightInd w:val="0"/>
        <w:jc w:val="center"/>
        <w:rPr>
          <w:rFonts w:ascii="Times New Roman" w:hAnsi="Times New Roman" w:cs="Times New Roman"/>
          <w:b/>
          <w:bCs/>
          <w:i/>
          <w:iCs/>
          <w:color w:val="000000"/>
          <w:sz w:val="24"/>
          <w:szCs w:val="24"/>
          <w:u w:val="single"/>
        </w:rPr>
      </w:pPr>
      <w:r w:rsidRPr="00466E7D">
        <w:rPr>
          <w:rFonts w:ascii="Times New Roman" w:hAnsi="Times New Roman" w:cs="Times New Roman"/>
          <w:b/>
          <w:bCs/>
          <w:i/>
          <w:iCs/>
          <w:color w:val="000000"/>
          <w:sz w:val="24"/>
          <w:szCs w:val="24"/>
          <w:u w:val="single"/>
        </w:rPr>
        <w:t xml:space="preserve">XII </w:t>
      </w:r>
      <w:r w:rsidRPr="00466E7D">
        <w:rPr>
          <w:rFonts w:ascii="Times New Roman" w:hAnsi="Times New Roman" w:cs="Times New Roman"/>
          <w:b/>
          <w:bCs/>
          <w:i/>
          <w:iCs/>
          <w:color w:val="000000"/>
          <w:sz w:val="24"/>
          <w:szCs w:val="24"/>
          <w:u w:val="single"/>
          <w:lang w:val="ru-RU"/>
        </w:rPr>
        <w:t>ОБРАЗАЦ</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ИЗЈАВЕ</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О</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ПОШТОВАЊУ</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ОБАВЕЗА</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ИЗ</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ЧЛАНА</w:t>
      </w:r>
      <w:r w:rsidRPr="00466E7D">
        <w:rPr>
          <w:rFonts w:ascii="Times New Roman" w:hAnsi="Times New Roman" w:cs="Times New Roman"/>
          <w:b/>
          <w:bCs/>
          <w:i/>
          <w:iCs/>
          <w:color w:val="000000"/>
          <w:sz w:val="24"/>
          <w:szCs w:val="24"/>
          <w:u w:val="single"/>
        </w:rPr>
        <w:t xml:space="preserve"> 75. </w:t>
      </w:r>
      <w:r w:rsidRPr="00466E7D">
        <w:rPr>
          <w:rFonts w:ascii="Times New Roman" w:hAnsi="Times New Roman" w:cs="Times New Roman"/>
          <w:b/>
          <w:bCs/>
          <w:i/>
          <w:iCs/>
          <w:color w:val="000000"/>
          <w:sz w:val="24"/>
          <w:szCs w:val="24"/>
          <w:u w:val="single"/>
          <w:lang w:val="ru-RU"/>
        </w:rPr>
        <w:t>СТАВ</w:t>
      </w:r>
      <w:r w:rsidRPr="00466E7D">
        <w:rPr>
          <w:rFonts w:ascii="Times New Roman" w:hAnsi="Times New Roman" w:cs="Times New Roman"/>
          <w:b/>
          <w:bCs/>
          <w:i/>
          <w:iCs/>
          <w:color w:val="000000"/>
          <w:sz w:val="24"/>
          <w:szCs w:val="24"/>
          <w:u w:val="single"/>
        </w:rPr>
        <w:t xml:space="preserve"> 2. </w:t>
      </w:r>
      <w:r w:rsidRPr="00466E7D">
        <w:rPr>
          <w:rFonts w:ascii="Times New Roman" w:hAnsi="Times New Roman" w:cs="Times New Roman"/>
          <w:b/>
          <w:bCs/>
          <w:i/>
          <w:iCs/>
          <w:color w:val="000000"/>
          <w:sz w:val="24"/>
          <w:szCs w:val="24"/>
          <w:u w:val="single"/>
          <w:lang w:val="ru-RU"/>
        </w:rPr>
        <w:t>ЗАКОНА</w:t>
      </w:r>
      <w:r w:rsidRPr="00466E7D">
        <w:rPr>
          <w:rFonts w:ascii="Times New Roman" w:hAnsi="Times New Roman" w:cs="Times New Roman"/>
          <w:b/>
          <w:bCs/>
          <w:i/>
          <w:iCs/>
          <w:color w:val="000000"/>
          <w:sz w:val="24"/>
          <w:szCs w:val="24"/>
          <w:u w:val="single"/>
        </w:rPr>
        <w:t xml:space="preserve"> </w:t>
      </w:r>
    </w:p>
    <w:p w:rsidR="00A75E66" w:rsidRPr="00466E7D" w:rsidRDefault="00A75E66" w:rsidP="00B142F5">
      <w:pPr>
        <w:autoSpaceDE w:val="0"/>
        <w:autoSpaceDN w:val="0"/>
        <w:adjustRightInd w:val="0"/>
        <w:jc w:val="center"/>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вези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члана</w:t>
      </w:r>
      <w:r w:rsidRPr="00466E7D">
        <w:rPr>
          <w:rFonts w:ascii="Times New Roman" w:hAnsi="Times New Roman" w:cs="Times New Roman"/>
          <w:color w:val="000000"/>
          <w:sz w:val="24"/>
          <w:szCs w:val="24"/>
        </w:rPr>
        <w:t xml:space="preserve"> 75. </w:t>
      </w:r>
      <w:r w:rsidRPr="00466E7D">
        <w:rPr>
          <w:rFonts w:ascii="Times New Roman" w:hAnsi="Times New Roman" w:cs="Times New Roman"/>
          <w:color w:val="000000"/>
          <w:sz w:val="24"/>
          <w:szCs w:val="24"/>
          <w:lang w:val="ru-RU"/>
        </w:rPr>
        <w:t>став</w:t>
      </w:r>
      <w:r w:rsidRPr="00466E7D">
        <w:rPr>
          <w:rFonts w:ascii="Times New Roman" w:hAnsi="Times New Roman" w:cs="Times New Roman"/>
          <w:color w:val="000000"/>
          <w:sz w:val="24"/>
          <w:szCs w:val="24"/>
        </w:rPr>
        <w:t xml:space="preserve"> 2. </w:t>
      </w:r>
      <w:r w:rsidRPr="00466E7D">
        <w:rPr>
          <w:rFonts w:ascii="Times New Roman" w:hAnsi="Times New Roman" w:cs="Times New Roman"/>
          <w:color w:val="000000"/>
          <w:sz w:val="24"/>
          <w:szCs w:val="24"/>
          <w:lang w:val="ru-RU"/>
        </w:rPr>
        <w:t>Закона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јавним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набавкама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заступник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дајем</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следећу</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И</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З</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Ј</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А</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В</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У</w:t>
      </w:r>
      <w:r w:rsidRPr="00466E7D">
        <w:rPr>
          <w:rFonts w:ascii="Times New Roman" w:hAnsi="Times New Roman" w:cs="Times New Roman"/>
          <w:b/>
          <w:bCs/>
          <w:color w:val="000000"/>
          <w:sz w:val="24"/>
          <w:szCs w:val="24"/>
        </w:rPr>
        <w:t xml:space="preserve"> </w:t>
      </w:r>
    </w:p>
    <w:p w:rsidR="00A75E66" w:rsidRPr="00466E7D" w:rsidRDefault="00A75E66" w:rsidP="00B142F5">
      <w:pPr>
        <w:autoSpaceDE w:val="0"/>
        <w:autoSpaceDN w:val="0"/>
        <w:adjustRightInd w:val="0"/>
        <w:jc w:val="center"/>
        <w:rPr>
          <w:rFonts w:ascii="Times New Roman" w:hAnsi="Times New Roman" w:cs="Times New Roman"/>
          <w:sz w:val="24"/>
          <w:szCs w:val="24"/>
        </w:rPr>
      </w:pPr>
    </w:p>
    <w:p w:rsidR="00A75E66" w:rsidRPr="00466E7D" w:rsidRDefault="00A75E66" w:rsidP="00B142F5">
      <w:pPr>
        <w:autoSpaceDE w:val="0"/>
        <w:autoSpaceDN w:val="0"/>
        <w:adjustRightInd w:val="0"/>
        <w:jc w:val="both"/>
        <w:rPr>
          <w:rFonts w:ascii="Times New Roman" w:hAnsi="Times New Roman" w:cs="Times New Roman"/>
          <w:color w:val="000000"/>
          <w:sz w:val="24"/>
          <w:szCs w:val="24"/>
        </w:rPr>
      </w:pPr>
      <w:r w:rsidRPr="00466E7D">
        <w:rPr>
          <w:rFonts w:ascii="Times New Roman" w:hAnsi="Times New Roman" w:cs="Times New Roman"/>
          <w:color w:val="000000"/>
          <w:sz w:val="24"/>
          <w:szCs w:val="24"/>
          <w:lang w:val="ru-RU"/>
        </w:rPr>
        <w:t>Понуђач</w:t>
      </w:r>
      <w:r w:rsidRPr="00466E7D">
        <w:rPr>
          <w:rFonts w:ascii="Times New Roman" w:hAnsi="Times New Roman" w:cs="Times New Roman"/>
          <w:color w:val="000000"/>
          <w:sz w:val="24"/>
          <w:szCs w:val="24"/>
        </w:rPr>
        <w:t xml:space="preserve"> _______________________________(</w:t>
      </w:r>
      <w:r w:rsidRPr="00466E7D">
        <w:rPr>
          <w:rFonts w:ascii="Times New Roman" w:hAnsi="Times New Roman" w:cs="Times New Roman"/>
          <w:color w:val="000000"/>
          <w:sz w:val="24"/>
          <w:szCs w:val="24"/>
          <w:lang w:val="ru-RU"/>
        </w:rPr>
        <w:t>навести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назив</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понуђача</w:t>
      </w:r>
      <w:r w:rsidRPr="00466E7D">
        <w:rPr>
          <w:rFonts w:ascii="Times New Roman" w:hAnsi="Times New Roman" w:cs="Times New Roman"/>
          <w:color w:val="000000"/>
          <w:sz w:val="24"/>
          <w:szCs w:val="24"/>
        </w:rPr>
        <w:t xml:space="preserve">), </w:t>
      </w:r>
      <w:r w:rsidR="00807A9B" w:rsidRPr="00466E7D">
        <w:rPr>
          <w:rFonts w:ascii="Times New Roman" w:hAnsi="Times New Roman" w:cs="Times New Roman"/>
          <w:color w:val="000000"/>
          <w:sz w:val="24"/>
          <w:szCs w:val="24"/>
        </w:rPr>
        <w:t xml:space="preserve">код подношења </w:t>
      </w:r>
      <w:r w:rsidR="00807A9B" w:rsidRPr="00466E7D">
        <w:rPr>
          <w:rFonts w:ascii="Times New Roman" w:hAnsi="Times New Roman" w:cs="Times New Roman"/>
          <w:color w:val="000000"/>
          <w:sz w:val="24"/>
          <w:szCs w:val="24"/>
          <w:lang w:val="ru-RU"/>
        </w:rPr>
        <w:t>понуде</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color w:val="000000"/>
          <w:sz w:val="24"/>
          <w:szCs w:val="24"/>
          <w:lang w:val="ru-RU"/>
        </w:rPr>
        <w:t>у</w:t>
      </w:r>
      <w:r w:rsidR="00967557">
        <w:rPr>
          <w:rFonts w:ascii="Times New Roman" w:hAnsi="Times New Roman" w:cs="Times New Roman"/>
          <w:color w:val="000000"/>
          <w:sz w:val="24"/>
          <w:szCs w:val="24"/>
          <w:lang w:val="ru-RU"/>
        </w:rPr>
        <w:t xml:space="preserve"> </w:t>
      </w:r>
      <w:r w:rsidR="00807A9B" w:rsidRPr="00466E7D">
        <w:rPr>
          <w:rFonts w:ascii="Times New Roman" w:hAnsi="Times New Roman" w:cs="Times New Roman"/>
          <w:color w:val="000000"/>
          <w:sz w:val="24"/>
          <w:szCs w:val="24"/>
          <w:lang w:val="ru-RU"/>
        </w:rPr>
        <w:t>поступку</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color w:val="000000"/>
          <w:sz w:val="24"/>
          <w:szCs w:val="24"/>
          <w:lang w:val="ru-RU"/>
        </w:rPr>
        <w:t>јавне</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color w:val="000000"/>
          <w:sz w:val="24"/>
          <w:szCs w:val="24"/>
          <w:lang w:val="ru-RU"/>
        </w:rPr>
        <w:t xml:space="preserve">набавке </w:t>
      </w:r>
      <w:r w:rsidR="00967557">
        <w:rPr>
          <w:rFonts w:ascii="Times New Roman" w:hAnsi="Times New Roman" w:cs="Times New Roman"/>
          <w:color w:val="000000"/>
          <w:sz w:val="24"/>
          <w:szCs w:val="24"/>
          <w:lang w:val="ru-RU"/>
        </w:rPr>
        <w:t>мале вредности</w:t>
      </w:r>
      <w:r w:rsidR="00807A9B" w:rsidRPr="00466E7D">
        <w:rPr>
          <w:rFonts w:ascii="Times New Roman" w:hAnsi="Times New Roman" w:cs="Times New Roman"/>
          <w:color w:val="000000"/>
          <w:sz w:val="24"/>
          <w:szCs w:val="24"/>
          <w:lang w:val="ru-RU"/>
        </w:rPr>
        <w:t>-</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b/>
          <w:color w:val="000000"/>
          <w:sz w:val="24"/>
          <w:szCs w:val="24"/>
        </w:rPr>
        <w:t>радови у дневним боравцима Центра</w:t>
      </w:r>
      <w:r w:rsidR="00807A9B" w:rsidRPr="00466E7D">
        <w:rPr>
          <w:rFonts w:ascii="Times New Roman" w:hAnsi="Times New Roman" w:cs="Times New Roman"/>
          <w:color w:val="000000"/>
          <w:sz w:val="24"/>
          <w:szCs w:val="24"/>
        </w:rPr>
        <w:t xml:space="preserve"> </w:t>
      </w:r>
      <w:r w:rsidR="00807A9B" w:rsidRPr="00466E7D">
        <w:rPr>
          <w:rFonts w:ascii="Times New Roman" w:hAnsi="Times New Roman" w:cs="Times New Roman"/>
          <w:b/>
          <w:bCs/>
          <w:color w:val="000000"/>
          <w:sz w:val="24"/>
          <w:szCs w:val="24"/>
          <w:lang w:val="ru-RU"/>
        </w:rPr>
        <w:t>ЈН</w:t>
      </w:r>
      <w:r w:rsidR="00807A9B" w:rsidRPr="00466E7D">
        <w:rPr>
          <w:rFonts w:ascii="Times New Roman" w:hAnsi="Times New Roman" w:cs="Times New Roman"/>
          <w:b/>
          <w:bCs/>
          <w:color w:val="000000"/>
          <w:sz w:val="24"/>
          <w:szCs w:val="24"/>
        </w:rPr>
        <w:t xml:space="preserve"> </w:t>
      </w:r>
      <w:r w:rsidR="00807A9B" w:rsidRPr="00466E7D">
        <w:rPr>
          <w:rFonts w:ascii="Times New Roman" w:hAnsi="Times New Roman" w:cs="Times New Roman"/>
          <w:b/>
          <w:bCs/>
          <w:color w:val="000000"/>
          <w:sz w:val="24"/>
          <w:szCs w:val="24"/>
          <w:lang w:val="ru-RU"/>
        </w:rPr>
        <w:t>број</w:t>
      </w:r>
      <w:r w:rsidR="00807A9B" w:rsidRPr="00466E7D">
        <w:rPr>
          <w:rFonts w:ascii="Times New Roman" w:hAnsi="Times New Roman" w:cs="Times New Roman"/>
          <w:b/>
          <w:bCs/>
          <w:color w:val="000000"/>
          <w:sz w:val="24"/>
          <w:szCs w:val="24"/>
        </w:rPr>
        <w:t xml:space="preserve"> </w:t>
      </w:r>
      <w:r w:rsidR="00B142F5" w:rsidRPr="00466E7D">
        <w:rPr>
          <w:rFonts w:ascii="Times New Roman" w:hAnsi="Times New Roman" w:cs="Times New Roman"/>
          <w:b/>
          <w:bCs/>
          <w:color w:val="000000"/>
          <w:sz w:val="24"/>
          <w:szCs w:val="24"/>
        </w:rPr>
        <w:t>04/20</w:t>
      </w:r>
      <w:r w:rsidR="00807A9B" w:rsidRPr="00466E7D">
        <w:rPr>
          <w:rFonts w:ascii="Times New Roman" w:hAnsi="Times New Roman" w:cs="Times New Roman"/>
          <w:b/>
          <w:bCs/>
          <w:color w:val="000000"/>
          <w:sz w:val="24"/>
          <w:szCs w:val="24"/>
        </w:rPr>
        <w:t>,</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потребе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Центра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смештај</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дневни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боравак</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деце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омладине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ометене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развоју</w:t>
      </w:r>
      <w:r w:rsidRPr="00466E7D">
        <w:rPr>
          <w:rFonts w:ascii="Times New Roman" w:hAnsi="Times New Roman" w:cs="Times New Roman"/>
          <w:color w:val="000000"/>
          <w:sz w:val="24"/>
          <w:szCs w:val="24"/>
        </w:rPr>
        <w:t>,</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color w:val="000000"/>
          <w:sz w:val="24"/>
          <w:szCs w:val="24"/>
          <w:lang w:val="ru-RU"/>
        </w:rPr>
        <w:t>поштовао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обавезе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произлазе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из</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важећих</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прописа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заштити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запошљавању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условима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рада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заштити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животне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средине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као</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нема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забрану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обављања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делатности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која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је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на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снази</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у</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време</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подношења</w:t>
      </w:r>
      <w:r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ru-RU"/>
        </w:rPr>
        <w:t>понуде</w:t>
      </w: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У</w:t>
      </w:r>
      <w:r w:rsidRPr="00466E7D">
        <w:rPr>
          <w:rFonts w:ascii="Times New Roman" w:hAnsi="Times New Roman" w:cs="Times New Roman"/>
          <w:b/>
          <w:bCs/>
          <w:color w:val="000000"/>
          <w:sz w:val="24"/>
          <w:szCs w:val="24"/>
        </w:rPr>
        <w:t xml:space="preserve"> ___________________                                                                                 </w:t>
      </w:r>
      <w:r w:rsidRPr="00466E7D">
        <w:rPr>
          <w:rFonts w:ascii="Times New Roman" w:hAnsi="Times New Roman" w:cs="Times New Roman"/>
          <w:b/>
          <w:bCs/>
          <w:color w:val="000000"/>
          <w:sz w:val="24"/>
          <w:szCs w:val="24"/>
          <w:lang w:val="ru-RU"/>
        </w:rPr>
        <w:t>Потпис</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понуђача</w:t>
      </w:r>
      <w:r w:rsidRPr="00466E7D">
        <w:rPr>
          <w:rFonts w:ascii="Times New Roman" w:hAnsi="Times New Roman" w:cs="Times New Roman"/>
          <w:b/>
          <w:bCs/>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Дана</w:t>
      </w:r>
      <w:r w:rsidRPr="00466E7D">
        <w:rPr>
          <w:rFonts w:ascii="Times New Roman" w:hAnsi="Times New Roman" w:cs="Times New Roman"/>
          <w:b/>
          <w:bCs/>
          <w:color w:val="000000"/>
          <w:sz w:val="24"/>
          <w:szCs w:val="24"/>
        </w:rPr>
        <w:t xml:space="preserve">: ____________________                           </w:t>
      </w:r>
      <w:r w:rsidRPr="00466E7D">
        <w:rPr>
          <w:rFonts w:ascii="Times New Roman" w:hAnsi="Times New Roman" w:cs="Times New Roman"/>
          <w:b/>
          <w:bCs/>
          <w:color w:val="000000"/>
          <w:sz w:val="24"/>
          <w:szCs w:val="24"/>
          <w:lang w:val="ru-RU"/>
        </w:rPr>
        <w:t>М</w:t>
      </w:r>
      <w:r w:rsidRPr="00466E7D">
        <w:rPr>
          <w:rFonts w:ascii="Times New Roman" w:hAnsi="Times New Roman" w:cs="Times New Roman"/>
          <w:b/>
          <w:bCs/>
          <w:color w:val="000000"/>
          <w:sz w:val="24"/>
          <w:szCs w:val="24"/>
        </w:rPr>
        <w:t>.</w:t>
      </w:r>
      <w:r w:rsidRPr="00466E7D">
        <w:rPr>
          <w:rFonts w:ascii="Times New Roman" w:hAnsi="Times New Roman" w:cs="Times New Roman"/>
          <w:b/>
          <w:bCs/>
          <w:color w:val="000000"/>
          <w:sz w:val="24"/>
          <w:szCs w:val="24"/>
          <w:lang w:val="ru-RU"/>
        </w:rPr>
        <w:t>П</w:t>
      </w:r>
      <w:r w:rsidRPr="00466E7D">
        <w:rPr>
          <w:rFonts w:ascii="Times New Roman" w:hAnsi="Times New Roman" w:cs="Times New Roman"/>
          <w:b/>
          <w:bCs/>
          <w:color w:val="000000"/>
          <w:sz w:val="24"/>
          <w:szCs w:val="24"/>
        </w:rPr>
        <w:t xml:space="preserve">.                       _______________________ </w:t>
      </w:r>
    </w:p>
    <w:p w:rsidR="00A75E66" w:rsidRPr="00466E7D" w:rsidRDefault="00A75E66"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sz w:val="24"/>
          <w:szCs w:val="24"/>
        </w:rPr>
      </w:pPr>
    </w:p>
    <w:p w:rsidR="00A75E66" w:rsidRPr="00466E7D" w:rsidRDefault="00A75E66" w:rsidP="00B142F5">
      <w:pPr>
        <w:autoSpaceDE w:val="0"/>
        <w:autoSpaceDN w:val="0"/>
        <w:adjustRightInd w:val="0"/>
        <w:rPr>
          <w:rFonts w:ascii="Times New Roman" w:hAnsi="Times New Roman" w:cs="Times New Roman"/>
          <w:i/>
          <w:iCs/>
          <w:color w:val="000000"/>
          <w:sz w:val="24"/>
          <w:szCs w:val="24"/>
        </w:rPr>
      </w:pPr>
      <w:r w:rsidRPr="00466E7D">
        <w:rPr>
          <w:rFonts w:ascii="Times New Roman" w:hAnsi="Times New Roman" w:cs="Times New Roman"/>
          <w:b/>
          <w:bCs/>
          <w:i/>
          <w:iCs/>
          <w:color w:val="000000"/>
          <w:sz w:val="24"/>
          <w:szCs w:val="24"/>
          <w:lang w:val="ru-RU"/>
        </w:rPr>
        <w:t>Напомена</w:t>
      </w:r>
      <w:r w:rsidRPr="00466E7D">
        <w:rPr>
          <w:rFonts w:ascii="Times New Roman" w:hAnsi="Times New Roman" w:cs="Times New Roman"/>
          <w:b/>
          <w:bCs/>
          <w:i/>
          <w:iCs/>
          <w:color w:val="000000"/>
          <w:sz w:val="24"/>
          <w:szCs w:val="24"/>
        </w:rPr>
        <w:t>:</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Уколико</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понуду</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подноси</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група</w:t>
      </w:r>
      <w:r w:rsidRPr="00466E7D">
        <w:rPr>
          <w:rFonts w:ascii="Times New Roman" w:hAnsi="Times New Roman" w:cs="Times New Roman"/>
          <w:b/>
          <w:bCs/>
          <w:i/>
          <w:iCs/>
          <w:color w:val="000000"/>
          <w:sz w:val="24"/>
          <w:szCs w:val="24"/>
          <w:u w:val="single"/>
        </w:rPr>
        <w:t xml:space="preserve"> </w:t>
      </w:r>
      <w:r w:rsidRPr="00466E7D">
        <w:rPr>
          <w:rFonts w:ascii="Times New Roman" w:hAnsi="Times New Roman" w:cs="Times New Roman"/>
          <w:b/>
          <w:bCs/>
          <w:i/>
          <w:iCs/>
          <w:color w:val="000000"/>
          <w:sz w:val="24"/>
          <w:szCs w:val="24"/>
          <w:u w:val="single"/>
          <w:lang w:val="ru-RU"/>
        </w:rPr>
        <w:t>понуђача</w:t>
      </w:r>
      <w:r w:rsidRPr="00466E7D">
        <w:rPr>
          <w:rFonts w:ascii="Times New Roman" w:hAnsi="Times New Roman" w:cs="Times New Roman"/>
          <w:b/>
          <w:bCs/>
          <w:i/>
          <w:iCs/>
          <w:color w:val="000000"/>
          <w:sz w:val="24"/>
          <w:szCs w:val="24"/>
          <w:u w:val="single"/>
        </w:rPr>
        <w:t>,</w:t>
      </w:r>
      <w:r w:rsidRPr="00466E7D">
        <w:rPr>
          <w:rFonts w:ascii="Times New Roman" w:hAnsi="Times New Roman" w:cs="Times New Roman"/>
          <w:b/>
          <w:bCs/>
          <w:i/>
          <w:iCs/>
          <w:color w:val="000000"/>
          <w:sz w:val="24"/>
          <w:szCs w:val="24"/>
        </w:rPr>
        <w:t xml:space="preserve"> </w:t>
      </w:r>
      <w:r w:rsidRPr="00466E7D">
        <w:rPr>
          <w:rFonts w:ascii="Times New Roman" w:hAnsi="Times New Roman" w:cs="Times New Roman"/>
          <w:i/>
          <w:iCs/>
          <w:color w:val="000000"/>
          <w:sz w:val="24"/>
          <w:szCs w:val="24"/>
          <w:lang w:val="ru-RU"/>
        </w:rPr>
        <w:t>Изјава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мора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бити</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потписана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од</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стране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овлашћеног</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лица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сваког</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понуђача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из</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групе</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понуђача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и</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оверена</w:t>
      </w:r>
      <w:r w:rsidRPr="00466E7D">
        <w:rPr>
          <w:rFonts w:ascii="Times New Roman" w:hAnsi="Times New Roman" w:cs="Times New Roman"/>
          <w:i/>
          <w:iCs/>
          <w:color w:val="000000"/>
          <w:sz w:val="24"/>
          <w:szCs w:val="24"/>
        </w:rPr>
        <w:t xml:space="preserve"> </w:t>
      </w:r>
      <w:r w:rsidRPr="00466E7D">
        <w:rPr>
          <w:rFonts w:ascii="Times New Roman" w:hAnsi="Times New Roman" w:cs="Times New Roman"/>
          <w:i/>
          <w:iCs/>
          <w:color w:val="000000"/>
          <w:sz w:val="24"/>
          <w:szCs w:val="24"/>
          <w:lang w:val="ru-RU"/>
        </w:rPr>
        <w:t>печатом</w:t>
      </w:r>
      <w:r w:rsidRPr="00466E7D">
        <w:rPr>
          <w:rFonts w:ascii="Times New Roman" w:hAnsi="Times New Roman" w:cs="Times New Roman"/>
          <w:i/>
          <w:iCs/>
          <w:color w:val="000000"/>
          <w:sz w:val="24"/>
          <w:szCs w:val="24"/>
        </w:rPr>
        <w:t xml:space="preserve">. </w:t>
      </w:r>
    </w:p>
    <w:p w:rsidR="00A75E66" w:rsidRPr="00466E7D" w:rsidRDefault="00A75E66" w:rsidP="00B142F5">
      <w:pPr>
        <w:autoSpaceDE w:val="0"/>
        <w:autoSpaceDN w:val="0"/>
        <w:adjustRightInd w:val="0"/>
        <w:rPr>
          <w:rFonts w:ascii="Times New Roman" w:hAnsi="Times New Roman" w:cs="Times New Roman"/>
          <w:sz w:val="24"/>
          <w:szCs w:val="24"/>
        </w:rPr>
      </w:pPr>
    </w:p>
    <w:p w:rsidR="00767CFE" w:rsidRPr="00466E7D" w:rsidRDefault="00767CFE" w:rsidP="00B142F5">
      <w:pPr>
        <w:autoSpaceDE w:val="0"/>
        <w:autoSpaceDN w:val="0"/>
        <w:adjustRightInd w:val="0"/>
        <w:rPr>
          <w:rFonts w:ascii="Times New Roman" w:hAnsi="Times New Roman" w:cs="Times New Roman"/>
          <w:sz w:val="24"/>
          <w:szCs w:val="24"/>
        </w:rPr>
      </w:pPr>
    </w:p>
    <w:p w:rsidR="00767CFE" w:rsidRPr="00466E7D" w:rsidRDefault="00767CFE" w:rsidP="00B142F5">
      <w:pPr>
        <w:autoSpaceDE w:val="0"/>
        <w:autoSpaceDN w:val="0"/>
        <w:adjustRightInd w:val="0"/>
        <w:rPr>
          <w:rFonts w:ascii="Times New Roman" w:hAnsi="Times New Roman" w:cs="Times New Roman"/>
          <w:sz w:val="24"/>
          <w:szCs w:val="24"/>
        </w:rPr>
      </w:pPr>
    </w:p>
    <w:p w:rsidR="00767CFE" w:rsidRPr="00466E7D" w:rsidRDefault="00767CFE" w:rsidP="00B142F5">
      <w:pPr>
        <w:autoSpaceDE w:val="0"/>
        <w:autoSpaceDN w:val="0"/>
        <w:adjustRightInd w:val="0"/>
        <w:rPr>
          <w:rFonts w:ascii="Times New Roman" w:hAnsi="Times New Roman" w:cs="Times New Roman"/>
          <w:sz w:val="24"/>
          <w:szCs w:val="24"/>
        </w:rPr>
      </w:pPr>
    </w:p>
    <w:p w:rsidR="00767CFE" w:rsidRPr="00466E7D" w:rsidRDefault="00767CFE" w:rsidP="00B142F5">
      <w:pPr>
        <w:autoSpaceDE w:val="0"/>
        <w:autoSpaceDN w:val="0"/>
        <w:adjustRightInd w:val="0"/>
        <w:rPr>
          <w:rFonts w:ascii="Times New Roman" w:hAnsi="Times New Roman" w:cs="Times New Roman"/>
          <w:sz w:val="24"/>
          <w:szCs w:val="24"/>
        </w:rPr>
      </w:pPr>
    </w:p>
    <w:p w:rsidR="00625F45" w:rsidRPr="00466E7D" w:rsidRDefault="00625F45" w:rsidP="00B142F5">
      <w:pPr>
        <w:autoSpaceDE w:val="0"/>
        <w:autoSpaceDN w:val="0"/>
        <w:adjustRightInd w:val="0"/>
        <w:rPr>
          <w:rFonts w:ascii="Times New Roman" w:hAnsi="Times New Roman" w:cs="Times New Roman"/>
          <w:sz w:val="24"/>
          <w:szCs w:val="24"/>
        </w:rPr>
      </w:pPr>
    </w:p>
    <w:p w:rsidR="00561218" w:rsidRPr="00466E7D" w:rsidRDefault="00561218" w:rsidP="00B142F5">
      <w:pPr>
        <w:spacing w:after="0" w:line="240" w:lineRule="auto"/>
        <w:rPr>
          <w:rFonts w:ascii="Times New Roman" w:hAnsi="Times New Roman" w:cs="Times New Roman"/>
          <w:sz w:val="24"/>
          <w:szCs w:val="24"/>
        </w:rPr>
      </w:pPr>
    </w:p>
    <w:p w:rsidR="00807A9B" w:rsidRPr="00466E7D" w:rsidRDefault="00807A9B" w:rsidP="00B142F5">
      <w:pPr>
        <w:spacing w:after="0" w:line="240" w:lineRule="auto"/>
        <w:rPr>
          <w:rFonts w:ascii="Times New Roman" w:hAnsi="Times New Roman" w:cs="Times New Roman"/>
          <w:b/>
          <w:bCs/>
          <w:color w:val="000000"/>
          <w:sz w:val="24"/>
          <w:szCs w:val="24"/>
        </w:rPr>
      </w:pPr>
    </w:p>
    <w:p w:rsidR="00561218" w:rsidRPr="00466E7D" w:rsidRDefault="00561218" w:rsidP="00B142F5">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466E7D">
        <w:rPr>
          <w:rFonts w:ascii="Times New Roman" w:hAnsi="Times New Roman" w:cs="Times New Roman"/>
          <w:b/>
          <w:bCs/>
          <w:i/>
          <w:iCs/>
          <w:color w:val="000000"/>
          <w:sz w:val="24"/>
          <w:szCs w:val="24"/>
          <w:u w:val="single"/>
        </w:rPr>
        <w:lastRenderedPageBreak/>
        <w:t xml:space="preserve">XIII   </w:t>
      </w:r>
      <w:r w:rsidR="00DD7D1B" w:rsidRPr="00466E7D">
        <w:rPr>
          <w:rFonts w:ascii="Times New Roman" w:hAnsi="Times New Roman" w:cs="Times New Roman"/>
          <w:b/>
          <w:bCs/>
          <w:i/>
          <w:iCs/>
          <w:color w:val="000000"/>
          <w:sz w:val="24"/>
          <w:szCs w:val="24"/>
          <w:u w:val="single"/>
        </w:rPr>
        <w:t>ОБРАЗАЦ</w:t>
      </w:r>
    </w:p>
    <w:p w:rsidR="00561218" w:rsidRPr="00466E7D" w:rsidRDefault="00561218" w:rsidP="00B142F5">
      <w:pPr>
        <w:spacing w:after="0" w:line="240" w:lineRule="auto"/>
        <w:jc w:val="right"/>
        <w:rPr>
          <w:rFonts w:ascii="Times New Roman" w:hAnsi="Times New Roman" w:cs="Times New Roman"/>
          <w:color w:val="000000"/>
          <w:sz w:val="24"/>
          <w:szCs w:val="24"/>
        </w:rPr>
      </w:pPr>
      <w:r w:rsidRPr="00466E7D">
        <w:rPr>
          <w:rFonts w:ascii="Times New Roman" w:hAnsi="Times New Roman" w:cs="Times New Roman"/>
          <w:b/>
          <w:bCs/>
          <w:sz w:val="24"/>
          <w:szCs w:val="24"/>
        </w:rPr>
        <w:t xml:space="preserve"> </w:t>
      </w:r>
    </w:p>
    <w:p w:rsidR="00561218" w:rsidRPr="00466E7D" w:rsidRDefault="00561218" w:rsidP="00B142F5">
      <w:pPr>
        <w:autoSpaceDE w:val="0"/>
        <w:autoSpaceDN w:val="0"/>
        <w:adjustRightInd w:val="0"/>
        <w:spacing w:line="240" w:lineRule="auto"/>
        <w:jc w:val="center"/>
        <w:rPr>
          <w:rFonts w:ascii="Times New Roman" w:hAnsi="Times New Roman" w:cs="Times New Roman"/>
          <w:color w:val="000000"/>
          <w:sz w:val="24"/>
          <w:szCs w:val="24"/>
        </w:rPr>
      </w:pPr>
      <w:r w:rsidRPr="00466E7D">
        <w:rPr>
          <w:rFonts w:ascii="Times New Roman" w:hAnsi="Times New Roman" w:cs="Times New Roman"/>
          <w:sz w:val="24"/>
          <w:szCs w:val="24"/>
        </w:rPr>
        <w:t>Радови</w:t>
      </w:r>
      <w:r w:rsidR="00625F45" w:rsidRPr="00466E7D">
        <w:rPr>
          <w:rFonts w:ascii="Times New Roman" w:hAnsi="Times New Roman" w:cs="Times New Roman"/>
          <w:sz w:val="24"/>
          <w:szCs w:val="24"/>
        </w:rPr>
        <w:t xml:space="preserve"> </w:t>
      </w:r>
      <w:proofErr w:type="gramStart"/>
      <w:r w:rsidRPr="00466E7D">
        <w:rPr>
          <w:rFonts w:ascii="Times New Roman" w:hAnsi="Times New Roman" w:cs="Times New Roman"/>
          <w:sz w:val="24"/>
          <w:szCs w:val="24"/>
        </w:rPr>
        <w:t xml:space="preserve">у  </w:t>
      </w:r>
      <w:r w:rsidR="00807A9B" w:rsidRPr="00466E7D">
        <w:rPr>
          <w:rFonts w:ascii="Times New Roman" w:hAnsi="Times New Roman" w:cs="Times New Roman"/>
          <w:sz w:val="24"/>
          <w:szCs w:val="24"/>
        </w:rPr>
        <w:t>дневним</w:t>
      </w:r>
      <w:proofErr w:type="gramEnd"/>
      <w:r w:rsidR="00807A9B" w:rsidRPr="00466E7D">
        <w:rPr>
          <w:rFonts w:ascii="Times New Roman" w:hAnsi="Times New Roman" w:cs="Times New Roman"/>
          <w:sz w:val="24"/>
          <w:szCs w:val="24"/>
        </w:rPr>
        <w:t xml:space="preserve"> боравцима Центра</w:t>
      </w:r>
    </w:p>
    <w:p w:rsidR="00DD7D1B" w:rsidRPr="00466E7D" w:rsidRDefault="00561218" w:rsidP="00B142F5">
      <w:pPr>
        <w:autoSpaceDE w:val="0"/>
        <w:autoSpaceDN w:val="0"/>
        <w:adjustRightInd w:val="0"/>
        <w:spacing w:line="240" w:lineRule="auto"/>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ЈН</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број</w:t>
      </w:r>
      <w:r w:rsidRPr="00466E7D">
        <w:rPr>
          <w:rFonts w:ascii="Times New Roman" w:hAnsi="Times New Roman" w:cs="Times New Roman"/>
          <w:b/>
          <w:bCs/>
          <w:color w:val="000000"/>
          <w:sz w:val="24"/>
          <w:szCs w:val="24"/>
        </w:rPr>
        <w:t xml:space="preserve"> </w:t>
      </w:r>
      <w:r w:rsidR="00B142F5" w:rsidRPr="00466E7D">
        <w:rPr>
          <w:rFonts w:ascii="Times New Roman" w:hAnsi="Times New Roman" w:cs="Times New Roman"/>
          <w:b/>
          <w:bCs/>
          <w:color w:val="000000"/>
          <w:sz w:val="24"/>
          <w:szCs w:val="24"/>
        </w:rPr>
        <w:t>04/20</w:t>
      </w:r>
    </w:p>
    <w:p w:rsidR="00561218" w:rsidRPr="00466E7D" w:rsidRDefault="00DD7D1B" w:rsidP="00B142F5">
      <w:pPr>
        <w:autoSpaceDE w:val="0"/>
        <w:autoSpaceDN w:val="0"/>
        <w:adjustRightInd w:val="0"/>
        <w:spacing w:after="0" w:line="240" w:lineRule="auto"/>
        <w:jc w:val="center"/>
        <w:rPr>
          <w:rFonts w:ascii="Times New Roman" w:hAnsi="Times New Roman" w:cs="Times New Roman"/>
          <w:b/>
          <w:bCs/>
          <w:color w:val="000000"/>
          <w:sz w:val="24"/>
          <w:szCs w:val="24"/>
          <w:lang w:val="sr-Cyrl-CS"/>
        </w:rPr>
      </w:pPr>
      <w:r w:rsidRPr="00466E7D">
        <w:rPr>
          <w:rFonts w:ascii="Times New Roman" w:hAnsi="Times New Roman" w:cs="Times New Roman"/>
          <w:b/>
          <w:bCs/>
          <w:color w:val="000000"/>
          <w:sz w:val="24"/>
          <w:szCs w:val="24"/>
          <w:u w:val="single"/>
          <w:lang w:val="ru-RU"/>
        </w:rPr>
        <w:t xml:space="preserve">СПИСАК </w:t>
      </w:r>
      <w:r w:rsidRPr="00466E7D">
        <w:rPr>
          <w:rFonts w:ascii="Times New Roman" w:hAnsi="Times New Roman" w:cs="Times New Roman"/>
          <w:b/>
          <w:bCs/>
          <w:color w:val="000000"/>
          <w:sz w:val="24"/>
          <w:szCs w:val="24"/>
          <w:u w:val="single"/>
          <w:lang w:val="sr-Cyrl-CS"/>
        </w:rPr>
        <w:t>ИЗВЕДЕНИХ РАДОВА</w:t>
      </w:r>
    </w:p>
    <w:p w:rsidR="00561218" w:rsidRPr="00466E7D" w:rsidRDefault="00561218" w:rsidP="00B142F5">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43648F" w:rsidRPr="0043648F" w:rsidRDefault="00561218" w:rsidP="0043648F">
      <w:pPr>
        <w:spacing w:after="0"/>
        <w:contextualSpacing/>
        <w:jc w:val="both"/>
        <w:rPr>
          <w:rFonts w:ascii="Times New Roman" w:hAnsi="Times New Roman" w:cs="Times New Roman"/>
          <w:bCs/>
          <w:sz w:val="24"/>
          <w:szCs w:val="24"/>
        </w:rPr>
      </w:pPr>
      <w:r w:rsidRPr="00466E7D">
        <w:rPr>
          <w:rFonts w:ascii="Times New Roman" w:hAnsi="Times New Roman" w:cs="Times New Roman"/>
          <w:color w:val="000000"/>
          <w:sz w:val="24"/>
          <w:szCs w:val="24"/>
          <w:lang w:val="ru-RU"/>
        </w:rPr>
        <w:t xml:space="preserve">У овај образац </w:t>
      </w:r>
      <w:r w:rsidRPr="00466E7D">
        <w:rPr>
          <w:rFonts w:ascii="Times New Roman" w:hAnsi="Times New Roman" w:cs="Times New Roman"/>
          <w:sz w:val="24"/>
          <w:szCs w:val="24"/>
          <w:lang w:val="ru-RU"/>
        </w:rPr>
        <w:t xml:space="preserve">понуђач уписује </w:t>
      </w:r>
      <w:r w:rsidRPr="00466E7D">
        <w:rPr>
          <w:rFonts w:ascii="Times New Roman" w:hAnsi="Times New Roman" w:cs="Times New Roman"/>
          <w:sz w:val="24"/>
          <w:szCs w:val="24"/>
          <w:lang w:val="sr-Cyrl-CS"/>
        </w:rPr>
        <w:t>назив лица коме су радови изведени, врсту изведених радова,</w:t>
      </w:r>
      <w:r w:rsidR="0043648F">
        <w:rPr>
          <w:rFonts w:ascii="Times New Roman" w:hAnsi="Times New Roman" w:cs="Times New Roman"/>
          <w:sz w:val="24"/>
          <w:szCs w:val="24"/>
          <w:lang w:val="sr-Cyrl-CS"/>
        </w:rPr>
        <w:t xml:space="preserve"> </w:t>
      </w:r>
      <w:r w:rsidRPr="00466E7D">
        <w:rPr>
          <w:rFonts w:ascii="Times New Roman" w:hAnsi="Times New Roman" w:cs="Times New Roman"/>
          <w:sz w:val="24"/>
          <w:szCs w:val="24"/>
          <w:lang w:val="sr-Cyrl-CS"/>
        </w:rPr>
        <w:t>број и датум уговора/фактуре, за изведене грађевинско занатске радове</w:t>
      </w:r>
      <w:r w:rsidR="0043648F" w:rsidRPr="0043648F">
        <w:rPr>
          <w:rFonts w:ascii="Times New Roman" w:eastAsia="Times New Roman" w:hAnsi="Times New Roman" w:cs="Times New Roman"/>
          <w:color w:val="000000"/>
          <w:sz w:val="24"/>
          <w:szCs w:val="24"/>
        </w:rPr>
        <w:t xml:space="preserve"> </w:t>
      </w:r>
      <w:r w:rsidR="0043648F" w:rsidRPr="00466E7D">
        <w:rPr>
          <w:rFonts w:ascii="Times New Roman" w:eastAsia="Times New Roman" w:hAnsi="Times New Roman" w:cs="Times New Roman"/>
          <w:color w:val="000000"/>
          <w:sz w:val="24"/>
          <w:szCs w:val="24"/>
        </w:rPr>
        <w:t xml:space="preserve">у претходној години, пре објављивања позива за подношење понуде, у укупној вредности од </w:t>
      </w:r>
      <w:r w:rsidR="0043648F" w:rsidRPr="0043648F">
        <w:rPr>
          <w:rFonts w:ascii="Times New Roman" w:eastAsia="Times New Roman" w:hAnsi="Times New Roman" w:cs="Times New Roman"/>
          <w:bCs/>
          <w:color w:val="000000"/>
          <w:sz w:val="24"/>
          <w:szCs w:val="24"/>
        </w:rPr>
        <w:t>5.000.000</w:t>
      </w:r>
      <w:r w:rsidR="0043648F" w:rsidRPr="0043648F">
        <w:rPr>
          <w:rFonts w:ascii="Times New Roman" w:eastAsia="Times New Roman" w:hAnsi="Times New Roman" w:cs="Times New Roman"/>
          <w:bCs/>
          <w:color w:val="000000"/>
          <w:sz w:val="24"/>
          <w:szCs w:val="24"/>
          <w:lang/>
        </w:rPr>
        <w:t>,00</w:t>
      </w:r>
      <w:r w:rsidR="0043648F" w:rsidRPr="0043648F">
        <w:rPr>
          <w:rFonts w:ascii="Times New Roman" w:eastAsia="Times New Roman" w:hAnsi="Times New Roman" w:cs="Times New Roman"/>
          <w:bCs/>
          <w:color w:val="000000"/>
          <w:sz w:val="24"/>
          <w:szCs w:val="24"/>
        </w:rPr>
        <w:t xml:space="preserve"> динара без ПДВ-а.</w:t>
      </w:r>
    </w:p>
    <w:p w:rsidR="005E1864" w:rsidRPr="00466E7D" w:rsidRDefault="005E1864" w:rsidP="00B142F5">
      <w:pPr>
        <w:autoSpaceDE w:val="0"/>
        <w:autoSpaceDN w:val="0"/>
        <w:adjustRightInd w:val="0"/>
        <w:spacing w:after="0" w:line="240" w:lineRule="auto"/>
        <w:jc w:val="both"/>
        <w:rPr>
          <w:rFonts w:ascii="Times New Roman" w:hAnsi="Times New Roman" w:cs="Times New Roman"/>
          <w:sz w:val="24"/>
          <w:szCs w:val="24"/>
          <w:lang w:val="sr-Cyrl-CS"/>
        </w:rPr>
      </w:pPr>
    </w:p>
    <w:p w:rsidR="005E1864" w:rsidRPr="00466E7D" w:rsidRDefault="005E1864" w:rsidP="00B142F5">
      <w:pPr>
        <w:autoSpaceDE w:val="0"/>
        <w:autoSpaceDN w:val="0"/>
        <w:adjustRightInd w:val="0"/>
        <w:spacing w:after="0" w:line="240" w:lineRule="auto"/>
        <w:jc w:val="both"/>
        <w:rPr>
          <w:rFonts w:ascii="Times New Roman" w:hAnsi="Times New Roman" w:cs="Times New Roman"/>
          <w:sz w:val="24"/>
          <w:szCs w:val="24"/>
          <w:lang w:val="sr-Cyrl-CS"/>
        </w:rPr>
      </w:pPr>
    </w:p>
    <w:tbl>
      <w:tblPr>
        <w:tblW w:w="10458" w:type="dxa"/>
        <w:tblBorders>
          <w:top w:val="nil"/>
          <w:left w:val="nil"/>
          <w:bottom w:val="nil"/>
          <w:right w:val="nil"/>
        </w:tblBorders>
        <w:tblLayout w:type="fixed"/>
        <w:tblLook w:val="0000"/>
      </w:tblPr>
      <w:tblGrid>
        <w:gridCol w:w="4786"/>
        <w:gridCol w:w="2835"/>
        <w:gridCol w:w="2837"/>
      </w:tblGrid>
      <w:tr w:rsidR="00561218" w:rsidRPr="00466E7D" w:rsidTr="00DD7D1B">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466E7D" w:rsidRDefault="00561218" w:rsidP="00B142F5">
            <w:pPr>
              <w:autoSpaceDE w:val="0"/>
              <w:autoSpaceDN w:val="0"/>
              <w:adjustRightInd w:val="0"/>
              <w:spacing w:after="0" w:line="240" w:lineRule="auto"/>
              <w:jc w:val="center"/>
              <w:rPr>
                <w:rFonts w:ascii="Times New Roman" w:hAnsi="Times New Roman" w:cs="Times New Roman"/>
                <w:b/>
                <w:bCs/>
                <w:color w:val="000000"/>
                <w:sz w:val="24"/>
                <w:szCs w:val="24"/>
                <w:lang w:val="sr-Cyrl-CS"/>
              </w:rPr>
            </w:pPr>
            <w:r w:rsidRPr="00466E7D">
              <w:rPr>
                <w:rFonts w:ascii="Times New Roman" w:hAnsi="Times New Roman" w:cs="Times New Roman"/>
                <w:b/>
                <w:bCs/>
                <w:color w:val="000000"/>
                <w:sz w:val="24"/>
                <w:szCs w:val="24"/>
                <w:lang w:val="ru-RU"/>
              </w:rPr>
              <w:t xml:space="preserve">Назив </w:t>
            </w:r>
            <w:r w:rsidRPr="00466E7D">
              <w:rPr>
                <w:rFonts w:ascii="Times New Roman" w:hAnsi="Times New Roman" w:cs="Times New Roman"/>
                <w:b/>
                <w:bCs/>
                <w:color w:val="000000"/>
                <w:sz w:val="24"/>
                <w:szCs w:val="24"/>
                <w:lang w:val="sr-Cyrl-CS"/>
              </w:rPr>
              <w:t>лица</w:t>
            </w:r>
            <w:r w:rsidRPr="00466E7D">
              <w:rPr>
                <w:rFonts w:ascii="Times New Roman" w:hAnsi="Times New Roman" w:cs="Times New Roman"/>
                <w:b/>
                <w:bCs/>
                <w:color w:val="000000"/>
                <w:sz w:val="24"/>
                <w:szCs w:val="24"/>
                <w:lang w:val="ru-RU"/>
              </w:rPr>
              <w:t xml:space="preserve"> коме </w:t>
            </w:r>
            <w:r w:rsidRPr="00466E7D">
              <w:rPr>
                <w:rFonts w:ascii="Times New Roman" w:hAnsi="Times New Roman" w:cs="Times New Roman"/>
                <w:b/>
                <w:bCs/>
                <w:color w:val="000000"/>
                <w:sz w:val="24"/>
                <w:szCs w:val="24"/>
                <w:lang w:val="sr-Cyrl-CS"/>
              </w:rPr>
              <w:t>су радови изведени</w:t>
            </w:r>
            <w:r w:rsidRPr="00466E7D">
              <w:rPr>
                <w:rFonts w:ascii="Times New Roman" w:hAnsi="Times New Roman" w:cs="Times New Roman"/>
                <w:b/>
                <w:bCs/>
                <w:color w:val="000000"/>
                <w:sz w:val="24"/>
                <w:szCs w:val="24"/>
                <w:lang w:val="ru-RU"/>
              </w:rPr>
              <w:t xml:space="preserve">, </w:t>
            </w:r>
          </w:p>
          <w:p w:rsidR="00561218" w:rsidRPr="00466E7D" w:rsidRDefault="00561218" w:rsidP="00B142F5">
            <w:pPr>
              <w:autoSpaceDE w:val="0"/>
              <w:autoSpaceDN w:val="0"/>
              <w:adjustRightInd w:val="0"/>
              <w:spacing w:after="0" w:line="240" w:lineRule="auto"/>
              <w:jc w:val="center"/>
              <w:rPr>
                <w:rFonts w:ascii="Times New Roman" w:hAnsi="Times New Roman" w:cs="Times New Roman"/>
                <w:color w:val="000000"/>
                <w:sz w:val="24"/>
                <w:szCs w:val="24"/>
              </w:rPr>
            </w:pPr>
            <w:r w:rsidRPr="00466E7D">
              <w:rPr>
                <w:rFonts w:ascii="Times New Roman" w:hAnsi="Times New Roman" w:cs="Times New Roman"/>
                <w:b/>
                <w:bCs/>
                <w:color w:val="000000"/>
                <w:sz w:val="24"/>
                <w:szCs w:val="24"/>
              </w:rPr>
              <w:t>поосновууговора/фактуре</w:t>
            </w:r>
          </w:p>
          <w:p w:rsidR="00561218" w:rsidRPr="00466E7D" w:rsidRDefault="00561218" w:rsidP="00B142F5">
            <w:pPr>
              <w:autoSpaceDE w:val="0"/>
              <w:autoSpaceDN w:val="0"/>
              <w:adjustRightInd w:val="0"/>
              <w:spacing w:after="0" w:line="240" w:lineRule="auto"/>
              <w:jc w:val="center"/>
              <w:rPr>
                <w:rFonts w:ascii="Times New Roman" w:hAnsi="Times New Roman" w:cs="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466E7D" w:rsidRDefault="00561218" w:rsidP="00B142F5">
            <w:pPr>
              <w:autoSpaceDE w:val="0"/>
              <w:autoSpaceDN w:val="0"/>
              <w:adjustRightInd w:val="0"/>
              <w:spacing w:after="0" w:line="240" w:lineRule="auto"/>
              <w:jc w:val="center"/>
              <w:rPr>
                <w:rFonts w:ascii="Times New Roman" w:hAnsi="Times New Roman" w:cs="Times New Roman"/>
                <w:color w:val="000000"/>
                <w:sz w:val="24"/>
                <w:szCs w:val="24"/>
                <w:lang w:val="ru-RU"/>
              </w:rPr>
            </w:pPr>
            <w:r w:rsidRPr="00466E7D">
              <w:rPr>
                <w:rFonts w:ascii="Times New Roman" w:hAnsi="Times New Roman" w:cs="Times New Roman"/>
                <w:b/>
                <w:bCs/>
                <w:color w:val="000000"/>
                <w:sz w:val="24"/>
                <w:szCs w:val="24"/>
                <w:lang w:val="sr-Cyrl-CS"/>
              </w:rPr>
              <w:t>Врста изведених радова</w:t>
            </w:r>
            <w:r w:rsidRPr="00466E7D">
              <w:rPr>
                <w:rFonts w:ascii="Times New Roman" w:hAnsi="Times New Roman" w:cs="Times New Roman"/>
                <w:b/>
                <w:bCs/>
                <w:color w:val="000000"/>
                <w:sz w:val="24"/>
                <w:szCs w:val="24"/>
                <w:lang w:val="ru-RU"/>
              </w:rPr>
              <w:t xml:space="preserve">, по основу уговора /фактуре </w:t>
            </w:r>
          </w:p>
        </w:tc>
        <w:tc>
          <w:tcPr>
            <w:tcW w:w="2837" w:type="dxa"/>
            <w:tcBorders>
              <w:top w:val="single" w:sz="4" w:space="0" w:color="auto"/>
              <w:right w:val="single" w:sz="4" w:space="0" w:color="auto"/>
            </w:tcBorders>
            <w:vAlign w:val="center"/>
          </w:tcPr>
          <w:p w:rsidR="00561218" w:rsidRPr="00466E7D" w:rsidRDefault="00561218" w:rsidP="00B142F5">
            <w:pPr>
              <w:autoSpaceDE w:val="0"/>
              <w:autoSpaceDN w:val="0"/>
              <w:adjustRightInd w:val="0"/>
              <w:spacing w:after="0" w:line="240" w:lineRule="auto"/>
              <w:jc w:val="center"/>
              <w:rPr>
                <w:rFonts w:ascii="Times New Roman" w:hAnsi="Times New Roman" w:cs="Times New Roman"/>
                <w:b/>
                <w:bCs/>
                <w:color w:val="000000"/>
                <w:sz w:val="24"/>
                <w:szCs w:val="24"/>
                <w:lang w:val="sr-Cyrl-CS"/>
              </w:rPr>
            </w:pPr>
            <w:r w:rsidRPr="00466E7D">
              <w:rPr>
                <w:rFonts w:ascii="Times New Roman" w:hAnsi="Times New Roman" w:cs="Times New Roman"/>
                <w:b/>
                <w:bCs/>
                <w:color w:val="000000"/>
                <w:sz w:val="24"/>
                <w:szCs w:val="24"/>
                <w:lang w:val="ru-RU"/>
              </w:rPr>
              <w:t xml:space="preserve">Број и датум </w:t>
            </w:r>
          </w:p>
          <w:p w:rsidR="00561218" w:rsidRPr="00466E7D" w:rsidRDefault="00561218" w:rsidP="00B142F5">
            <w:pPr>
              <w:autoSpaceDE w:val="0"/>
              <w:autoSpaceDN w:val="0"/>
              <w:adjustRightInd w:val="0"/>
              <w:spacing w:after="0" w:line="240" w:lineRule="auto"/>
              <w:jc w:val="center"/>
              <w:rPr>
                <w:rFonts w:ascii="Times New Roman" w:hAnsi="Times New Roman" w:cs="Times New Roman"/>
                <w:color w:val="000000"/>
                <w:sz w:val="24"/>
                <w:szCs w:val="24"/>
                <w:lang w:val="ru-RU"/>
              </w:rPr>
            </w:pPr>
            <w:r w:rsidRPr="00466E7D">
              <w:rPr>
                <w:rFonts w:ascii="Times New Roman" w:hAnsi="Times New Roman" w:cs="Times New Roman"/>
                <w:b/>
                <w:bCs/>
                <w:color w:val="000000"/>
                <w:sz w:val="24"/>
                <w:szCs w:val="24"/>
                <w:lang w:val="ru-RU"/>
              </w:rPr>
              <w:t>уговора/фактуре</w:t>
            </w:r>
          </w:p>
        </w:tc>
      </w:tr>
      <w:tr w:rsidR="00561218" w:rsidRPr="00466E7D" w:rsidTr="00DD7D1B">
        <w:trPr>
          <w:trHeight w:val="864"/>
        </w:trPr>
        <w:tc>
          <w:tcPr>
            <w:tcW w:w="4786" w:type="dxa"/>
            <w:tcBorders>
              <w:left w:val="single" w:sz="4" w:space="0" w:color="auto"/>
              <w:bottom w:val="single" w:sz="4" w:space="0" w:color="auto"/>
              <w:right w:val="single" w:sz="4" w:space="0" w:color="auto"/>
            </w:tcBorders>
            <w:vAlign w:val="center"/>
          </w:tcPr>
          <w:p w:rsidR="00561218" w:rsidRPr="00466E7D" w:rsidRDefault="00561218" w:rsidP="00B142F5">
            <w:pPr>
              <w:autoSpaceDE w:val="0"/>
              <w:autoSpaceDN w:val="0"/>
              <w:adjustRightInd w:val="0"/>
              <w:spacing w:after="0" w:line="240" w:lineRule="auto"/>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466E7D" w:rsidRDefault="00561218" w:rsidP="00B142F5">
            <w:pPr>
              <w:autoSpaceDE w:val="0"/>
              <w:autoSpaceDN w:val="0"/>
              <w:adjustRightInd w:val="0"/>
              <w:spacing w:after="0" w:line="240" w:lineRule="auto"/>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466E7D" w:rsidRDefault="00561218" w:rsidP="00B142F5">
            <w:pPr>
              <w:spacing w:after="0"/>
              <w:rPr>
                <w:rFonts w:ascii="Times New Roman" w:hAnsi="Times New Roman" w:cs="Times New Roman"/>
                <w:sz w:val="24"/>
                <w:szCs w:val="24"/>
              </w:rPr>
            </w:pPr>
          </w:p>
        </w:tc>
      </w:tr>
      <w:tr w:rsidR="00561218" w:rsidRPr="00466E7D" w:rsidTr="00DD7D1B">
        <w:trPr>
          <w:trHeight w:val="864"/>
        </w:trPr>
        <w:tc>
          <w:tcPr>
            <w:tcW w:w="4786" w:type="dxa"/>
            <w:tcBorders>
              <w:left w:val="single" w:sz="4" w:space="0" w:color="auto"/>
              <w:bottom w:val="single" w:sz="4" w:space="0" w:color="auto"/>
              <w:right w:val="single" w:sz="4" w:space="0" w:color="auto"/>
            </w:tcBorders>
            <w:vAlign w:val="center"/>
          </w:tcPr>
          <w:p w:rsidR="00561218" w:rsidRPr="00466E7D" w:rsidRDefault="00561218" w:rsidP="00B142F5">
            <w:pPr>
              <w:autoSpaceDE w:val="0"/>
              <w:autoSpaceDN w:val="0"/>
              <w:adjustRightInd w:val="0"/>
              <w:spacing w:after="0" w:line="240" w:lineRule="auto"/>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466E7D" w:rsidRDefault="00561218" w:rsidP="00B142F5">
            <w:pPr>
              <w:autoSpaceDE w:val="0"/>
              <w:autoSpaceDN w:val="0"/>
              <w:adjustRightInd w:val="0"/>
              <w:spacing w:after="0" w:line="240" w:lineRule="auto"/>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466E7D" w:rsidRDefault="00561218" w:rsidP="00B142F5">
            <w:pPr>
              <w:spacing w:after="0"/>
              <w:rPr>
                <w:rFonts w:ascii="Times New Roman" w:hAnsi="Times New Roman" w:cs="Times New Roman"/>
                <w:sz w:val="24"/>
                <w:szCs w:val="24"/>
              </w:rPr>
            </w:pPr>
          </w:p>
        </w:tc>
      </w:tr>
      <w:tr w:rsidR="00561218" w:rsidRPr="00466E7D" w:rsidTr="00DD7D1B">
        <w:trPr>
          <w:trHeight w:val="864"/>
        </w:trPr>
        <w:tc>
          <w:tcPr>
            <w:tcW w:w="4786" w:type="dxa"/>
            <w:tcBorders>
              <w:left w:val="single" w:sz="4" w:space="0" w:color="auto"/>
              <w:bottom w:val="single" w:sz="4" w:space="0" w:color="auto"/>
              <w:right w:val="single" w:sz="4" w:space="0" w:color="auto"/>
            </w:tcBorders>
            <w:vAlign w:val="center"/>
          </w:tcPr>
          <w:p w:rsidR="00561218" w:rsidRPr="00466E7D" w:rsidRDefault="00561218" w:rsidP="00B142F5">
            <w:pPr>
              <w:autoSpaceDE w:val="0"/>
              <w:autoSpaceDN w:val="0"/>
              <w:adjustRightInd w:val="0"/>
              <w:spacing w:after="0" w:line="240" w:lineRule="auto"/>
              <w:rPr>
                <w:rFonts w:ascii="Times New Roman" w:hAnsi="Times New Roman" w:cs="Times New Roman"/>
                <w:color w:val="000000"/>
                <w:sz w:val="24"/>
                <w:szCs w:val="24"/>
              </w:rPr>
            </w:pPr>
            <w:r w:rsidRPr="00466E7D">
              <w:rPr>
                <w:rFonts w:ascii="Times New Roman" w:hAnsi="Times New Roman" w:cs="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466E7D" w:rsidRDefault="00561218" w:rsidP="00B142F5">
            <w:pPr>
              <w:autoSpaceDE w:val="0"/>
              <w:autoSpaceDN w:val="0"/>
              <w:adjustRightInd w:val="0"/>
              <w:spacing w:after="0" w:line="240" w:lineRule="auto"/>
              <w:rPr>
                <w:rFonts w:ascii="Times New Roman" w:hAnsi="Times New Roman" w:cs="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466E7D" w:rsidRDefault="00561218" w:rsidP="00B142F5">
            <w:pPr>
              <w:spacing w:after="0"/>
              <w:rPr>
                <w:rFonts w:ascii="Times New Roman" w:hAnsi="Times New Roman" w:cs="Times New Roman"/>
                <w:sz w:val="24"/>
                <w:szCs w:val="24"/>
              </w:rPr>
            </w:pPr>
          </w:p>
        </w:tc>
      </w:tr>
    </w:tbl>
    <w:p w:rsidR="00561218" w:rsidRPr="00466E7D" w:rsidRDefault="00561218" w:rsidP="00B142F5">
      <w:pPr>
        <w:autoSpaceDE w:val="0"/>
        <w:autoSpaceDN w:val="0"/>
        <w:adjustRightInd w:val="0"/>
        <w:spacing w:after="0" w:line="240" w:lineRule="auto"/>
        <w:rPr>
          <w:rFonts w:ascii="Times New Roman" w:hAnsi="Times New Roman" w:cs="Times New Roman"/>
          <w:b/>
          <w:bCs/>
          <w:color w:val="000000"/>
          <w:sz w:val="24"/>
          <w:szCs w:val="24"/>
        </w:rPr>
      </w:pPr>
    </w:p>
    <w:p w:rsidR="00561218" w:rsidRPr="00466E7D" w:rsidRDefault="00561218" w:rsidP="0043648F">
      <w:pPr>
        <w:autoSpaceDE w:val="0"/>
        <w:autoSpaceDN w:val="0"/>
        <w:adjustRightInd w:val="0"/>
        <w:spacing w:after="0" w:line="240" w:lineRule="auto"/>
        <w:ind w:left="3600" w:firstLine="720"/>
        <w:jc w:val="right"/>
        <w:rPr>
          <w:rFonts w:ascii="Times New Roman" w:hAnsi="Times New Roman" w:cs="Times New Roman"/>
          <w:i/>
          <w:color w:val="000000"/>
          <w:sz w:val="24"/>
          <w:szCs w:val="24"/>
        </w:rPr>
      </w:pPr>
      <w:r w:rsidRPr="00466E7D">
        <w:rPr>
          <w:rFonts w:ascii="Times New Roman" w:hAnsi="Times New Roman" w:cs="Times New Roman"/>
          <w:bCs/>
          <w:i/>
          <w:color w:val="000000"/>
          <w:sz w:val="24"/>
          <w:szCs w:val="24"/>
        </w:rPr>
        <w:t>Потпис</w:t>
      </w:r>
      <w:r w:rsidR="0043648F">
        <w:rPr>
          <w:rFonts w:ascii="Times New Roman" w:hAnsi="Times New Roman" w:cs="Times New Roman"/>
          <w:bCs/>
          <w:i/>
          <w:color w:val="000000"/>
          <w:sz w:val="24"/>
          <w:szCs w:val="24"/>
          <w:lang/>
        </w:rPr>
        <w:t xml:space="preserve"> </w:t>
      </w:r>
      <w:r w:rsidRPr="00466E7D">
        <w:rPr>
          <w:rFonts w:ascii="Times New Roman" w:hAnsi="Times New Roman" w:cs="Times New Roman"/>
          <w:bCs/>
          <w:i/>
          <w:color w:val="000000"/>
          <w:sz w:val="24"/>
          <w:szCs w:val="24"/>
          <w:lang w:val="sr-Cyrl-CS"/>
        </w:rPr>
        <w:t>овлашћено</w:t>
      </w:r>
      <w:r w:rsidR="0043648F">
        <w:rPr>
          <w:rFonts w:ascii="Times New Roman" w:hAnsi="Times New Roman" w:cs="Times New Roman"/>
          <w:bCs/>
          <w:i/>
          <w:color w:val="000000"/>
          <w:sz w:val="24"/>
          <w:szCs w:val="24"/>
          <w:lang w:val="sr-Cyrl-CS"/>
        </w:rPr>
        <w:t xml:space="preserve"> </w:t>
      </w:r>
      <w:r w:rsidRPr="00466E7D">
        <w:rPr>
          <w:rFonts w:ascii="Times New Roman" w:hAnsi="Times New Roman" w:cs="Times New Roman"/>
          <w:bCs/>
          <w:i/>
          <w:color w:val="000000"/>
          <w:sz w:val="24"/>
          <w:szCs w:val="24"/>
          <w:lang w:val="sr-Cyrl-CS"/>
        </w:rPr>
        <w:t>г</w:t>
      </w:r>
      <w:r w:rsidRPr="00466E7D">
        <w:rPr>
          <w:rFonts w:ascii="Times New Roman" w:hAnsi="Times New Roman" w:cs="Times New Roman"/>
          <w:bCs/>
          <w:i/>
          <w:color w:val="000000"/>
          <w:sz w:val="24"/>
          <w:szCs w:val="24"/>
        </w:rPr>
        <w:t>лица</w:t>
      </w:r>
      <w:r w:rsidRPr="00466E7D">
        <w:rPr>
          <w:rFonts w:ascii="Times New Roman" w:hAnsi="Times New Roman" w:cs="Times New Roman"/>
          <w:bCs/>
          <w:i/>
          <w:color w:val="000000"/>
          <w:sz w:val="24"/>
          <w:szCs w:val="24"/>
          <w:lang w:val="sr-Cyrl-CS"/>
        </w:rPr>
        <w:t xml:space="preserve"> понуђача</w:t>
      </w:r>
      <w:r w:rsidRPr="00466E7D">
        <w:rPr>
          <w:rFonts w:ascii="Times New Roman" w:hAnsi="Times New Roman" w:cs="Times New Roman"/>
          <w:bCs/>
          <w:i/>
          <w:color w:val="000000"/>
          <w:sz w:val="24"/>
          <w:szCs w:val="24"/>
        </w:rPr>
        <w:t>:</w:t>
      </w:r>
    </w:p>
    <w:p w:rsidR="00561218" w:rsidRPr="00466E7D" w:rsidRDefault="00561218" w:rsidP="0043648F">
      <w:pPr>
        <w:autoSpaceDE w:val="0"/>
        <w:autoSpaceDN w:val="0"/>
        <w:adjustRightInd w:val="0"/>
        <w:spacing w:after="0" w:line="240" w:lineRule="auto"/>
        <w:jc w:val="right"/>
        <w:rPr>
          <w:rFonts w:ascii="Times New Roman" w:hAnsi="Times New Roman" w:cs="Times New Roman"/>
          <w:bCs/>
          <w:i/>
          <w:color w:val="000000"/>
          <w:sz w:val="24"/>
          <w:szCs w:val="24"/>
        </w:rPr>
      </w:pPr>
    </w:p>
    <w:p w:rsidR="00561218" w:rsidRPr="00466E7D" w:rsidRDefault="00561218" w:rsidP="0043648F">
      <w:pPr>
        <w:autoSpaceDE w:val="0"/>
        <w:autoSpaceDN w:val="0"/>
        <w:adjustRightInd w:val="0"/>
        <w:spacing w:after="0" w:line="240" w:lineRule="auto"/>
        <w:ind w:left="720" w:firstLine="720"/>
        <w:jc w:val="right"/>
        <w:rPr>
          <w:rFonts w:ascii="Times New Roman" w:hAnsi="Times New Roman" w:cs="Times New Roman"/>
          <w:b/>
          <w:bCs/>
          <w:color w:val="000000"/>
          <w:sz w:val="24"/>
          <w:szCs w:val="24"/>
        </w:rPr>
      </w:pPr>
      <w:r w:rsidRPr="00466E7D">
        <w:rPr>
          <w:rFonts w:ascii="Times New Roman" w:hAnsi="Times New Roman" w:cs="Times New Roman"/>
          <w:bCs/>
          <w:i/>
          <w:color w:val="000000"/>
          <w:sz w:val="24"/>
          <w:szCs w:val="24"/>
        </w:rPr>
        <w:t>МП</w:t>
      </w:r>
      <w:r w:rsidRPr="00466E7D">
        <w:rPr>
          <w:rFonts w:ascii="Times New Roman" w:hAnsi="Times New Roman" w:cs="Times New Roman"/>
          <w:bCs/>
          <w:i/>
          <w:color w:val="000000"/>
          <w:sz w:val="24"/>
          <w:szCs w:val="24"/>
        </w:rPr>
        <w:tab/>
      </w:r>
      <w:r w:rsidRPr="00466E7D">
        <w:rPr>
          <w:rFonts w:ascii="Times New Roman" w:hAnsi="Times New Roman" w:cs="Times New Roman"/>
          <w:b/>
          <w:bCs/>
          <w:color w:val="000000"/>
          <w:sz w:val="24"/>
          <w:szCs w:val="24"/>
        </w:rPr>
        <w:tab/>
      </w:r>
      <w:r w:rsidR="00807A9B" w:rsidRPr="00466E7D">
        <w:rPr>
          <w:rFonts w:ascii="Times New Roman" w:hAnsi="Times New Roman" w:cs="Times New Roman"/>
          <w:b/>
          <w:bCs/>
          <w:color w:val="000000"/>
          <w:sz w:val="24"/>
          <w:szCs w:val="24"/>
        </w:rPr>
        <w:t xml:space="preserve">        </w:t>
      </w:r>
      <w:r w:rsidR="005E1864" w:rsidRPr="00466E7D">
        <w:rPr>
          <w:rFonts w:ascii="Times New Roman" w:hAnsi="Times New Roman" w:cs="Times New Roman"/>
          <w:b/>
          <w:bCs/>
          <w:color w:val="000000"/>
          <w:sz w:val="24"/>
          <w:szCs w:val="24"/>
        </w:rPr>
        <w:t xml:space="preserve">       </w:t>
      </w:r>
      <w:r w:rsidR="0043648F">
        <w:rPr>
          <w:rFonts w:ascii="Times New Roman" w:hAnsi="Times New Roman" w:cs="Times New Roman"/>
          <w:b/>
          <w:bCs/>
          <w:color w:val="000000"/>
          <w:sz w:val="24"/>
          <w:szCs w:val="24"/>
          <w:lang/>
        </w:rPr>
        <w:t>____________</w:t>
      </w:r>
      <w:r w:rsidRPr="00466E7D">
        <w:rPr>
          <w:rFonts w:ascii="Times New Roman" w:hAnsi="Times New Roman" w:cs="Times New Roman"/>
          <w:b/>
          <w:bCs/>
          <w:color w:val="000000"/>
          <w:sz w:val="24"/>
          <w:szCs w:val="24"/>
        </w:rPr>
        <w:t>______________</w:t>
      </w:r>
    </w:p>
    <w:p w:rsidR="00561218" w:rsidRPr="00466E7D" w:rsidRDefault="00561218" w:rsidP="00B142F5">
      <w:pPr>
        <w:autoSpaceDE w:val="0"/>
        <w:autoSpaceDN w:val="0"/>
        <w:adjustRightInd w:val="0"/>
        <w:spacing w:after="0" w:line="240" w:lineRule="auto"/>
        <w:jc w:val="both"/>
        <w:rPr>
          <w:rFonts w:ascii="Times New Roman" w:hAnsi="Times New Roman" w:cs="Times New Roman"/>
          <w:i/>
          <w:color w:val="000000"/>
          <w:sz w:val="24"/>
          <w:szCs w:val="24"/>
          <w:lang w:val="ru-RU"/>
        </w:rPr>
      </w:pPr>
    </w:p>
    <w:p w:rsidR="00561218" w:rsidRPr="00466E7D" w:rsidRDefault="00561218" w:rsidP="00B142F5">
      <w:pPr>
        <w:spacing w:after="0"/>
        <w:jc w:val="both"/>
        <w:rPr>
          <w:rFonts w:ascii="Times New Roman" w:hAnsi="Times New Roman" w:cs="Times New Roman"/>
          <w:i/>
          <w:sz w:val="24"/>
          <w:szCs w:val="24"/>
          <w:u w:val="single"/>
          <w:lang w:val="sr-Cyrl-CS"/>
        </w:rPr>
      </w:pPr>
      <w:r w:rsidRPr="00466E7D">
        <w:rPr>
          <w:rFonts w:ascii="Times New Roman" w:hAnsi="Times New Roman" w:cs="Times New Roman"/>
          <w:i/>
          <w:sz w:val="24"/>
          <w:szCs w:val="24"/>
          <w:u w:val="single"/>
          <w:lang w:val="sr-Cyrl-CS"/>
        </w:rPr>
        <w:t>Напомена:</w:t>
      </w:r>
    </w:p>
    <w:p w:rsidR="00561218" w:rsidRPr="00466E7D" w:rsidRDefault="00561218" w:rsidP="00B142F5">
      <w:pPr>
        <w:autoSpaceDE w:val="0"/>
        <w:autoSpaceDN w:val="0"/>
        <w:adjustRightInd w:val="0"/>
        <w:spacing w:after="0" w:line="240" w:lineRule="auto"/>
        <w:jc w:val="both"/>
        <w:rPr>
          <w:rFonts w:ascii="Times New Roman" w:hAnsi="Times New Roman" w:cs="Times New Roman"/>
          <w:bCs/>
          <w:i/>
          <w:color w:val="000000"/>
          <w:sz w:val="24"/>
          <w:szCs w:val="24"/>
          <w:lang w:val="sr-Cyrl-CS"/>
        </w:rPr>
      </w:pPr>
      <w:r w:rsidRPr="00466E7D">
        <w:rPr>
          <w:rFonts w:ascii="Times New Roman" w:hAnsi="Times New Roman" w:cs="Times New Roman"/>
          <w:i/>
          <w:color w:val="000000"/>
          <w:sz w:val="24"/>
          <w:szCs w:val="24"/>
          <w:lang w:val="ru-RU"/>
        </w:rPr>
        <w:t>*</w:t>
      </w:r>
      <w:r w:rsidRPr="00466E7D">
        <w:rPr>
          <w:rFonts w:ascii="Times New Roman" w:hAnsi="Times New Roman" w:cs="Times New Roman"/>
          <w:i/>
          <w:iCs/>
          <w:color w:val="000000"/>
          <w:sz w:val="24"/>
          <w:szCs w:val="24"/>
          <w:lang w:val="ru-RU"/>
        </w:rPr>
        <w:t xml:space="preserve">У случају подношења заједничке </w:t>
      </w:r>
      <w:r w:rsidRPr="00466E7D">
        <w:rPr>
          <w:rFonts w:ascii="Times New Roman" w:hAnsi="Times New Roman" w:cs="Times New Roman"/>
          <w:i/>
          <w:iCs/>
          <w:color w:val="000000"/>
          <w:sz w:val="24"/>
          <w:szCs w:val="24"/>
          <w:lang w:val="sr-Cyrl-CS"/>
        </w:rPr>
        <w:t>понуде,</w:t>
      </w:r>
      <w:r w:rsidRPr="00466E7D">
        <w:rPr>
          <w:rFonts w:ascii="Times New Roman" w:hAnsi="Times New Roman" w:cs="Times New Roman"/>
          <w:i/>
          <w:sz w:val="24"/>
          <w:szCs w:val="24"/>
          <w:lang w:val="sr-Cyrl-CS"/>
        </w:rPr>
        <w:t xml:space="preserve">група понуђача </w:t>
      </w:r>
      <w:r w:rsidRPr="00466E7D">
        <w:rPr>
          <w:rFonts w:ascii="Times New Roman" w:hAnsi="Times New Roman" w:cs="Times New Roman"/>
          <w:i/>
          <w:sz w:val="24"/>
          <w:szCs w:val="24"/>
          <w:lang w:val="ru-RU"/>
        </w:rPr>
        <w:t>може</w:t>
      </w:r>
      <w:r w:rsidRPr="00466E7D">
        <w:rPr>
          <w:rFonts w:ascii="Times New Roman" w:hAnsi="Times New Roman" w:cs="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466E7D">
        <w:rPr>
          <w:rFonts w:ascii="Times New Roman" w:hAnsi="Times New Roman" w:cs="Times New Roman"/>
          <w:i/>
          <w:sz w:val="24"/>
          <w:szCs w:val="24"/>
          <w:lang w:val="ru-RU"/>
        </w:rPr>
        <w:t>може</w:t>
      </w:r>
      <w:r w:rsidRPr="00466E7D">
        <w:rPr>
          <w:rFonts w:ascii="Times New Roman" w:hAnsi="Times New Roman" w:cs="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466E7D" w:rsidRDefault="00561218" w:rsidP="00B142F5">
      <w:pPr>
        <w:autoSpaceDE w:val="0"/>
        <w:autoSpaceDN w:val="0"/>
        <w:adjustRightInd w:val="0"/>
        <w:spacing w:after="0" w:line="240" w:lineRule="auto"/>
        <w:jc w:val="both"/>
        <w:rPr>
          <w:rFonts w:ascii="Times New Roman" w:hAnsi="Times New Roman" w:cs="Times New Roman"/>
          <w:i/>
          <w:color w:val="000000"/>
          <w:sz w:val="24"/>
          <w:szCs w:val="24"/>
          <w:lang w:val="ru-RU"/>
        </w:rPr>
      </w:pPr>
      <w:r w:rsidRPr="00466E7D">
        <w:rPr>
          <w:rFonts w:ascii="Times New Roman" w:hAnsi="Times New Roman" w:cs="Times New Roman"/>
          <w:i/>
          <w:color w:val="000000"/>
          <w:sz w:val="24"/>
          <w:szCs w:val="24"/>
          <w:lang w:val="ru-RU"/>
        </w:rPr>
        <w:t xml:space="preserve">**Уз наведени образац, као доказ, достављају се уговори/фактуре наведени у списку </w:t>
      </w:r>
      <w:r w:rsidRPr="00466E7D">
        <w:rPr>
          <w:rFonts w:ascii="Times New Roman" w:hAnsi="Times New Roman" w:cs="Times New Roman"/>
          <w:i/>
          <w:color w:val="000000"/>
          <w:sz w:val="24"/>
          <w:szCs w:val="24"/>
          <w:lang w:val="sr-Cyrl-CS"/>
        </w:rPr>
        <w:t>изведених радова</w:t>
      </w:r>
      <w:r w:rsidRPr="00466E7D">
        <w:rPr>
          <w:rFonts w:ascii="Times New Roman" w:hAnsi="Times New Roman" w:cs="Times New Roman"/>
          <w:i/>
          <w:color w:val="000000"/>
          <w:sz w:val="24"/>
          <w:szCs w:val="24"/>
          <w:lang w:val="ru-RU"/>
        </w:rPr>
        <w:t xml:space="preserve">, као и потврде </w:t>
      </w:r>
      <w:r w:rsidRPr="00466E7D">
        <w:rPr>
          <w:rFonts w:ascii="Times New Roman" w:hAnsi="Times New Roman" w:cs="Times New Roman"/>
          <w:i/>
          <w:color w:val="000000"/>
          <w:sz w:val="24"/>
          <w:szCs w:val="24"/>
          <w:lang w:val="sr-Cyrl-CS"/>
        </w:rPr>
        <w:t>лица коме су радови изведени, да су радови изведени у року</w:t>
      </w:r>
      <w:r w:rsidRPr="00466E7D">
        <w:rPr>
          <w:rFonts w:ascii="Times New Roman" w:hAnsi="Times New Roman" w:cs="Times New Roman"/>
          <w:i/>
          <w:color w:val="000000"/>
          <w:sz w:val="24"/>
          <w:szCs w:val="24"/>
          <w:lang w:val="ru-RU"/>
        </w:rPr>
        <w:t xml:space="preserve">и у свему у складу са уговором/фактуром </w:t>
      </w:r>
    </w:p>
    <w:p w:rsidR="00561218" w:rsidRPr="00466E7D" w:rsidRDefault="00561218" w:rsidP="00B142F5">
      <w:pPr>
        <w:autoSpaceDE w:val="0"/>
        <w:autoSpaceDN w:val="0"/>
        <w:adjustRightInd w:val="0"/>
        <w:spacing w:after="0" w:line="240" w:lineRule="auto"/>
        <w:jc w:val="both"/>
        <w:rPr>
          <w:rFonts w:ascii="Times New Roman" w:hAnsi="Times New Roman" w:cs="Times New Roman"/>
          <w:i/>
          <w:sz w:val="24"/>
          <w:szCs w:val="24"/>
          <w:lang w:val="ru-RU"/>
        </w:rPr>
      </w:pPr>
      <w:r w:rsidRPr="00466E7D">
        <w:rPr>
          <w:rFonts w:ascii="Times New Roman" w:hAnsi="Times New Roman" w:cs="Times New Roman"/>
          <w:i/>
          <w:color w:val="000000"/>
          <w:sz w:val="24"/>
          <w:szCs w:val="24"/>
          <w:lang w:val="ru-RU"/>
        </w:rPr>
        <w:t xml:space="preserve">*** Уколико се из уговора не може </w:t>
      </w:r>
      <w:r w:rsidRPr="00466E7D">
        <w:rPr>
          <w:rFonts w:ascii="Times New Roman" w:hAnsi="Times New Roman" w:cs="Times New Roman"/>
          <w:i/>
          <w:sz w:val="24"/>
          <w:szCs w:val="24"/>
          <w:lang w:val="sr-Cyrl-CS"/>
        </w:rPr>
        <w:t>у</w:t>
      </w:r>
      <w:r w:rsidRPr="00466E7D">
        <w:rPr>
          <w:rFonts w:ascii="Times New Roman" w:hAnsi="Times New Roman" w:cs="Times New Roman"/>
          <w:i/>
          <w:sz w:val="24"/>
          <w:szCs w:val="24"/>
          <w:lang w:val="ru-RU"/>
        </w:rPr>
        <w:t xml:space="preserve">тврдити да се односи на </w:t>
      </w:r>
      <w:r w:rsidRPr="00466E7D">
        <w:rPr>
          <w:rFonts w:ascii="Times New Roman" w:hAnsi="Times New Roman" w:cs="Times New Roman"/>
          <w:i/>
          <w:sz w:val="24"/>
          <w:szCs w:val="24"/>
          <w:lang w:val="sr-Cyrl-CS"/>
        </w:rPr>
        <w:t>референтнеизведене радове</w:t>
      </w:r>
      <w:r w:rsidRPr="00466E7D">
        <w:rPr>
          <w:rFonts w:ascii="Times New Roman" w:hAnsi="Times New Roman" w:cs="Times New Roman"/>
          <w:i/>
          <w:sz w:val="24"/>
          <w:szCs w:val="24"/>
          <w:lang w:val="ru-RU"/>
        </w:rPr>
        <w:t xml:space="preserve"> (нпр. Уговор о пословној техничкој сарадњи и сл.), уз такав уговор потребно је доставити и </w:t>
      </w:r>
      <w:r w:rsidRPr="00466E7D">
        <w:rPr>
          <w:rFonts w:ascii="Times New Roman" w:hAnsi="Times New Roman" w:cs="Times New Roman"/>
          <w:bCs/>
          <w:i/>
          <w:sz w:val="24"/>
          <w:szCs w:val="24"/>
          <w:lang w:val="ru-RU"/>
        </w:rPr>
        <w:t xml:space="preserve">спецификацију </w:t>
      </w:r>
      <w:r w:rsidRPr="00466E7D">
        <w:rPr>
          <w:rFonts w:ascii="Times New Roman" w:hAnsi="Times New Roman" w:cs="Times New Roman"/>
          <w:bCs/>
          <w:i/>
          <w:sz w:val="24"/>
          <w:szCs w:val="24"/>
          <w:lang w:val="sr-Cyrl-CS"/>
        </w:rPr>
        <w:t>изведених радова</w:t>
      </w:r>
      <w:r w:rsidRPr="00466E7D">
        <w:rPr>
          <w:rFonts w:ascii="Times New Roman" w:hAnsi="Times New Roman" w:cs="Times New Roman"/>
          <w:i/>
          <w:sz w:val="24"/>
          <w:szCs w:val="24"/>
          <w:lang w:val="ru-RU"/>
        </w:rPr>
        <w:t xml:space="preserve">која мора бити потписана и оверена од стране </w:t>
      </w:r>
      <w:r w:rsidRPr="00466E7D">
        <w:rPr>
          <w:rFonts w:ascii="Times New Roman" w:hAnsi="Times New Roman" w:cs="Times New Roman"/>
          <w:i/>
          <w:sz w:val="24"/>
          <w:szCs w:val="24"/>
          <w:lang w:val="sr-Cyrl-CS"/>
        </w:rPr>
        <w:t>лица коме су радови изведени и добављача</w:t>
      </w:r>
      <w:r w:rsidRPr="00466E7D">
        <w:rPr>
          <w:rFonts w:ascii="Times New Roman" w:hAnsi="Times New Roman" w:cs="Times New Roman"/>
          <w:i/>
          <w:sz w:val="24"/>
          <w:szCs w:val="24"/>
          <w:lang w:val="ru-RU"/>
        </w:rPr>
        <w:t xml:space="preserve">. У спецификацији </w:t>
      </w:r>
      <w:r w:rsidRPr="00466E7D">
        <w:rPr>
          <w:rFonts w:ascii="Times New Roman" w:hAnsi="Times New Roman" w:cs="Times New Roman"/>
          <w:i/>
          <w:sz w:val="24"/>
          <w:szCs w:val="24"/>
          <w:lang w:val="sr-Cyrl-CS"/>
        </w:rPr>
        <w:t>изведених радова,</w:t>
      </w:r>
      <w:r w:rsidRPr="00466E7D">
        <w:rPr>
          <w:rFonts w:ascii="Times New Roman" w:hAnsi="Times New Roman" w:cs="Times New Roman"/>
          <w:i/>
          <w:sz w:val="24"/>
          <w:szCs w:val="24"/>
          <w:lang w:val="ru-RU"/>
        </w:rPr>
        <w:t xml:space="preserve"> потребно је навести </w:t>
      </w:r>
      <w:r w:rsidRPr="00466E7D">
        <w:rPr>
          <w:rFonts w:ascii="Times New Roman" w:hAnsi="Times New Roman" w:cs="Times New Roman"/>
          <w:i/>
          <w:sz w:val="24"/>
          <w:szCs w:val="24"/>
          <w:lang w:val="sr-Cyrl-CS"/>
        </w:rPr>
        <w:t>врсту изведених радова</w:t>
      </w:r>
      <w:r w:rsidRPr="00466E7D">
        <w:rPr>
          <w:rFonts w:ascii="Times New Roman" w:hAnsi="Times New Roman" w:cs="Times New Roman"/>
          <w:i/>
          <w:sz w:val="24"/>
          <w:szCs w:val="24"/>
          <w:lang w:val="ru-RU"/>
        </w:rPr>
        <w:t xml:space="preserve">. </w:t>
      </w:r>
    </w:p>
    <w:p w:rsidR="002E1353" w:rsidRPr="00466E7D" w:rsidRDefault="002E1353" w:rsidP="00B142F5">
      <w:pPr>
        <w:autoSpaceDE w:val="0"/>
        <w:autoSpaceDN w:val="0"/>
        <w:adjustRightInd w:val="0"/>
        <w:spacing w:after="0" w:line="240" w:lineRule="auto"/>
        <w:jc w:val="both"/>
        <w:rPr>
          <w:rFonts w:ascii="Times New Roman" w:hAnsi="Times New Roman" w:cs="Times New Roman"/>
          <w:i/>
          <w:sz w:val="24"/>
          <w:szCs w:val="24"/>
          <w:lang w:val="sr-Cyrl-CS"/>
        </w:rPr>
      </w:pPr>
    </w:p>
    <w:p w:rsidR="00561218" w:rsidRPr="00466E7D" w:rsidRDefault="00561218" w:rsidP="00B142F5">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466E7D">
        <w:rPr>
          <w:rFonts w:ascii="Times New Roman" w:hAnsi="Times New Roman" w:cs="Times New Roman"/>
          <w:b/>
          <w:bCs/>
          <w:i/>
          <w:iCs/>
          <w:color w:val="000000"/>
          <w:sz w:val="24"/>
          <w:szCs w:val="24"/>
          <w:u w:val="single"/>
        </w:rPr>
        <w:lastRenderedPageBreak/>
        <w:t xml:space="preserve">XIV   </w:t>
      </w:r>
      <w:r w:rsidR="00DD7D1B" w:rsidRPr="00466E7D">
        <w:rPr>
          <w:rFonts w:ascii="Times New Roman" w:hAnsi="Times New Roman" w:cs="Times New Roman"/>
          <w:b/>
          <w:bCs/>
          <w:color w:val="000000"/>
          <w:sz w:val="24"/>
          <w:szCs w:val="24"/>
          <w:u w:val="single"/>
          <w:lang w:val="ru-RU"/>
        </w:rPr>
        <w:t xml:space="preserve"> ОБРАЗАЦ </w:t>
      </w:r>
    </w:p>
    <w:p w:rsidR="00561218" w:rsidRPr="00466E7D" w:rsidRDefault="00561218" w:rsidP="00B142F5">
      <w:pPr>
        <w:spacing w:after="0" w:line="240" w:lineRule="auto"/>
        <w:jc w:val="right"/>
        <w:rPr>
          <w:rFonts w:ascii="Times New Roman" w:hAnsi="Times New Roman" w:cs="Times New Roman"/>
          <w:color w:val="000000"/>
          <w:sz w:val="24"/>
          <w:szCs w:val="24"/>
        </w:rPr>
      </w:pP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sz w:val="24"/>
          <w:szCs w:val="24"/>
        </w:rPr>
        <w:t xml:space="preserve"> </w:t>
      </w:r>
    </w:p>
    <w:p w:rsidR="00561218" w:rsidRPr="00466E7D" w:rsidRDefault="00561218" w:rsidP="00B142F5">
      <w:pPr>
        <w:autoSpaceDE w:val="0"/>
        <w:autoSpaceDN w:val="0"/>
        <w:adjustRightInd w:val="0"/>
        <w:jc w:val="center"/>
        <w:rPr>
          <w:rFonts w:ascii="Times New Roman" w:hAnsi="Times New Roman" w:cs="Times New Roman"/>
          <w:color w:val="000000"/>
          <w:sz w:val="24"/>
          <w:szCs w:val="24"/>
        </w:rPr>
      </w:pPr>
      <w:proofErr w:type="gramStart"/>
      <w:r w:rsidRPr="00466E7D">
        <w:rPr>
          <w:rFonts w:ascii="Times New Roman" w:hAnsi="Times New Roman" w:cs="Times New Roman"/>
          <w:sz w:val="24"/>
          <w:szCs w:val="24"/>
        </w:rPr>
        <w:t>Радови  у</w:t>
      </w:r>
      <w:proofErr w:type="gramEnd"/>
      <w:r w:rsidRPr="00466E7D">
        <w:rPr>
          <w:rFonts w:ascii="Times New Roman" w:hAnsi="Times New Roman" w:cs="Times New Roman"/>
          <w:sz w:val="24"/>
          <w:szCs w:val="24"/>
        </w:rPr>
        <w:t xml:space="preserve">  </w:t>
      </w:r>
      <w:r w:rsidR="00807A9B" w:rsidRPr="00466E7D">
        <w:rPr>
          <w:rFonts w:ascii="Times New Roman" w:hAnsi="Times New Roman" w:cs="Times New Roman"/>
          <w:sz w:val="24"/>
          <w:szCs w:val="24"/>
        </w:rPr>
        <w:t>дневним боравцима Центра</w:t>
      </w:r>
    </w:p>
    <w:p w:rsidR="00561218" w:rsidRPr="00466E7D" w:rsidRDefault="00561218" w:rsidP="00B142F5">
      <w:pPr>
        <w:autoSpaceDE w:val="0"/>
        <w:autoSpaceDN w:val="0"/>
        <w:adjustRightInd w:val="0"/>
        <w:jc w:val="center"/>
        <w:rPr>
          <w:rFonts w:ascii="Times New Roman" w:hAnsi="Times New Roman" w:cs="Times New Roman"/>
          <w:b/>
          <w:bCs/>
          <w:color w:val="000000"/>
          <w:sz w:val="24"/>
          <w:szCs w:val="24"/>
        </w:rPr>
      </w:pPr>
      <w:r w:rsidRPr="00466E7D">
        <w:rPr>
          <w:rFonts w:ascii="Times New Roman" w:hAnsi="Times New Roman" w:cs="Times New Roman"/>
          <w:b/>
          <w:bCs/>
          <w:color w:val="000000"/>
          <w:sz w:val="24"/>
          <w:szCs w:val="24"/>
          <w:lang w:val="ru-RU"/>
        </w:rPr>
        <w:t>ЈН</w:t>
      </w:r>
      <w:r w:rsidRPr="00466E7D">
        <w:rPr>
          <w:rFonts w:ascii="Times New Roman" w:hAnsi="Times New Roman" w:cs="Times New Roman"/>
          <w:b/>
          <w:bCs/>
          <w:color w:val="000000"/>
          <w:sz w:val="24"/>
          <w:szCs w:val="24"/>
        </w:rPr>
        <w:t xml:space="preserve"> </w:t>
      </w:r>
      <w:r w:rsidRPr="00466E7D">
        <w:rPr>
          <w:rFonts w:ascii="Times New Roman" w:hAnsi="Times New Roman" w:cs="Times New Roman"/>
          <w:b/>
          <w:bCs/>
          <w:color w:val="000000"/>
          <w:sz w:val="24"/>
          <w:szCs w:val="24"/>
          <w:lang w:val="ru-RU"/>
        </w:rPr>
        <w:t>број</w:t>
      </w:r>
      <w:r w:rsidRPr="00466E7D">
        <w:rPr>
          <w:rFonts w:ascii="Times New Roman" w:hAnsi="Times New Roman" w:cs="Times New Roman"/>
          <w:b/>
          <w:bCs/>
          <w:color w:val="000000"/>
          <w:sz w:val="24"/>
          <w:szCs w:val="24"/>
        </w:rPr>
        <w:t xml:space="preserve"> </w:t>
      </w:r>
      <w:r w:rsidR="00B142F5" w:rsidRPr="00466E7D">
        <w:rPr>
          <w:rFonts w:ascii="Times New Roman" w:hAnsi="Times New Roman" w:cs="Times New Roman"/>
          <w:b/>
          <w:bCs/>
          <w:color w:val="000000"/>
          <w:sz w:val="24"/>
          <w:szCs w:val="24"/>
        </w:rPr>
        <w:t>04/20</w:t>
      </w:r>
    </w:p>
    <w:p w:rsidR="00561218" w:rsidRPr="00466E7D" w:rsidRDefault="00561218" w:rsidP="00B142F5">
      <w:pPr>
        <w:autoSpaceDE w:val="0"/>
        <w:autoSpaceDN w:val="0"/>
        <w:adjustRightInd w:val="0"/>
        <w:spacing w:after="0" w:line="240" w:lineRule="auto"/>
        <w:jc w:val="center"/>
        <w:rPr>
          <w:rFonts w:ascii="Times New Roman" w:hAnsi="Times New Roman" w:cs="Times New Roman"/>
          <w:b/>
          <w:bCs/>
          <w:color w:val="000000"/>
          <w:sz w:val="24"/>
          <w:szCs w:val="24"/>
          <w:u w:val="single"/>
          <w:lang w:val="sr-Cyrl-CS"/>
        </w:rPr>
      </w:pPr>
      <w:r w:rsidRPr="00466E7D">
        <w:rPr>
          <w:rFonts w:ascii="Times New Roman" w:hAnsi="Times New Roman" w:cs="Times New Roman"/>
          <w:b/>
          <w:bCs/>
          <w:color w:val="000000"/>
          <w:sz w:val="24"/>
          <w:szCs w:val="24"/>
          <w:u w:val="single"/>
          <w:lang w:val="ru-RU"/>
        </w:rPr>
        <w:t xml:space="preserve">ПОТВРДА </w:t>
      </w:r>
      <w:r w:rsidRPr="00466E7D">
        <w:rPr>
          <w:rFonts w:ascii="Times New Roman" w:hAnsi="Times New Roman" w:cs="Times New Roman"/>
          <w:b/>
          <w:bCs/>
          <w:color w:val="000000"/>
          <w:sz w:val="24"/>
          <w:szCs w:val="24"/>
          <w:u w:val="single"/>
          <w:lang w:val="sr-Cyrl-CS"/>
        </w:rPr>
        <w:t>ЛИЦА КОМЕ СУ РАДОВИ ИЗВЕДЕНИ</w:t>
      </w:r>
    </w:p>
    <w:p w:rsidR="00561218" w:rsidRPr="00466E7D" w:rsidRDefault="00561218" w:rsidP="00B142F5">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6"/>
        <w:gridCol w:w="5988"/>
      </w:tblGrid>
      <w:tr w:rsidR="00561218" w:rsidRPr="00466E7D" w:rsidTr="00DD7D1B">
        <w:trPr>
          <w:trHeight w:val="510"/>
        </w:trPr>
        <w:tc>
          <w:tcPr>
            <w:tcW w:w="3686" w:type="dxa"/>
            <w:vAlign w:val="center"/>
          </w:tcPr>
          <w:p w:rsidR="00561218" w:rsidRPr="00466E7D" w:rsidRDefault="00561218" w:rsidP="00B142F5">
            <w:pPr>
              <w:autoSpaceDE w:val="0"/>
              <w:autoSpaceDN w:val="0"/>
              <w:adjustRightInd w:val="0"/>
              <w:spacing w:after="0" w:line="240" w:lineRule="auto"/>
              <w:rPr>
                <w:rFonts w:ascii="Times New Roman" w:hAnsi="Times New Roman" w:cs="Times New Roman"/>
                <w:b/>
                <w:bCs/>
                <w:color w:val="000000"/>
                <w:sz w:val="24"/>
                <w:szCs w:val="24"/>
                <w:lang w:val="sr-Cyrl-CS"/>
              </w:rPr>
            </w:pPr>
            <w:r w:rsidRPr="00466E7D">
              <w:rPr>
                <w:rFonts w:ascii="Times New Roman" w:hAnsi="Times New Roman" w:cs="Times New Roman"/>
                <w:color w:val="000000"/>
                <w:sz w:val="24"/>
                <w:szCs w:val="24"/>
              </w:rPr>
              <w:t>Назив</w:t>
            </w:r>
            <w:r w:rsidR="00DD7D1B"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sr-Cyrl-CS"/>
              </w:rPr>
              <w:t xml:space="preserve">лица </w:t>
            </w:r>
          </w:p>
        </w:tc>
        <w:tc>
          <w:tcPr>
            <w:tcW w:w="6379" w:type="dxa"/>
            <w:vAlign w:val="center"/>
          </w:tcPr>
          <w:p w:rsidR="00561218" w:rsidRPr="00466E7D" w:rsidRDefault="00561218" w:rsidP="00B142F5">
            <w:pPr>
              <w:autoSpaceDE w:val="0"/>
              <w:autoSpaceDN w:val="0"/>
              <w:adjustRightInd w:val="0"/>
              <w:spacing w:after="0" w:line="240" w:lineRule="auto"/>
              <w:rPr>
                <w:rFonts w:ascii="Times New Roman" w:hAnsi="Times New Roman" w:cs="Times New Roman"/>
                <w:b/>
                <w:bCs/>
                <w:color w:val="000000"/>
                <w:sz w:val="24"/>
                <w:szCs w:val="24"/>
              </w:rPr>
            </w:pPr>
          </w:p>
        </w:tc>
      </w:tr>
      <w:tr w:rsidR="00561218" w:rsidRPr="00466E7D" w:rsidTr="00DD7D1B">
        <w:trPr>
          <w:trHeight w:val="510"/>
        </w:trPr>
        <w:tc>
          <w:tcPr>
            <w:tcW w:w="3686" w:type="dxa"/>
            <w:vAlign w:val="center"/>
          </w:tcPr>
          <w:p w:rsidR="00561218" w:rsidRPr="00466E7D" w:rsidRDefault="00561218" w:rsidP="00B142F5">
            <w:pPr>
              <w:autoSpaceDE w:val="0"/>
              <w:autoSpaceDN w:val="0"/>
              <w:adjustRightInd w:val="0"/>
              <w:spacing w:after="0" w:line="240" w:lineRule="auto"/>
              <w:rPr>
                <w:rFonts w:ascii="Times New Roman" w:hAnsi="Times New Roman" w:cs="Times New Roman"/>
                <w:b/>
                <w:bCs/>
                <w:color w:val="000000"/>
                <w:sz w:val="24"/>
                <w:szCs w:val="24"/>
                <w:lang w:val="sr-Cyrl-CS"/>
              </w:rPr>
            </w:pPr>
            <w:r w:rsidRPr="00466E7D">
              <w:rPr>
                <w:rFonts w:ascii="Times New Roman" w:hAnsi="Times New Roman" w:cs="Times New Roman"/>
                <w:color w:val="000000"/>
                <w:sz w:val="24"/>
                <w:szCs w:val="24"/>
              </w:rPr>
              <w:t>Адреса</w:t>
            </w:r>
            <w:r w:rsidR="00DD7D1B"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lang w:val="sr-Cyrl-CS"/>
              </w:rPr>
              <w:t>лица</w:t>
            </w:r>
          </w:p>
        </w:tc>
        <w:tc>
          <w:tcPr>
            <w:tcW w:w="6379" w:type="dxa"/>
            <w:vAlign w:val="center"/>
          </w:tcPr>
          <w:p w:rsidR="00561218" w:rsidRPr="00466E7D" w:rsidRDefault="00561218" w:rsidP="00B142F5">
            <w:pPr>
              <w:autoSpaceDE w:val="0"/>
              <w:autoSpaceDN w:val="0"/>
              <w:adjustRightInd w:val="0"/>
              <w:spacing w:after="0" w:line="240" w:lineRule="auto"/>
              <w:rPr>
                <w:rFonts w:ascii="Times New Roman" w:hAnsi="Times New Roman" w:cs="Times New Roman"/>
                <w:b/>
                <w:bCs/>
                <w:color w:val="000000"/>
                <w:sz w:val="24"/>
                <w:szCs w:val="24"/>
              </w:rPr>
            </w:pPr>
          </w:p>
        </w:tc>
      </w:tr>
      <w:tr w:rsidR="00561218" w:rsidRPr="00466E7D" w:rsidTr="00DD7D1B">
        <w:trPr>
          <w:trHeight w:val="510"/>
        </w:trPr>
        <w:tc>
          <w:tcPr>
            <w:tcW w:w="3686" w:type="dxa"/>
            <w:vAlign w:val="center"/>
          </w:tcPr>
          <w:p w:rsidR="00561218" w:rsidRPr="00466E7D" w:rsidRDefault="00561218" w:rsidP="00B142F5">
            <w:pPr>
              <w:autoSpaceDE w:val="0"/>
              <w:autoSpaceDN w:val="0"/>
              <w:adjustRightInd w:val="0"/>
              <w:spacing w:after="0" w:line="240" w:lineRule="auto"/>
              <w:rPr>
                <w:rFonts w:ascii="Times New Roman" w:hAnsi="Times New Roman" w:cs="Times New Roman"/>
                <w:b/>
                <w:bCs/>
                <w:color w:val="000000"/>
                <w:sz w:val="24"/>
                <w:szCs w:val="24"/>
              </w:rPr>
            </w:pPr>
            <w:r w:rsidRPr="00466E7D">
              <w:rPr>
                <w:rFonts w:ascii="Times New Roman" w:hAnsi="Times New Roman" w:cs="Times New Roman"/>
                <w:color w:val="000000"/>
                <w:sz w:val="24"/>
                <w:szCs w:val="24"/>
              </w:rPr>
              <w:t>Особа</w:t>
            </w:r>
            <w:r w:rsidR="00DD7D1B"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rPr>
              <w:t>за</w:t>
            </w:r>
            <w:r w:rsidR="00DD7D1B" w:rsidRPr="00466E7D">
              <w:rPr>
                <w:rFonts w:ascii="Times New Roman" w:hAnsi="Times New Roman" w:cs="Times New Roman"/>
                <w:color w:val="000000"/>
                <w:sz w:val="24"/>
                <w:szCs w:val="24"/>
              </w:rPr>
              <w:t xml:space="preserve"> </w:t>
            </w:r>
            <w:r w:rsidRPr="00466E7D">
              <w:rPr>
                <w:rFonts w:ascii="Times New Roman" w:hAnsi="Times New Roman" w:cs="Times New Roman"/>
                <w:color w:val="000000"/>
                <w:sz w:val="24"/>
                <w:szCs w:val="24"/>
              </w:rPr>
              <w:t>контакт - функција</w:t>
            </w:r>
          </w:p>
        </w:tc>
        <w:tc>
          <w:tcPr>
            <w:tcW w:w="6379" w:type="dxa"/>
            <w:vAlign w:val="center"/>
          </w:tcPr>
          <w:p w:rsidR="00561218" w:rsidRPr="00466E7D" w:rsidRDefault="00561218" w:rsidP="00B142F5">
            <w:pPr>
              <w:autoSpaceDE w:val="0"/>
              <w:autoSpaceDN w:val="0"/>
              <w:adjustRightInd w:val="0"/>
              <w:spacing w:after="0" w:line="240" w:lineRule="auto"/>
              <w:rPr>
                <w:rFonts w:ascii="Times New Roman" w:hAnsi="Times New Roman" w:cs="Times New Roman"/>
                <w:b/>
                <w:bCs/>
                <w:color w:val="000000"/>
                <w:sz w:val="24"/>
                <w:szCs w:val="24"/>
              </w:rPr>
            </w:pPr>
          </w:p>
        </w:tc>
      </w:tr>
      <w:tr w:rsidR="00561218" w:rsidRPr="00466E7D" w:rsidTr="00DD7D1B">
        <w:trPr>
          <w:trHeight w:val="510"/>
        </w:trPr>
        <w:tc>
          <w:tcPr>
            <w:tcW w:w="3686" w:type="dxa"/>
            <w:vAlign w:val="center"/>
          </w:tcPr>
          <w:p w:rsidR="00561218" w:rsidRPr="00466E7D" w:rsidRDefault="00561218" w:rsidP="00B142F5">
            <w:pPr>
              <w:autoSpaceDE w:val="0"/>
              <w:autoSpaceDN w:val="0"/>
              <w:adjustRightInd w:val="0"/>
              <w:spacing w:after="0" w:line="240" w:lineRule="auto"/>
              <w:rPr>
                <w:rFonts w:ascii="Times New Roman" w:hAnsi="Times New Roman" w:cs="Times New Roman"/>
                <w:b/>
                <w:bCs/>
                <w:color w:val="000000"/>
                <w:sz w:val="24"/>
                <w:szCs w:val="24"/>
                <w:lang w:val="ru-RU"/>
              </w:rPr>
            </w:pPr>
            <w:r w:rsidRPr="00466E7D">
              <w:rPr>
                <w:rFonts w:ascii="Times New Roman" w:hAnsi="Times New Roman" w:cs="Times New Roman"/>
                <w:color w:val="000000"/>
                <w:sz w:val="24"/>
                <w:szCs w:val="24"/>
                <w:lang w:val="ru-RU"/>
              </w:rPr>
              <w:t xml:space="preserve">Телефон и </w:t>
            </w:r>
            <w:r w:rsidRPr="00466E7D">
              <w:rPr>
                <w:rFonts w:ascii="Times New Roman" w:hAnsi="Times New Roman" w:cs="Times New Roman"/>
                <w:color w:val="000000"/>
                <w:sz w:val="24"/>
                <w:szCs w:val="24"/>
              </w:rPr>
              <w:t>e</w:t>
            </w:r>
            <w:r w:rsidRPr="00466E7D">
              <w:rPr>
                <w:rFonts w:ascii="Times New Roman" w:hAnsi="Times New Roman" w:cs="Times New Roman"/>
                <w:color w:val="000000"/>
                <w:sz w:val="24"/>
                <w:szCs w:val="24"/>
                <w:lang w:val="ru-RU"/>
              </w:rPr>
              <w:t>-</w:t>
            </w:r>
            <w:r w:rsidRPr="00466E7D">
              <w:rPr>
                <w:rFonts w:ascii="Times New Roman" w:hAnsi="Times New Roman" w:cs="Times New Roman"/>
                <w:color w:val="000000"/>
                <w:sz w:val="24"/>
                <w:szCs w:val="24"/>
              </w:rPr>
              <w:t>mail</w:t>
            </w:r>
            <w:r w:rsidRPr="00466E7D">
              <w:rPr>
                <w:rFonts w:ascii="Times New Roman" w:hAnsi="Times New Roman" w:cs="Times New Roman"/>
                <w:color w:val="000000"/>
                <w:sz w:val="24"/>
                <w:szCs w:val="24"/>
                <w:lang w:val="ru-RU"/>
              </w:rPr>
              <w:t xml:space="preserve"> адреса</w:t>
            </w:r>
          </w:p>
        </w:tc>
        <w:tc>
          <w:tcPr>
            <w:tcW w:w="6379" w:type="dxa"/>
            <w:vAlign w:val="center"/>
          </w:tcPr>
          <w:p w:rsidR="00561218" w:rsidRPr="00466E7D" w:rsidRDefault="00561218" w:rsidP="00B142F5">
            <w:pPr>
              <w:autoSpaceDE w:val="0"/>
              <w:autoSpaceDN w:val="0"/>
              <w:adjustRightInd w:val="0"/>
              <w:spacing w:after="0" w:line="240" w:lineRule="auto"/>
              <w:rPr>
                <w:rFonts w:ascii="Times New Roman" w:hAnsi="Times New Roman" w:cs="Times New Roman"/>
                <w:b/>
                <w:bCs/>
                <w:color w:val="000000"/>
                <w:sz w:val="24"/>
                <w:szCs w:val="24"/>
                <w:lang w:val="ru-RU"/>
              </w:rPr>
            </w:pPr>
          </w:p>
        </w:tc>
      </w:tr>
    </w:tbl>
    <w:p w:rsidR="00561218" w:rsidRPr="00466E7D" w:rsidRDefault="00561218" w:rsidP="00B142F5">
      <w:pPr>
        <w:autoSpaceDE w:val="0"/>
        <w:autoSpaceDN w:val="0"/>
        <w:adjustRightInd w:val="0"/>
        <w:spacing w:after="0" w:line="240" w:lineRule="auto"/>
        <w:rPr>
          <w:rFonts w:ascii="Times New Roman" w:hAnsi="Times New Roman" w:cs="Times New Roman"/>
          <w:color w:val="000000"/>
          <w:sz w:val="24"/>
          <w:szCs w:val="24"/>
          <w:lang w:val="sr-Cyrl-CS"/>
        </w:rPr>
      </w:pPr>
    </w:p>
    <w:p w:rsidR="00561218" w:rsidRPr="00466E7D" w:rsidRDefault="00561218" w:rsidP="00B142F5">
      <w:pPr>
        <w:autoSpaceDE w:val="0"/>
        <w:autoSpaceDN w:val="0"/>
        <w:adjustRightInd w:val="0"/>
        <w:spacing w:after="0" w:line="240" w:lineRule="auto"/>
        <w:rPr>
          <w:rFonts w:ascii="Times New Roman" w:hAnsi="Times New Roman" w:cs="Times New Roman"/>
          <w:i/>
          <w:color w:val="000000"/>
          <w:sz w:val="24"/>
          <w:szCs w:val="24"/>
          <w:lang w:val="ru-RU"/>
        </w:rPr>
      </w:pPr>
      <w:r w:rsidRPr="00466E7D">
        <w:rPr>
          <w:rFonts w:ascii="Times New Roman" w:hAnsi="Times New Roman" w:cs="Times New Roman"/>
          <w:i/>
          <w:color w:val="000000"/>
          <w:sz w:val="24"/>
          <w:szCs w:val="24"/>
          <w:lang w:val="sr-Cyrl-CS"/>
        </w:rPr>
        <w:t xml:space="preserve">лице коме су радови изведени, </w:t>
      </w:r>
      <w:r w:rsidRPr="00466E7D">
        <w:rPr>
          <w:rFonts w:ascii="Times New Roman" w:hAnsi="Times New Roman" w:cs="Times New Roman"/>
          <w:i/>
          <w:color w:val="000000"/>
          <w:sz w:val="24"/>
          <w:szCs w:val="24"/>
          <w:lang w:val="ru-RU"/>
        </w:rPr>
        <w:t xml:space="preserve">издаје  </w:t>
      </w:r>
    </w:p>
    <w:p w:rsidR="00561218" w:rsidRPr="00466E7D" w:rsidRDefault="00561218" w:rsidP="00B142F5">
      <w:pPr>
        <w:autoSpaceDE w:val="0"/>
        <w:autoSpaceDN w:val="0"/>
        <w:adjustRightInd w:val="0"/>
        <w:spacing w:after="0" w:line="240" w:lineRule="auto"/>
        <w:rPr>
          <w:rFonts w:ascii="Times New Roman" w:hAnsi="Times New Roman" w:cs="Times New Roman"/>
          <w:i/>
          <w:color w:val="000000"/>
          <w:sz w:val="24"/>
          <w:szCs w:val="24"/>
          <w:lang w:val="ru-RU"/>
        </w:rPr>
      </w:pPr>
    </w:p>
    <w:p w:rsidR="00561218" w:rsidRPr="00466E7D" w:rsidRDefault="00561218" w:rsidP="00B142F5">
      <w:pPr>
        <w:autoSpaceDE w:val="0"/>
        <w:autoSpaceDN w:val="0"/>
        <w:adjustRightInd w:val="0"/>
        <w:spacing w:after="0" w:line="240" w:lineRule="auto"/>
        <w:jc w:val="center"/>
        <w:rPr>
          <w:rFonts w:ascii="Times New Roman" w:hAnsi="Times New Roman" w:cs="Times New Roman"/>
          <w:b/>
          <w:bCs/>
          <w:i/>
          <w:color w:val="000000"/>
          <w:sz w:val="24"/>
          <w:szCs w:val="24"/>
        </w:rPr>
      </w:pPr>
      <w:r w:rsidRPr="00466E7D">
        <w:rPr>
          <w:rFonts w:ascii="Times New Roman" w:hAnsi="Times New Roman" w:cs="Times New Roman"/>
          <w:b/>
          <w:bCs/>
          <w:i/>
          <w:color w:val="000000"/>
          <w:sz w:val="24"/>
          <w:szCs w:val="24"/>
        </w:rPr>
        <w:t>ПОТВРДУ</w:t>
      </w:r>
    </w:p>
    <w:p w:rsidR="00561218" w:rsidRPr="00466E7D" w:rsidRDefault="00767CFE" w:rsidP="00B142F5">
      <w:pPr>
        <w:autoSpaceDE w:val="0"/>
        <w:autoSpaceDN w:val="0"/>
        <w:adjustRightInd w:val="0"/>
        <w:spacing w:after="0" w:line="240" w:lineRule="auto"/>
        <w:jc w:val="both"/>
        <w:rPr>
          <w:rFonts w:ascii="Times New Roman" w:hAnsi="Times New Roman" w:cs="Times New Roman"/>
          <w:i/>
          <w:color w:val="000000"/>
          <w:sz w:val="24"/>
          <w:szCs w:val="24"/>
          <w:lang w:val="sr-Cyrl-CS"/>
        </w:rPr>
      </w:pPr>
      <w:r w:rsidRPr="00466E7D">
        <w:rPr>
          <w:rFonts w:ascii="Times New Roman" w:hAnsi="Times New Roman" w:cs="Times New Roman"/>
          <w:i/>
          <w:color w:val="000000"/>
          <w:sz w:val="24"/>
          <w:szCs w:val="24"/>
        </w:rPr>
        <w:t>Д</w:t>
      </w:r>
      <w:r w:rsidR="00561218" w:rsidRPr="00466E7D">
        <w:rPr>
          <w:rFonts w:ascii="Times New Roman" w:hAnsi="Times New Roman" w:cs="Times New Roman"/>
          <w:i/>
          <w:color w:val="000000"/>
          <w:sz w:val="24"/>
          <w:szCs w:val="24"/>
        </w:rPr>
        <w:t>а</w:t>
      </w:r>
      <w:r w:rsidR="0043648F">
        <w:rPr>
          <w:rFonts w:ascii="Times New Roman" w:hAnsi="Times New Roman" w:cs="Times New Roman"/>
          <w:i/>
          <w:color w:val="000000"/>
          <w:sz w:val="24"/>
          <w:szCs w:val="24"/>
          <w:lang/>
        </w:rPr>
        <w:t xml:space="preserve"> </w:t>
      </w:r>
      <w:r w:rsidR="00561218" w:rsidRPr="00466E7D">
        <w:rPr>
          <w:rFonts w:ascii="Times New Roman" w:hAnsi="Times New Roman" w:cs="Times New Roman"/>
          <w:i/>
          <w:color w:val="000000"/>
          <w:sz w:val="24"/>
          <w:szCs w:val="24"/>
        </w:rPr>
        <w:t>је</w:t>
      </w:r>
      <w:r w:rsidRPr="00466E7D">
        <w:rPr>
          <w:rFonts w:ascii="Times New Roman" w:hAnsi="Times New Roman" w:cs="Times New Roman"/>
          <w:i/>
          <w:color w:val="000000"/>
          <w:sz w:val="24"/>
          <w:szCs w:val="24"/>
        </w:rPr>
        <w:t xml:space="preserve"> </w:t>
      </w:r>
      <w:r w:rsidR="00561218" w:rsidRPr="00466E7D">
        <w:rPr>
          <w:rFonts w:ascii="Times New Roman" w:hAnsi="Times New Roman" w:cs="Times New Roman"/>
          <w:i/>
          <w:color w:val="000000"/>
          <w:sz w:val="24"/>
          <w:szCs w:val="24"/>
          <w:lang w:val="sr-Cyrl-CS"/>
        </w:rPr>
        <w:t>добављач</w:t>
      </w:r>
    </w:p>
    <w:p w:rsidR="00561218" w:rsidRPr="00466E7D" w:rsidRDefault="00561218" w:rsidP="00B142F5">
      <w:pPr>
        <w:autoSpaceDE w:val="0"/>
        <w:autoSpaceDN w:val="0"/>
        <w:adjustRightInd w:val="0"/>
        <w:spacing w:after="0" w:line="240" w:lineRule="auto"/>
        <w:jc w:val="both"/>
        <w:rPr>
          <w:rFonts w:ascii="Times New Roman" w:hAnsi="Times New Roman" w:cs="Times New Roman"/>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4"/>
      </w:tblGrid>
      <w:tr w:rsidR="00561218" w:rsidRPr="00466E7D" w:rsidTr="00DD7D1B">
        <w:trPr>
          <w:trHeight w:val="737"/>
        </w:trPr>
        <w:tc>
          <w:tcPr>
            <w:tcW w:w="10065" w:type="dxa"/>
            <w:vAlign w:val="center"/>
          </w:tcPr>
          <w:p w:rsidR="00561218" w:rsidRPr="00466E7D" w:rsidRDefault="00561218" w:rsidP="00B142F5">
            <w:pPr>
              <w:autoSpaceDE w:val="0"/>
              <w:autoSpaceDN w:val="0"/>
              <w:adjustRightInd w:val="0"/>
              <w:spacing w:after="0" w:line="240" w:lineRule="auto"/>
              <w:rPr>
                <w:rFonts w:ascii="Times New Roman" w:hAnsi="Times New Roman" w:cs="Times New Roman"/>
                <w:b/>
                <w:bCs/>
                <w:color w:val="000000"/>
                <w:sz w:val="24"/>
                <w:szCs w:val="24"/>
              </w:rPr>
            </w:pPr>
          </w:p>
        </w:tc>
      </w:tr>
    </w:tbl>
    <w:p w:rsidR="00561218" w:rsidRPr="00466E7D" w:rsidRDefault="00561218" w:rsidP="00B142F5">
      <w:pPr>
        <w:autoSpaceDE w:val="0"/>
        <w:autoSpaceDN w:val="0"/>
        <w:adjustRightInd w:val="0"/>
        <w:spacing w:after="0" w:line="240" w:lineRule="auto"/>
        <w:jc w:val="center"/>
        <w:rPr>
          <w:rFonts w:ascii="Times New Roman" w:hAnsi="Times New Roman" w:cs="Times New Roman"/>
          <w:i/>
          <w:color w:val="000000"/>
          <w:sz w:val="24"/>
          <w:szCs w:val="24"/>
          <w:lang w:val="ru-RU"/>
        </w:rPr>
      </w:pPr>
      <w:r w:rsidRPr="00466E7D">
        <w:rPr>
          <w:rFonts w:ascii="Times New Roman" w:hAnsi="Times New Roman" w:cs="Times New Roman"/>
          <w:i/>
          <w:color w:val="000000"/>
          <w:sz w:val="24"/>
          <w:szCs w:val="24"/>
          <w:lang w:val="ru-RU"/>
        </w:rPr>
        <w:t xml:space="preserve">(уписати назив и адресу </w:t>
      </w:r>
      <w:r w:rsidRPr="00466E7D">
        <w:rPr>
          <w:rFonts w:ascii="Times New Roman" w:hAnsi="Times New Roman" w:cs="Times New Roman"/>
          <w:i/>
          <w:color w:val="000000"/>
          <w:sz w:val="24"/>
          <w:szCs w:val="24"/>
          <w:lang w:val="sr-Cyrl-CS"/>
        </w:rPr>
        <w:t>добављача</w:t>
      </w:r>
      <w:r w:rsidRPr="00466E7D">
        <w:rPr>
          <w:rFonts w:ascii="Times New Roman" w:hAnsi="Times New Roman" w:cs="Times New Roman"/>
          <w:i/>
          <w:color w:val="000000"/>
          <w:sz w:val="24"/>
          <w:szCs w:val="24"/>
          <w:lang w:val="ru-RU"/>
        </w:rPr>
        <w:t>)</w:t>
      </w:r>
    </w:p>
    <w:p w:rsidR="00561218" w:rsidRPr="00466E7D" w:rsidRDefault="00561218" w:rsidP="00B142F5">
      <w:pPr>
        <w:autoSpaceDE w:val="0"/>
        <w:autoSpaceDN w:val="0"/>
        <w:adjustRightInd w:val="0"/>
        <w:spacing w:after="0" w:line="240" w:lineRule="auto"/>
        <w:jc w:val="center"/>
        <w:rPr>
          <w:rFonts w:ascii="Times New Roman" w:hAnsi="Times New Roman" w:cs="Times New Roman"/>
          <w:color w:val="000000"/>
          <w:sz w:val="24"/>
          <w:szCs w:val="24"/>
          <w:lang w:val="ru-RU"/>
        </w:rPr>
      </w:pPr>
    </w:p>
    <w:p w:rsidR="00561218" w:rsidRPr="00466E7D" w:rsidRDefault="00561218" w:rsidP="00B142F5">
      <w:pPr>
        <w:tabs>
          <w:tab w:val="left" w:pos="9923"/>
        </w:tabs>
        <w:autoSpaceDE w:val="0"/>
        <w:autoSpaceDN w:val="0"/>
        <w:adjustRightInd w:val="0"/>
        <w:spacing w:after="0" w:line="240" w:lineRule="auto"/>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sr-Cyrl-CS"/>
        </w:rPr>
        <w:t>извео грађевинско-занатске радове, у року и у свему у складу са уговором/фактуром</w:t>
      </w:r>
      <w:r w:rsidRPr="00466E7D">
        <w:rPr>
          <w:rFonts w:ascii="Times New Roman" w:hAnsi="Times New Roman" w:cs="Times New Roman"/>
          <w:color w:val="000000"/>
          <w:sz w:val="24"/>
          <w:szCs w:val="24"/>
          <w:lang w:val="ru-RU"/>
        </w:rPr>
        <w:t xml:space="preserve"> бр.____________од__________године, следеће врсте  (</w:t>
      </w:r>
      <w:r w:rsidRPr="00466E7D">
        <w:rPr>
          <w:rFonts w:ascii="Times New Roman" w:hAnsi="Times New Roman" w:cs="Times New Roman"/>
          <w:i/>
          <w:color w:val="000000"/>
          <w:sz w:val="24"/>
          <w:szCs w:val="24"/>
          <w:lang w:val="ru-RU"/>
        </w:rPr>
        <w:t>уписати врсту радова</w:t>
      </w:r>
      <w:r w:rsidRPr="00466E7D">
        <w:rPr>
          <w:rFonts w:ascii="Times New Roman" w:hAnsi="Times New Roman" w:cs="Times New Roman"/>
          <w:color w:val="000000"/>
          <w:sz w:val="24"/>
          <w:szCs w:val="24"/>
          <w:lang w:val="ru-RU"/>
        </w:rPr>
        <w:t>):</w:t>
      </w:r>
    </w:p>
    <w:p w:rsidR="0043648F" w:rsidRDefault="00561218" w:rsidP="00B142F5">
      <w:pPr>
        <w:tabs>
          <w:tab w:val="left" w:pos="9923"/>
        </w:tabs>
        <w:autoSpaceDE w:val="0"/>
        <w:autoSpaceDN w:val="0"/>
        <w:adjustRightInd w:val="0"/>
        <w:spacing w:after="0" w:line="240" w:lineRule="auto"/>
        <w:jc w:val="both"/>
        <w:rPr>
          <w:rFonts w:ascii="Times New Roman" w:hAnsi="Times New Roman" w:cs="Times New Roman"/>
          <w:color w:val="000000"/>
          <w:sz w:val="24"/>
          <w:szCs w:val="24"/>
          <w:lang w:val="ru-RU"/>
        </w:rPr>
      </w:pPr>
      <w:r w:rsidRPr="00466E7D">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w:t>
      </w:r>
    </w:p>
    <w:p w:rsidR="0043648F" w:rsidRDefault="0043648F" w:rsidP="00B142F5">
      <w:pPr>
        <w:tabs>
          <w:tab w:val="left" w:pos="9923"/>
        </w:tabs>
        <w:autoSpaceDE w:val="0"/>
        <w:autoSpaceDN w:val="0"/>
        <w:adjustRightInd w:val="0"/>
        <w:spacing w:after="0" w:line="240" w:lineRule="auto"/>
        <w:jc w:val="both"/>
        <w:rPr>
          <w:rFonts w:ascii="Times New Roman" w:hAnsi="Times New Roman" w:cs="Times New Roman"/>
          <w:color w:val="000000"/>
          <w:sz w:val="24"/>
          <w:szCs w:val="24"/>
          <w:lang w:val="ru-RU"/>
        </w:rPr>
      </w:pPr>
    </w:p>
    <w:p w:rsidR="0043648F" w:rsidRDefault="0043648F" w:rsidP="00B142F5">
      <w:pPr>
        <w:tabs>
          <w:tab w:val="left" w:pos="9923"/>
        </w:tabs>
        <w:autoSpaceDE w:val="0"/>
        <w:autoSpaceDN w:val="0"/>
        <w:adjustRightInd w:val="0"/>
        <w:spacing w:after="0" w:line="240" w:lineRule="auto"/>
        <w:jc w:val="both"/>
        <w:rPr>
          <w:rFonts w:ascii="Times New Roman" w:hAnsi="Times New Roman" w:cs="Times New Roman"/>
          <w:color w:val="000000"/>
          <w:sz w:val="24"/>
          <w:szCs w:val="24"/>
          <w:lang w:val="ru-RU"/>
        </w:rPr>
      </w:pPr>
    </w:p>
    <w:p w:rsidR="00561218" w:rsidRDefault="0043648F" w:rsidP="00B142F5">
      <w:pPr>
        <w:tabs>
          <w:tab w:val="left" w:pos="9923"/>
        </w:tabs>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 износу од  </w:t>
      </w:r>
      <w:r w:rsidR="00561218" w:rsidRPr="00466E7D">
        <w:rPr>
          <w:rFonts w:ascii="Times New Roman" w:hAnsi="Times New Roman" w:cs="Times New Roman"/>
          <w:color w:val="000000"/>
          <w:sz w:val="24"/>
          <w:szCs w:val="24"/>
          <w:lang w:val="ru-RU"/>
        </w:rPr>
        <w:t>____________________</w:t>
      </w:r>
      <w:r>
        <w:rPr>
          <w:rFonts w:ascii="Times New Roman" w:hAnsi="Times New Roman" w:cs="Times New Roman"/>
          <w:color w:val="000000"/>
          <w:sz w:val="24"/>
          <w:szCs w:val="24"/>
          <w:lang w:val="ru-RU"/>
        </w:rPr>
        <w:t xml:space="preserve"> динара без ПДВ-а.</w:t>
      </w:r>
    </w:p>
    <w:p w:rsidR="0043648F" w:rsidRPr="00466E7D" w:rsidRDefault="0043648F" w:rsidP="00B142F5">
      <w:pPr>
        <w:tabs>
          <w:tab w:val="left" w:pos="9923"/>
        </w:tabs>
        <w:autoSpaceDE w:val="0"/>
        <w:autoSpaceDN w:val="0"/>
        <w:adjustRightInd w:val="0"/>
        <w:spacing w:after="0" w:line="240" w:lineRule="auto"/>
        <w:jc w:val="both"/>
        <w:rPr>
          <w:rFonts w:ascii="Times New Roman" w:hAnsi="Times New Roman" w:cs="Times New Roman"/>
          <w:color w:val="000000"/>
          <w:sz w:val="24"/>
          <w:szCs w:val="24"/>
          <w:lang w:val="ru-RU"/>
        </w:rPr>
      </w:pPr>
    </w:p>
    <w:p w:rsidR="00561218" w:rsidRPr="00466E7D" w:rsidRDefault="00561218" w:rsidP="00B142F5">
      <w:pPr>
        <w:autoSpaceDE w:val="0"/>
        <w:autoSpaceDN w:val="0"/>
        <w:adjustRightInd w:val="0"/>
        <w:rPr>
          <w:rFonts w:ascii="Times New Roman" w:hAnsi="Times New Roman" w:cs="Times New Roman"/>
          <w:color w:val="000000"/>
          <w:sz w:val="24"/>
          <w:szCs w:val="24"/>
        </w:rPr>
      </w:pPr>
      <w:r w:rsidRPr="00466E7D">
        <w:rPr>
          <w:rFonts w:ascii="Times New Roman" w:hAnsi="Times New Roman" w:cs="Times New Roman"/>
          <w:sz w:val="24"/>
          <w:szCs w:val="24"/>
          <w:lang w:val="ru-RU"/>
        </w:rPr>
        <w:t xml:space="preserve">Ова потврда се издаје на захтев </w:t>
      </w:r>
      <w:r w:rsidR="00767CFE" w:rsidRPr="00466E7D">
        <w:rPr>
          <w:rFonts w:ascii="Times New Roman" w:hAnsi="Times New Roman" w:cs="Times New Roman"/>
          <w:sz w:val="24"/>
          <w:szCs w:val="24"/>
          <w:lang w:val="sr-Cyrl-CS"/>
        </w:rPr>
        <w:t>извођача</w:t>
      </w:r>
      <w:r w:rsidRPr="00466E7D">
        <w:rPr>
          <w:rFonts w:ascii="Times New Roman" w:hAnsi="Times New Roman" w:cs="Times New Roman"/>
          <w:sz w:val="24"/>
          <w:szCs w:val="24"/>
          <w:lang w:val="ru-RU"/>
        </w:rPr>
        <w:t>, а ради учествовања у поступку јавне набавке</w:t>
      </w:r>
      <w:r w:rsidR="0043648F">
        <w:rPr>
          <w:rFonts w:ascii="Times New Roman" w:hAnsi="Times New Roman" w:cs="Times New Roman"/>
          <w:sz w:val="24"/>
          <w:szCs w:val="24"/>
          <w:lang w:val="ru-RU"/>
        </w:rPr>
        <w:t xml:space="preserve"> мале вредности</w:t>
      </w:r>
      <w:r w:rsidRPr="00466E7D">
        <w:rPr>
          <w:rFonts w:ascii="Times New Roman" w:hAnsi="Times New Roman" w:cs="Times New Roman"/>
          <w:sz w:val="24"/>
          <w:szCs w:val="24"/>
        </w:rPr>
        <w:t xml:space="preserve"> </w:t>
      </w:r>
      <w:r w:rsidRPr="00466E7D">
        <w:rPr>
          <w:rFonts w:ascii="Times New Roman" w:hAnsi="Times New Roman" w:cs="Times New Roman"/>
          <w:sz w:val="24"/>
          <w:szCs w:val="24"/>
          <w:lang w:val="ru-RU"/>
        </w:rPr>
        <w:t xml:space="preserve">бр. </w:t>
      </w:r>
      <w:r w:rsidR="00B142F5" w:rsidRPr="00466E7D">
        <w:rPr>
          <w:rFonts w:ascii="Times New Roman" w:hAnsi="Times New Roman" w:cs="Times New Roman"/>
          <w:sz w:val="24"/>
          <w:szCs w:val="24"/>
        </w:rPr>
        <w:t>04/</w:t>
      </w:r>
      <w:proofErr w:type="gramStart"/>
      <w:r w:rsidR="00B142F5" w:rsidRPr="00466E7D">
        <w:rPr>
          <w:rFonts w:ascii="Times New Roman" w:hAnsi="Times New Roman" w:cs="Times New Roman"/>
          <w:sz w:val="24"/>
          <w:szCs w:val="24"/>
        </w:rPr>
        <w:t>20</w:t>
      </w:r>
      <w:r w:rsidR="00807A9B" w:rsidRPr="00466E7D">
        <w:rPr>
          <w:rFonts w:ascii="Times New Roman" w:hAnsi="Times New Roman" w:cs="Times New Roman"/>
          <w:sz w:val="24"/>
          <w:szCs w:val="24"/>
        </w:rPr>
        <w:t xml:space="preserve"> </w:t>
      </w:r>
      <w:r w:rsidR="00807A9B" w:rsidRPr="00466E7D">
        <w:rPr>
          <w:rFonts w:ascii="Times New Roman" w:hAnsi="Times New Roman" w:cs="Times New Roman"/>
          <w:bCs/>
          <w:sz w:val="24"/>
          <w:szCs w:val="24"/>
          <w:lang w:val="sr-Cyrl-CS"/>
        </w:rPr>
        <w:t>.</w:t>
      </w:r>
      <w:proofErr w:type="gramEnd"/>
    </w:p>
    <w:p w:rsidR="00561218" w:rsidRPr="00466E7D" w:rsidRDefault="00561218" w:rsidP="0043648F">
      <w:pPr>
        <w:autoSpaceDE w:val="0"/>
        <w:autoSpaceDN w:val="0"/>
        <w:adjustRightInd w:val="0"/>
        <w:spacing w:after="0" w:line="240" w:lineRule="auto"/>
        <w:ind w:left="4320" w:firstLine="720"/>
        <w:jc w:val="center"/>
        <w:rPr>
          <w:rFonts w:ascii="Times New Roman" w:hAnsi="Times New Roman" w:cs="Times New Roman"/>
          <w:i/>
          <w:color w:val="000000"/>
          <w:sz w:val="24"/>
          <w:szCs w:val="24"/>
          <w:lang w:val="ru-RU"/>
        </w:rPr>
      </w:pPr>
      <w:r w:rsidRPr="00466E7D">
        <w:rPr>
          <w:rFonts w:ascii="Times New Roman" w:hAnsi="Times New Roman" w:cs="Times New Roman"/>
          <w:i/>
          <w:color w:val="000000"/>
          <w:sz w:val="24"/>
          <w:szCs w:val="24"/>
          <w:lang w:val="ru-RU"/>
        </w:rPr>
        <w:t xml:space="preserve">Потпис овлашћеног лица </w:t>
      </w:r>
    </w:p>
    <w:p w:rsidR="00561218" w:rsidRPr="00466E7D" w:rsidRDefault="00561218" w:rsidP="0043648F">
      <w:pPr>
        <w:autoSpaceDE w:val="0"/>
        <w:autoSpaceDN w:val="0"/>
        <w:adjustRightInd w:val="0"/>
        <w:spacing w:after="0" w:line="240" w:lineRule="auto"/>
        <w:ind w:left="4320" w:firstLine="720"/>
        <w:jc w:val="center"/>
        <w:rPr>
          <w:rFonts w:ascii="Times New Roman" w:hAnsi="Times New Roman" w:cs="Times New Roman"/>
          <w:i/>
          <w:color w:val="000000"/>
          <w:sz w:val="24"/>
          <w:szCs w:val="24"/>
          <w:lang w:val="ru-RU"/>
        </w:rPr>
      </w:pPr>
      <w:r w:rsidRPr="00466E7D">
        <w:rPr>
          <w:rFonts w:ascii="Times New Roman" w:hAnsi="Times New Roman" w:cs="Times New Roman"/>
          <w:i/>
          <w:color w:val="000000"/>
          <w:sz w:val="24"/>
          <w:szCs w:val="24"/>
          <w:lang w:val="ru-RU"/>
        </w:rPr>
        <w:t>коме су радови изведени:</w:t>
      </w:r>
    </w:p>
    <w:p w:rsidR="00561218" w:rsidRPr="00466E7D" w:rsidRDefault="00561218" w:rsidP="00B142F5">
      <w:pPr>
        <w:autoSpaceDE w:val="0"/>
        <w:autoSpaceDN w:val="0"/>
        <w:adjustRightInd w:val="0"/>
        <w:spacing w:after="0" w:line="240" w:lineRule="auto"/>
        <w:rPr>
          <w:rFonts w:ascii="Times New Roman" w:hAnsi="Times New Roman" w:cs="Times New Roman"/>
          <w:i/>
          <w:color w:val="000000"/>
          <w:sz w:val="24"/>
          <w:szCs w:val="24"/>
          <w:lang w:val="ru-RU"/>
        </w:rPr>
      </w:pPr>
    </w:p>
    <w:p w:rsidR="00561218" w:rsidRPr="00466E7D" w:rsidRDefault="00561218" w:rsidP="00B142F5">
      <w:pPr>
        <w:autoSpaceDE w:val="0"/>
        <w:autoSpaceDN w:val="0"/>
        <w:adjustRightInd w:val="0"/>
        <w:spacing w:after="0" w:line="240" w:lineRule="auto"/>
        <w:rPr>
          <w:rFonts w:ascii="Times New Roman" w:hAnsi="Times New Roman" w:cs="Times New Roman"/>
          <w:i/>
          <w:color w:val="000000"/>
          <w:sz w:val="24"/>
          <w:szCs w:val="24"/>
          <w:lang w:val="ru-RU"/>
        </w:rPr>
      </w:pPr>
      <w:r w:rsidRPr="00466E7D">
        <w:rPr>
          <w:rFonts w:ascii="Times New Roman" w:hAnsi="Times New Roman" w:cs="Times New Roman"/>
          <w:i/>
          <w:color w:val="000000"/>
          <w:sz w:val="24"/>
          <w:szCs w:val="24"/>
          <w:lang w:val="ru-RU"/>
        </w:rPr>
        <w:t xml:space="preserve">Датум: __________                          МП   </w:t>
      </w:r>
      <w:r w:rsidR="0043648F">
        <w:rPr>
          <w:rFonts w:ascii="Times New Roman" w:hAnsi="Times New Roman" w:cs="Times New Roman"/>
          <w:i/>
          <w:color w:val="000000"/>
          <w:sz w:val="24"/>
          <w:szCs w:val="24"/>
          <w:lang w:val="ru-RU"/>
        </w:rPr>
        <w:tab/>
      </w:r>
      <w:r w:rsidR="0043648F">
        <w:rPr>
          <w:rFonts w:ascii="Times New Roman" w:hAnsi="Times New Roman" w:cs="Times New Roman"/>
          <w:i/>
          <w:color w:val="000000"/>
          <w:sz w:val="24"/>
          <w:szCs w:val="24"/>
          <w:lang w:val="ru-RU"/>
        </w:rPr>
        <w:tab/>
      </w:r>
      <w:r w:rsidR="0043648F">
        <w:rPr>
          <w:rFonts w:ascii="Times New Roman" w:hAnsi="Times New Roman" w:cs="Times New Roman"/>
          <w:i/>
          <w:color w:val="000000"/>
          <w:sz w:val="24"/>
          <w:szCs w:val="24"/>
          <w:lang w:val="ru-RU"/>
        </w:rPr>
        <w:tab/>
      </w:r>
      <w:r w:rsidRPr="00466E7D">
        <w:rPr>
          <w:rFonts w:ascii="Times New Roman" w:hAnsi="Times New Roman" w:cs="Times New Roman"/>
          <w:i/>
          <w:color w:val="000000"/>
          <w:sz w:val="24"/>
          <w:szCs w:val="24"/>
          <w:lang w:val="ru-RU"/>
        </w:rPr>
        <w:t>_____________________</w:t>
      </w:r>
    </w:p>
    <w:p w:rsidR="00561218" w:rsidRPr="00466E7D" w:rsidRDefault="00561218" w:rsidP="00B142F5">
      <w:pPr>
        <w:autoSpaceDE w:val="0"/>
        <w:autoSpaceDN w:val="0"/>
        <w:adjustRightInd w:val="0"/>
        <w:spacing w:after="0" w:line="240" w:lineRule="auto"/>
        <w:rPr>
          <w:rFonts w:ascii="Times New Roman" w:hAnsi="Times New Roman" w:cs="Times New Roman"/>
          <w:i/>
          <w:color w:val="000000"/>
          <w:sz w:val="24"/>
          <w:szCs w:val="24"/>
          <w:lang w:val="ru-RU"/>
        </w:rPr>
      </w:pPr>
    </w:p>
    <w:p w:rsidR="00561218" w:rsidRPr="00466E7D" w:rsidRDefault="00561218" w:rsidP="00B142F5">
      <w:pPr>
        <w:spacing w:after="0"/>
        <w:jc w:val="both"/>
        <w:rPr>
          <w:rFonts w:ascii="Times New Roman" w:hAnsi="Times New Roman" w:cs="Times New Roman"/>
          <w:i/>
          <w:sz w:val="24"/>
          <w:szCs w:val="24"/>
          <w:u w:val="single"/>
          <w:lang w:val="sr-Cyrl-CS"/>
        </w:rPr>
      </w:pPr>
      <w:r w:rsidRPr="00466E7D">
        <w:rPr>
          <w:rFonts w:ascii="Times New Roman" w:hAnsi="Times New Roman" w:cs="Times New Roman"/>
          <w:i/>
          <w:sz w:val="24"/>
          <w:szCs w:val="24"/>
          <w:u w:val="single"/>
          <w:lang w:val="sr-Cyrl-CS"/>
        </w:rPr>
        <w:t>Напомена:</w:t>
      </w:r>
    </w:p>
    <w:p w:rsidR="00EC2B60" w:rsidRPr="00466E7D" w:rsidRDefault="00561218" w:rsidP="00B142F5">
      <w:pPr>
        <w:autoSpaceDE w:val="0"/>
        <w:autoSpaceDN w:val="0"/>
        <w:adjustRightInd w:val="0"/>
        <w:spacing w:after="0" w:line="240" w:lineRule="auto"/>
        <w:jc w:val="both"/>
        <w:rPr>
          <w:rFonts w:ascii="Times New Roman" w:hAnsi="Times New Roman" w:cs="Times New Roman"/>
          <w:i/>
          <w:color w:val="000000"/>
          <w:sz w:val="24"/>
          <w:szCs w:val="24"/>
          <w:lang w:val="sr-Cyrl-CS"/>
        </w:rPr>
      </w:pPr>
      <w:r w:rsidRPr="00466E7D">
        <w:rPr>
          <w:rFonts w:ascii="Times New Roman" w:hAnsi="Times New Roman" w:cs="Times New Roman"/>
          <w:i/>
          <w:color w:val="000000"/>
          <w:sz w:val="24"/>
          <w:szCs w:val="24"/>
          <w:lang w:val="ru-RU"/>
        </w:rPr>
        <w:t>* Образац попуњава</w:t>
      </w:r>
      <w:r w:rsidRPr="00466E7D">
        <w:rPr>
          <w:rFonts w:ascii="Times New Roman" w:hAnsi="Times New Roman" w:cs="Times New Roman"/>
          <w:i/>
          <w:color w:val="000000"/>
          <w:sz w:val="24"/>
          <w:szCs w:val="24"/>
          <w:lang w:val="sr-Cyrl-CS"/>
        </w:rPr>
        <w:t xml:space="preserve"> и </w:t>
      </w:r>
      <w:r w:rsidRPr="00466E7D">
        <w:rPr>
          <w:rFonts w:ascii="Times New Roman" w:hAnsi="Times New Roman" w:cs="Times New Roman"/>
          <w:i/>
          <w:color w:val="000000"/>
          <w:sz w:val="24"/>
          <w:szCs w:val="24"/>
          <w:lang w:val="ru-RU"/>
        </w:rPr>
        <w:t>потписује</w:t>
      </w:r>
      <w:r w:rsidRPr="00466E7D">
        <w:rPr>
          <w:rFonts w:ascii="Times New Roman" w:hAnsi="Times New Roman" w:cs="Times New Roman"/>
          <w:i/>
          <w:color w:val="000000"/>
          <w:sz w:val="24"/>
          <w:szCs w:val="24"/>
          <w:lang w:val="sr-Cyrl-CS"/>
        </w:rPr>
        <w:t xml:space="preserve">, односно и </w:t>
      </w:r>
      <w:r w:rsidRPr="00466E7D">
        <w:rPr>
          <w:rFonts w:ascii="Times New Roman" w:hAnsi="Times New Roman" w:cs="Times New Roman"/>
          <w:i/>
          <w:color w:val="000000"/>
          <w:sz w:val="24"/>
          <w:szCs w:val="24"/>
          <w:lang w:val="ru-RU"/>
        </w:rPr>
        <w:t xml:space="preserve">оверава </w:t>
      </w:r>
      <w:r w:rsidRPr="00466E7D">
        <w:rPr>
          <w:rFonts w:ascii="Times New Roman" w:hAnsi="Times New Roman" w:cs="Times New Roman"/>
          <w:i/>
          <w:color w:val="000000"/>
          <w:sz w:val="24"/>
          <w:szCs w:val="24"/>
          <w:lang w:val="sr-Cyrl-CS"/>
        </w:rPr>
        <w:t>лице</w:t>
      </w:r>
      <w:r w:rsidRPr="00466E7D">
        <w:rPr>
          <w:rFonts w:ascii="Times New Roman" w:hAnsi="Times New Roman" w:cs="Times New Roman"/>
          <w:i/>
          <w:color w:val="000000"/>
          <w:sz w:val="24"/>
          <w:szCs w:val="24"/>
          <w:lang w:val="ru-RU"/>
        </w:rPr>
        <w:t xml:space="preserve"> коме </w:t>
      </w:r>
      <w:r w:rsidRPr="00466E7D">
        <w:rPr>
          <w:rFonts w:ascii="Times New Roman" w:hAnsi="Times New Roman" w:cs="Times New Roman"/>
          <w:i/>
          <w:color w:val="000000"/>
          <w:sz w:val="24"/>
          <w:szCs w:val="24"/>
          <w:lang w:val="sr-Cyrl-CS"/>
        </w:rPr>
        <w:t>су радови изведени</w:t>
      </w:r>
      <w:r w:rsidRPr="00466E7D">
        <w:rPr>
          <w:rFonts w:ascii="Times New Roman" w:hAnsi="Times New Roman" w:cs="Times New Roman"/>
          <w:i/>
          <w:color w:val="000000"/>
          <w:sz w:val="24"/>
          <w:szCs w:val="24"/>
          <w:lang w:val="ru-RU"/>
        </w:rPr>
        <w:t xml:space="preserve"> по основу уговора/фактуре наведене </w:t>
      </w:r>
      <w:r w:rsidRPr="00466E7D">
        <w:rPr>
          <w:rFonts w:ascii="Times New Roman" w:hAnsi="Times New Roman" w:cs="Times New Roman"/>
          <w:i/>
          <w:color w:val="000000"/>
          <w:sz w:val="24"/>
          <w:szCs w:val="24"/>
          <w:lang w:val="sr-Cyrl-CS"/>
        </w:rPr>
        <w:t xml:space="preserve">у Обрасцу </w:t>
      </w:r>
      <w:r w:rsidR="007D6506" w:rsidRPr="00466E7D">
        <w:rPr>
          <w:rFonts w:ascii="Times New Roman" w:hAnsi="Times New Roman" w:cs="Times New Roman"/>
          <w:i/>
          <w:color w:val="000000"/>
          <w:sz w:val="24"/>
          <w:szCs w:val="24"/>
        </w:rPr>
        <w:t>XIII</w:t>
      </w:r>
      <w:r w:rsidR="005E1864" w:rsidRPr="00466E7D">
        <w:rPr>
          <w:rFonts w:ascii="Times New Roman" w:hAnsi="Times New Roman" w:cs="Times New Roman"/>
          <w:i/>
          <w:color w:val="000000"/>
          <w:sz w:val="24"/>
          <w:szCs w:val="24"/>
          <w:lang w:val="sr-Cyrl-CS"/>
        </w:rPr>
        <w:t xml:space="preserve"> – Списак изведених радова</w:t>
      </w:r>
    </w:p>
    <w:sectPr w:rsidR="00EC2B60" w:rsidRPr="00466E7D" w:rsidSect="00BE0B15">
      <w:pgSz w:w="12240" w:h="15840"/>
      <w:pgMar w:top="1417" w:right="1417" w:bottom="1417"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50" w:rsidRDefault="00076950" w:rsidP="00DF3918">
      <w:pPr>
        <w:spacing w:after="0" w:line="240" w:lineRule="auto"/>
      </w:pPr>
      <w:r>
        <w:separator/>
      </w:r>
    </w:p>
  </w:endnote>
  <w:endnote w:type="continuationSeparator" w:id="0">
    <w:p w:rsidR="00076950" w:rsidRDefault="00076950" w:rsidP="00DF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Times">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4C" w:rsidRPr="00265FEF" w:rsidRDefault="00B72F4C">
    <w:pPr>
      <w:pStyle w:val="Footer"/>
      <w:jc w:val="center"/>
      <w:rPr>
        <w:rFonts w:ascii="Times New Roman" w:hAnsi="Times New Roman" w:cs="Times New Roman"/>
        <w:i/>
      </w:rPr>
    </w:pPr>
    <w:r w:rsidRPr="00265FEF">
      <w:rPr>
        <w:rFonts w:ascii="Times New Roman" w:hAnsi="Times New Roman" w:cs="Times New Roman"/>
        <w:i/>
      </w:rPr>
      <w:t xml:space="preserve">ЈН </w:t>
    </w:r>
    <w:r>
      <w:rPr>
        <w:rFonts w:ascii="Times New Roman" w:hAnsi="Times New Roman" w:cs="Times New Roman"/>
        <w:i/>
      </w:rPr>
      <w:t>04/20</w:t>
    </w:r>
    <w:r w:rsidRPr="00265FEF">
      <w:rPr>
        <w:rFonts w:ascii="Times New Roman" w:hAnsi="Times New Roman" w:cs="Times New Roman"/>
        <w:i/>
      </w:rPr>
      <w:t xml:space="preserve"> Радови у дневним боравцима </w:t>
    </w:r>
    <w:r>
      <w:rPr>
        <w:rFonts w:ascii="Times New Roman" w:hAnsi="Times New Roman" w:cs="Times New Roman"/>
        <w:i/>
      </w:rPr>
      <w:t>по партијама</w:t>
    </w:r>
    <w:sdt>
      <w:sdtPr>
        <w:rPr>
          <w:rFonts w:ascii="Times New Roman" w:hAnsi="Times New Roman" w:cs="Times New Roman"/>
          <w:i/>
        </w:rPr>
        <w:id w:val="611726993"/>
        <w:docPartObj>
          <w:docPartGallery w:val="Page Numbers (Bottom of Page)"/>
          <w:docPartUnique/>
        </w:docPartObj>
      </w:sdtPr>
      <w:sdtContent>
        <w:sdt>
          <w:sdtPr>
            <w:rPr>
              <w:rFonts w:ascii="Times New Roman" w:hAnsi="Times New Roman" w:cs="Times New Roman"/>
              <w:i/>
            </w:rPr>
            <w:id w:val="611726994"/>
            <w:docPartObj>
              <w:docPartGallery w:val="Page Numbers (Top of Page)"/>
              <w:docPartUnique/>
            </w:docPartObj>
          </w:sdtPr>
          <w:sdtContent>
            <w:r w:rsidRPr="00265FEF">
              <w:rPr>
                <w:rFonts w:ascii="Times New Roman" w:hAnsi="Times New Roman" w:cs="Times New Roman"/>
                <w:i/>
              </w:rPr>
              <w:t xml:space="preserve">                             </w:t>
            </w:r>
            <w:r>
              <w:rPr>
                <w:rFonts w:ascii="Times New Roman" w:hAnsi="Times New Roman" w:cs="Times New Roman"/>
                <w:i/>
              </w:rPr>
              <w:t xml:space="preserve">                               </w:t>
            </w:r>
            <w:r w:rsidRPr="00265FEF">
              <w:rPr>
                <w:rFonts w:ascii="Times New Roman" w:hAnsi="Times New Roman" w:cs="Times New Roman"/>
                <w:i/>
              </w:rPr>
              <w:t xml:space="preserve">    </w:t>
            </w:r>
            <w:r w:rsidR="00EA0843"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PAGE </w:instrText>
            </w:r>
            <w:r w:rsidR="00EA0843" w:rsidRPr="00265FEF">
              <w:rPr>
                <w:rFonts w:ascii="Times New Roman" w:hAnsi="Times New Roman" w:cs="Times New Roman"/>
                <w:bCs/>
                <w:i/>
                <w:sz w:val="24"/>
                <w:szCs w:val="24"/>
              </w:rPr>
              <w:fldChar w:fldCharType="separate"/>
            </w:r>
            <w:r w:rsidR="00E80AA6">
              <w:rPr>
                <w:rFonts w:ascii="Times New Roman" w:hAnsi="Times New Roman" w:cs="Times New Roman"/>
                <w:bCs/>
                <w:i/>
                <w:noProof/>
              </w:rPr>
              <w:t>46</w:t>
            </w:r>
            <w:r w:rsidR="00EA0843" w:rsidRPr="00265FEF">
              <w:rPr>
                <w:rFonts w:ascii="Times New Roman" w:hAnsi="Times New Roman" w:cs="Times New Roman"/>
                <w:bCs/>
                <w:i/>
                <w:sz w:val="24"/>
                <w:szCs w:val="24"/>
              </w:rPr>
              <w:fldChar w:fldCharType="end"/>
            </w:r>
            <w:r w:rsidRPr="00265FEF">
              <w:rPr>
                <w:rFonts w:ascii="Times New Roman" w:hAnsi="Times New Roman" w:cs="Times New Roman"/>
                <w:i/>
              </w:rPr>
              <w:t xml:space="preserve"> / </w:t>
            </w:r>
            <w:r w:rsidR="00EA0843" w:rsidRPr="00265FEF">
              <w:rPr>
                <w:rFonts w:ascii="Times New Roman" w:hAnsi="Times New Roman" w:cs="Times New Roman"/>
                <w:bCs/>
                <w:i/>
                <w:sz w:val="24"/>
                <w:szCs w:val="24"/>
              </w:rPr>
              <w:fldChar w:fldCharType="begin"/>
            </w:r>
            <w:r w:rsidRPr="00265FEF">
              <w:rPr>
                <w:rFonts w:ascii="Times New Roman" w:hAnsi="Times New Roman" w:cs="Times New Roman"/>
                <w:bCs/>
                <w:i/>
              </w:rPr>
              <w:instrText xml:space="preserve"> NUMPAGES  </w:instrText>
            </w:r>
            <w:r w:rsidR="00EA0843" w:rsidRPr="00265FEF">
              <w:rPr>
                <w:rFonts w:ascii="Times New Roman" w:hAnsi="Times New Roman" w:cs="Times New Roman"/>
                <w:bCs/>
                <w:i/>
                <w:sz w:val="24"/>
                <w:szCs w:val="24"/>
              </w:rPr>
              <w:fldChar w:fldCharType="separate"/>
            </w:r>
            <w:r w:rsidR="00E80AA6">
              <w:rPr>
                <w:rFonts w:ascii="Times New Roman" w:hAnsi="Times New Roman" w:cs="Times New Roman"/>
                <w:bCs/>
                <w:i/>
                <w:noProof/>
              </w:rPr>
              <w:t>59</w:t>
            </w:r>
            <w:r w:rsidR="00EA0843" w:rsidRPr="00265FEF">
              <w:rPr>
                <w:rFonts w:ascii="Times New Roman" w:hAnsi="Times New Roman" w:cs="Times New Roman"/>
                <w:bCs/>
                <w:i/>
                <w:sz w:val="24"/>
                <w:szCs w:val="24"/>
              </w:rPr>
              <w:fldChar w:fldCharType="end"/>
            </w:r>
          </w:sdtContent>
        </w:sdt>
      </w:sdtContent>
    </w:sdt>
  </w:p>
  <w:p w:rsidR="00B72F4C" w:rsidRDefault="00B72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50" w:rsidRDefault="00076950" w:rsidP="00DF3918">
      <w:pPr>
        <w:spacing w:after="0" w:line="240" w:lineRule="auto"/>
      </w:pPr>
      <w:r>
        <w:separator/>
      </w:r>
    </w:p>
  </w:footnote>
  <w:footnote w:type="continuationSeparator" w:id="0">
    <w:p w:rsidR="00076950" w:rsidRDefault="00076950" w:rsidP="00DF3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E6B7C2"/>
    <w:lvl w:ilvl="0">
      <w:numFmt w:val="bullet"/>
      <w:lvlText w:val="*"/>
      <w:lvlJc w:val="left"/>
    </w:lvl>
  </w:abstractNum>
  <w:abstractNum w:abstractNumId="1">
    <w:nsid w:val="00000007"/>
    <w:multiLevelType w:val="multilevel"/>
    <w:tmpl w:val="4CF605AC"/>
    <w:name w:val="WW8Num7"/>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val="0"/>
        <w:u w:val="non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6A6E4E"/>
    <w:multiLevelType w:val="hybridMultilevel"/>
    <w:tmpl w:val="E8EAD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C4B16"/>
    <w:multiLevelType w:val="hybridMultilevel"/>
    <w:tmpl w:val="DB747582"/>
    <w:lvl w:ilvl="0" w:tplc="C57240B6">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4D0577D9"/>
    <w:multiLevelType w:val="hybridMultilevel"/>
    <w:tmpl w:val="B7607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736E3F"/>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C6131D2"/>
    <w:multiLevelType w:val="hybridMultilevel"/>
    <w:tmpl w:val="EFCC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615DA"/>
    <w:multiLevelType w:val="hybridMultilevel"/>
    <w:tmpl w:val="F02C8FB8"/>
    <w:lvl w:ilvl="0" w:tplc="48B23274">
      <w:start w:val="9"/>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723955A8"/>
    <w:multiLevelType w:val="hybridMultilevel"/>
    <w:tmpl w:val="307EBF60"/>
    <w:lvl w:ilvl="0" w:tplc="1B200036">
      <w:start w:val="6"/>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6"/>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0"/>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1"/>
  </w:num>
  <w:num w:numId="12">
    <w:abstractNumId w:val="15"/>
  </w:num>
  <w:num w:numId="13">
    <w:abstractNumId w:val="3"/>
  </w:num>
  <w:num w:numId="14">
    <w:abstractNumId w:val="1"/>
  </w:num>
  <w:num w:numId="15">
    <w:abstractNumId w:val="14"/>
  </w:num>
  <w:num w:numId="16">
    <w:abstractNumId w:val="2"/>
  </w:num>
  <w:num w:numId="17">
    <w:abstractNumId w:val="16"/>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75E66"/>
    <w:rsid w:val="00002A95"/>
    <w:rsid w:val="00006002"/>
    <w:rsid w:val="000108ED"/>
    <w:rsid w:val="00034407"/>
    <w:rsid w:val="00040AD2"/>
    <w:rsid w:val="000432EA"/>
    <w:rsid w:val="00056C0B"/>
    <w:rsid w:val="00060142"/>
    <w:rsid w:val="0007046A"/>
    <w:rsid w:val="00076950"/>
    <w:rsid w:val="00086BD1"/>
    <w:rsid w:val="00090D6E"/>
    <w:rsid w:val="000A75F3"/>
    <w:rsid w:val="000C111D"/>
    <w:rsid w:val="000C2902"/>
    <w:rsid w:val="000C3B87"/>
    <w:rsid w:val="000C3FBA"/>
    <w:rsid w:val="000C49C7"/>
    <w:rsid w:val="000D7A4D"/>
    <w:rsid w:val="000E2139"/>
    <w:rsid w:val="000E5FE4"/>
    <w:rsid w:val="000F7F28"/>
    <w:rsid w:val="0010481A"/>
    <w:rsid w:val="0011296A"/>
    <w:rsid w:val="00114EE6"/>
    <w:rsid w:val="0012555F"/>
    <w:rsid w:val="00145792"/>
    <w:rsid w:val="00156226"/>
    <w:rsid w:val="00160842"/>
    <w:rsid w:val="001710ED"/>
    <w:rsid w:val="00176F25"/>
    <w:rsid w:val="001841CD"/>
    <w:rsid w:val="00190212"/>
    <w:rsid w:val="00193F5A"/>
    <w:rsid w:val="001C2F0D"/>
    <w:rsid w:val="001D66E0"/>
    <w:rsid w:val="001E32DB"/>
    <w:rsid w:val="001F0759"/>
    <w:rsid w:val="002223EF"/>
    <w:rsid w:val="00224491"/>
    <w:rsid w:val="00224D1E"/>
    <w:rsid w:val="00231B3B"/>
    <w:rsid w:val="002347E9"/>
    <w:rsid w:val="0025346F"/>
    <w:rsid w:val="00255D91"/>
    <w:rsid w:val="00257392"/>
    <w:rsid w:val="00264E7F"/>
    <w:rsid w:val="00265FEF"/>
    <w:rsid w:val="00280D8B"/>
    <w:rsid w:val="00284DB9"/>
    <w:rsid w:val="002A08BF"/>
    <w:rsid w:val="002A5147"/>
    <w:rsid w:val="002B00C3"/>
    <w:rsid w:val="002B7AA9"/>
    <w:rsid w:val="002C55CE"/>
    <w:rsid w:val="002D1714"/>
    <w:rsid w:val="002D1ECB"/>
    <w:rsid w:val="002D24B4"/>
    <w:rsid w:val="002D2536"/>
    <w:rsid w:val="002E1353"/>
    <w:rsid w:val="002E1484"/>
    <w:rsid w:val="002F00DA"/>
    <w:rsid w:val="002F5E57"/>
    <w:rsid w:val="00306AB5"/>
    <w:rsid w:val="00315351"/>
    <w:rsid w:val="0033166F"/>
    <w:rsid w:val="0035389C"/>
    <w:rsid w:val="0035515E"/>
    <w:rsid w:val="003700AA"/>
    <w:rsid w:val="00377AE8"/>
    <w:rsid w:val="00396C6A"/>
    <w:rsid w:val="003A39A9"/>
    <w:rsid w:val="003C3C15"/>
    <w:rsid w:val="003D0951"/>
    <w:rsid w:val="003E05FF"/>
    <w:rsid w:val="003E6F83"/>
    <w:rsid w:val="003F341C"/>
    <w:rsid w:val="003F6CAF"/>
    <w:rsid w:val="00406B46"/>
    <w:rsid w:val="00425A70"/>
    <w:rsid w:val="00427608"/>
    <w:rsid w:val="0043648F"/>
    <w:rsid w:val="00436D30"/>
    <w:rsid w:val="0043758B"/>
    <w:rsid w:val="00455094"/>
    <w:rsid w:val="00463105"/>
    <w:rsid w:val="00466E7D"/>
    <w:rsid w:val="00477EE6"/>
    <w:rsid w:val="0048038E"/>
    <w:rsid w:val="00485784"/>
    <w:rsid w:val="004911DD"/>
    <w:rsid w:val="00492E44"/>
    <w:rsid w:val="004977AD"/>
    <w:rsid w:val="004A372A"/>
    <w:rsid w:val="004B465F"/>
    <w:rsid w:val="004B6143"/>
    <w:rsid w:val="004B78EA"/>
    <w:rsid w:val="004C2626"/>
    <w:rsid w:val="004C3AFE"/>
    <w:rsid w:val="004C5776"/>
    <w:rsid w:val="004E5CFF"/>
    <w:rsid w:val="004F1681"/>
    <w:rsid w:val="004F363D"/>
    <w:rsid w:val="00510ACF"/>
    <w:rsid w:val="00524A57"/>
    <w:rsid w:val="005405EE"/>
    <w:rsid w:val="005411F6"/>
    <w:rsid w:val="0054342E"/>
    <w:rsid w:val="005454FD"/>
    <w:rsid w:val="00547697"/>
    <w:rsid w:val="00561218"/>
    <w:rsid w:val="00584941"/>
    <w:rsid w:val="00596D1A"/>
    <w:rsid w:val="005B2F5D"/>
    <w:rsid w:val="005C57D3"/>
    <w:rsid w:val="005D191F"/>
    <w:rsid w:val="005D1E76"/>
    <w:rsid w:val="005E1864"/>
    <w:rsid w:val="005E3677"/>
    <w:rsid w:val="005E409C"/>
    <w:rsid w:val="005E5A55"/>
    <w:rsid w:val="005E7080"/>
    <w:rsid w:val="005F2814"/>
    <w:rsid w:val="005F6777"/>
    <w:rsid w:val="0061104F"/>
    <w:rsid w:val="00615853"/>
    <w:rsid w:val="00625F45"/>
    <w:rsid w:val="0065196F"/>
    <w:rsid w:val="006530D3"/>
    <w:rsid w:val="006573E9"/>
    <w:rsid w:val="00662042"/>
    <w:rsid w:val="00687F5C"/>
    <w:rsid w:val="006A2CF6"/>
    <w:rsid w:val="006A4F07"/>
    <w:rsid w:val="006B5E6A"/>
    <w:rsid w:val="006C4001"/>
    <w:rsid w:val="006E2623"/>
    <w:rsid w:val="006F1D72"/>
    <w:rsid w:val="006F45C6"/>
    <w:rsid w:val="00716F82"/>
    <w:rsid w:val="00717299"/>
    <w:rsid w:val="00717695"/>
    <w:rsid w:val="007353B7"/>
    <w:rsid w:val="00751240"/>
    <w:rsid w:val="00751E4A"/>
    <w:rsid w:val="0076622A"/>
    <w:rsid w:val="00767CFE"/>
    <w:rsid w:val="0077049E"/>
    <w:rsid w:val="00771DA7"/>
    <w:rsid w:val="00772408"/>
    <w:rsid w:val="007750BF"/>
    <w:rsid w:val="0078461E"/>
    <w:rsid w:val="00791EFF"/>
    <w:rsid w:val="007A1209"/>
    <w:rsid w:val="007C77F5"/>
    <w:rsid w:val="007D6506"/>
    <w:rsid w:val="007E3105"/>
    <w:rsid w:val="007F0C51"/>
    <w:rsid w:val="007F385C"/>
    <w:rsid w:val="007F4B30"/>
    <w:rsid w:val="007F582A"/>
    <w:rsid w:val="00802520"/>
    <w:rsid w:val="00804B26"/>
    <w:rsid w:val="00804FC6"/>
    <w:rsid w:val="00807A9B"/>
    <w:rsid w:val="008171BB"/>
    <w:rsid w:val="00826FAA"/>
    <w:rsid w:val="00833D8F"/>
    <w:rsid w:val="0085031B"/>
    <w:rsid w:val="00851F5F"/>
    <w:rsid w:val="008526D4"/>
    <w:rsid w:val="008546AE"/>
    <w:rsid w:val="00855BAB"/>
    <w:rsid w:val="00867578"/>
    <w:rsid w:val="0087712C"/>
    <w:rsid w:val="0089245D"/>
    <w:rsid w:val="008B2DEA"/>
    <w:rsid w:val="008B5356"/>
    <w:rsid w:val="008C379A"/>
    <w:rsid w:val="008C42B4"/>
    <w:rsid w:val="008D05A0"/>
    <w:rsid w:val="008D103C"/>
    <w:rsid w:val="008D34B9"/>
    <w:rsid w:val="008E3481"/>
    <w:rsid w:val="008E74C7"/>
    <w:rsid w:val="008F2F7D"/>
    <w:rsid w:val="00902771"/>
    <w:rsid w:val="0090519F"/>
    <w:rsid w:val="009275BC"/>
    <w:rsid w:val="00934E4C"/>
    <w:rsid w:val="009378CE"/>
    <w:rsid w:val="00946AC4"/>
    <w:rsid w:val="0095310E"/>
    <w:rsid w:val="00962396"/>
    <w:rsid w:val="00962D36"/>
    <w:rsid w:val="00967557"/>
    <w:rsid w:val="00975080"/>
    <w:rsid w:val="0097558E"/>
    <w:rsid w:val="00980107"/>
    <w:rsid w:val="009913C3"/>
    <w:rsid w:val="009A5F8C"/>
    <w:rsid w:val="009B4617"/>
    <w:rsid w:val="009B4E3D"/>
    <w:rsid w:val="009C1A2F"/>
    <w:rsid w:val="009C48E6"/>
    <w:rsid w:val="009D543A"/>
    <w:rsid w:val="009E7959"/>
    <w:rsid w:val="009F5C72"/>
    <w:rsid w:val="00A00CBD"/>
    <w:rsid w:val="00A06CF9"/>
    <w:rsid w:val="00A11E86"/>
    <w:rsid w:val="00A13F87"/>
    <w:rsid w:val="00A24D00"/>
    <w:rsid w:val="00A36548"/>
    <w:rsid w:val="00A44A9F"/>
    <w:rsid w:val="00A52AB3"/>
    <w:rsid w:val="00A61407"/>
    <w:rsid w:val="00A63919"/>
    <w:rsid w:val="00A65CEA"/>
    <w:rsid w:val="00A65E3F"/>
    <w:rsid w:val="00A73441"/>
    <w:rsid w:val="00A740A7"/>
    <w:rsid w:val="00A75E66"/>
    <w:rsid w:val="00A77570"/>
    <w:rsid w:val="00A82B13"/>
    <w:rsid w:val="00AA34E2"/>
    <w:rsid w:val="00AC36D1"/>
    <w:rsid w:val="00AC465C"/>
    <w:rsid w:val="00AD18E8"/>
    <w:rsid w:val="00AE45B1"/>
    <w:rsid w:val="00AF491D"/>
    <w:rsid w:val="00AF61AE"/>
    <w:rsid w:val="00B06873"/>
    <w:rsid w:val="00B142F5"/>
    <w:rsid w:val="00B15856"/>
    <w:rsid w:val="00B211EC"/>
    <w:rsid w:val="00B30775"/>
    <w:rsid w:val="00B3464E"/>
    <w:rsid w:val="00B361E4"/>
    <w:rsid w:val="00B444E0"/>
    <w:rsid w:val="00B47CC4"/>
    <w:rsid w:val="00B56497"/>
    <w:rsid w:val="00B72F4C"/>
    <w:rsid w:val="00B73B5E"/>
    <w:rsid w:val="00B74601"/>
    <w:rsid w:val="00B80B49"/>
    <w:rsid w:val="00B81E34"/>
    <w:rsid w:val="00B8214A"/>
    <w:rsid w:val="00B90BAB"/>
    <w:rsid w:val="00B90FFA"/>
    <w:rsid w:val="00B947EC"/>
    <w:rsid w:val="00BA28C9"/>
    <w:rsid w:val="00BA59F3"/>
    <w:rsid w:val="00BA6043"/>
    <w:rsid w:val="00BB58AD"/>
    <w:rsid w:val="00BB7D52"/>
    <w:rsid w:val="00BD04D7"/>
    <w:rsid w:val="00BD7C05"/>
    <w:rsid w:val="00BE0B15"/>
    <w:rsid w:val="00BE0F8F"/>
    <w:rsid w:val="00BE7303"/>
    <w:rsid w:val="00BF270D"/>
    <w:rsid w:val="00C02FDC"/>
    <w:rsid w:val="00C03C3C"/>
    <w:rsid w:val="00C10C7C"/>
    <w:rsid w:val="00C11286"/>
    <w:rsid w:val="00C13438"/>
    <w:rsid w:val="00C16C6F"/>
    <w:rsid w:val="00C17378"/>
    <w:rsid w:val="00C207DA"/>
    <w:rsid w:val="00C32C31"/>
    <w:rsid w:val="00C54D97"/>
    <w:rsid w:val="00C555F3"/>
    <w:rsid w:val="00C601F5"/>
    <w:rsid w:val="00C63DC3"/>
    <w:rsid w:val="00C90AE5"/>
    <w:rsid w:val="00CA3E1C"/>
    <w:rsid w:val="00CB7D71"/>
    <w:rsid w:val="00CC1B80"/>
    <w:rsid w:val="00CD4A97"/>
    <w:rsid w:val="00CF1698"/>
    <w:rsid w:val="00CF78B4"/>
    <w:rsid w:val="00D041ED"/>
    <w:rsid w:val="00D047BB"/>
    <w:rsid w:val="00D14FF7"/>
    <w:rsid w:val="00D244F6"/>
    <w:rsid w:val="00D30BC6"/>
    <w:rsid w:val="00D40B5D"/>
    <w:rsid w:val="00D4609E"/>
    <w:rsid w:val="00D50E02"/>
    <w:rsid w:val="00D53891"/>
    <w:rsid w:val="00D61069"/>
    <w:rsid w:val="00D62C4F"/>
    <w:rsid w:val="00D76CD8"/>
    <w:rsid w:val="00D803D4"/>
    <w:rsid w:val="00D8431A"/>
    <w:rsid w:val="00D8431F"/>
    <w:rsid w:val="00D85938"/>
    <w:rsid w:val="00D92978"/>
    <w:rsid w:val="00D92B19"/>
    <w:rsid w:val="00D97747"/>
    <w:rsid w:val="00DA1D4C"/>
    <w:rsid w:val="00DA48C0"/>
    <w:rsid w:val="00DB20F6"/>
    <w:rsid w:val="00DD1D9B"/>
    <w:rsid w:val="00DD7D1B"/>
    <w:rsid w:val="00DE1E86"/>
    <w:rsid w:val="00DE2671"/>
    <w:rsid w:val="00DF290F"/>
    <w:rsid w:val="00DF3918"/>
    <w:rsid w:val="00E03339"/>
    <w:rsid w:val="00E12335"/>
    <w:rsid w:val="00E12584"/>
    <w:rsid w:val="00E33A51"/>
    <w:rsid w:val="00E34EB1"/>
    <w:rsid w:val="00E354C7"/>
    <w:rsid w:val="00E62E8B"/>
    <w:rsid w:val="00E6565B"/>
    <w:rsid w:val="00E66E37"/>
    <w:rsid w:val="00E77EAA"/>
    <w:rsid w:val="00E80AA6"/>
    <w:rsid w:val="00E8446E"/>
    <w:rsid w:val="00E90048"/>
    <w:rsid w:val="00E96135"/>
    <w:rsid w:val="00EA0843"/>
    <w:rsid w:val="00EC2B60"/>
    <w:rsid w:val="00ED2526"/>
    <w:rsid w:val="00EF06F6"/>
    <w:rsid w:val="00EF5643"/>
    <w:rsid w:val="00F01CD3"/>
    <w:rsid w:val="00F15B36"/>
    <w:rsid w:val="00F2076C"/>
    <w:rsid w:val="00F3093F"/>
    <w:rsid w:val="00F33DC3"/>
    <w:rsid w:val="00F40BB0"/>
    <w:rsid w:val="00F46A84"/>
    <w:rsid w:val="00F52CB3"/>
    <w:rsid w:val="00FB5D09"/>
    <w:rsid w:val="00FC3397"/>
    <w:rsid w:val="00FC7674"/>
    <w:rsid w:val="00FD1382"/>
    <w:rsid w:val="00FD4586"/>
    <w:rsid w:val="00FE2387"/>
    <w:rsid w:val="00FE23BB"/>
    <w:rsid w:val="00FF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qFormat/>
    <w:rsid w:val="00DF3918"/>
    <w:pPr>
      <w:spacing w:after="0" w:line="240" w:lineRule="auto"/>
    </w:pPr>
    <w:rPr>
      <w:rFonts w:eastAsiaTheme="minorEastAsia"/>
    </w:rPr>
  </w:style>
  <w:style w:type="character" w:customStyle="1" w:styleId="NoSpacingChar">
    <w:name w:val="No Spacing Char"/>
    <w:basedOn w:val="DefaultParagraphFont"/>
    <w:link w:val="NoSpacing"/>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link w:val="ListParagraphChar"/>
    <w:uiPriority w:val="34"/>
    <w:qFormat/>
    <w:rsid w:val="00C10C7C"/>
    <w:pPr>
      <w:ind w:left="720"/>
      <w:contextualSpacing/>
    </w:pPr>
  </w:style>
  <w:style w:type="character" w:customStyle="1" w:styleId="ListParagraphChar">
    <w:name w:val="List Paragraph Char"/>
    <w:link w:val="ListParagraph"/>
    <w:locked/>
    <w:rsid w:val="0007046A"/>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59"/>
    <w:rsid w:val="006F1D7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B4E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73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A28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4342E"/>
    <w:rPr>
      <w:color w:val="954F72"/>
      <w:u w:val="single"/>
    </w:rPr>
  </w:style>
  <w:style w:type="paragraph" w:customStyle="1" w:styleId="font5">
    <w:name w:val="font5"/>
    <w:basedOn w:val="Normal"/>
    <w:rsid w:val="0054342E"/>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54342E"/>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3">
    <w:name w:val="xl63"/>
    <w:basedOn w:val="Normal"/>
    <w:rsid w:val="0054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4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543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543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543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54342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Normal"/>
    <w:rsid w:val="00543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5434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54342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54342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543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5434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54342E"/>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Normal"/>
    <w:rsid w:val="0054342E"/>
    <w:pPr>
      <w:pBdr>
        <w:top w:val="single" w:sz="4" w:space="0" w:color="auto"/>
        <w:left w:val="single" w:sz="8" w:space="0" w:color="auto"/>
        <w:bottom w:val="single" w:sz="4" w:space="0" w:color="auto"/>
        <w:right w:val="single" w:sz="8" w:space="0" w:color="auto"/>
      </w:pBdr>
      <w:shd w:val="clear" w:color="000000" w:fill="AFABA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54342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54342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54342E"/>
    <w:pPr>
      <w:pBdr>
        <w:top w:val="single" w:sz="4" w:space="0" w:color="auto"/>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54342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543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5434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5">
    <w:name w:val="xl125"/>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Normal"/>
    <w:rsid w:val="0054342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Normal"/>
    <w:rsid w:val="005434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543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54342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54342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543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5434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Normal"/>
    <w:rsid w:val="005434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5434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5434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543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54342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54342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Normal"/>
    <w:rsid w:val="0054342E"/>
    <w:pPr>
      <w:pBdr>
        <w:top w:val="single" w:sz="4" w:space="0" w:color="auto"/>
      </w:pBdr>
      <w:shd w:val="clear" w:color="000000" w:fill="A5A5A5"/>
      <w:spacing w:before="100" w:beforeAutospacing="1" w:after="100" w:afterAutospacing="1" w:line="240" w:lineRule="auto"/>
    </w:pPr>
    <w:rPr>
      <w:rFonts w:ascii="Calibri" w:eastAsia="Times New Roman" w:hAnsi="Calibri" w:cs="Calibri"/>
      <w:b/>
      <w:bCs/>
      <w:sz w:val="24"/>
      <w:szCs w:val="24"/>
    </w:rPr>
  </w:style>
  <w:style w:type="paragraph" w:customStyle="1" w:styleId="xl151">
    <w:name w:val="xl151"/>
    <w:basedOn w:val="Normal"/>
    <w:rsid w:val="0054342E"/>
    <w:pPr>
      <w:pBdr>
        <w:bottom w:val="single" w:sz="4" w:space="0" w:color="auto"/>
      </w:pBdr>
      <w:shd w:val="clear" w:color="000000" w:fill="A5A5A5"/>
      <w:spacing w:before="100" w:beforeAutospacing="1" w:after="100" w:afterAutospacing="1" w:line="240" w:lineRule="auto"/>
    </w:pPr>
    <w:rPr>
      <w:rFonts w:ascii="Calibri" w:eastAsia="Times New Roman" w:hAnsi="Calibri" w:cs="Calibri"/>
      <w:b/>
      <w:bCs/>
      <w:sz w:val="24"/>
      <w:szCs w:val="24"/>
    </w:rPr>
  </w:style>
  <w:style w:type="paragraph" w:customStyle="1" w:styleId="xl152">
    <w:name w:val="xl152"/>
    <w:basedOn w:val="Normal"/>
    <w:rsid w:val="0054342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54342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rsid w:val="0054342E"/>
    <w:pPr>
      <w:pBdr>
        <w:top w:val="single" w:sz="4" w:space="0" w:color="auto"/>
        <w:left w:val="single" w:sz="4" w:space="0" w:color="auto"/>
        <w:bottom w:val="single" w:sz="4" w:space="0" w:color="auto"/>
      </w:pBdr>
      <w:shd w:val="clear" w:color="000000" w:fill="AFABAB"/>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Normal"/>
    <w:rsid w:val="0054342E"/>
    <w:pPr>
      <w:pBdr>
        <w:top w:val="single" w:sz="4" w:space="0" w:color="auto"/>
        <w:bottom w:val="single" w:sz="4" w:space="0" w:color="auto"/>
      </w:pBdr>
      <w:shd w:val="clear" w:color="000000" w:fill="AFABAB"/>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Normal"/>
    <w:rsid w:val="0054342E"/>
    <w:pPr>
      <w:pBdr>
        <w:top w:val="single" w:sz="4" w:space="0" w:color="auto"/>
        <w:bottom w:val="single" w:sz="4" w:space="0" w:color="auto"/>
        <w:right w:val="single" w:sz="8" w:space="0" w:color="auto"/>
      </w:pBdr>
      <w:shd w:val="clear" w:color="000000" w:fill="AFABAB"/>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7">
    <w:name w:val="xl157"/>
    <w:basedOn w:val="Normal"/>
    <w:rsid w:val="0054342E"/>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54342E"/>
    <w:pPr>
      <w:pBdr>
        <w:top w:val="single" w:sz="4" w:space="0" w:color="auto"/>
        <w:bottom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Normal"/>
    <w:rsid w:val="0054342E"/>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Normal"/>
    <w:rsid w:val="005434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543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543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54342E"/>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4">
    <w:name w:val="xl164"/>
    <w:basedOn w:val="Normal"/>
    <w:rsid w:val="0054342E"/>
    <w:pPr>
      <w:pBdr>
        <w:top w:val="single" w:sz="4" w:space="0" w:color="auto"/>
        <w:bottom w:val="single" w:sz="4" w:space="0" w:color="auto"/>
      </w:pBdr>
      <w:shd w:val="clear" w:color="000000" w:fill="A5A5A5"/>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5">
    <w:name w:val="xl165"/>
    <w:basedOn w:val="Normal"/>
    <w:rsid w:val="0054342E"/>
    <w:pPr>
      <w:pBdr>
        <w:top w:val="single" w:sz="4" w:space="0" w:color="auto"/>
        <w:bottom w:val="single" w:sz="4" w:space="0" w:color="auto"/>
        <w:right w:val="single" w:sz="4" w:space="0" w:color="auto"/>
      </w:pBdr>
      <w:shd w:val="clear" w:color="000000" w:fill="A5A5A5"/>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6">
    <w:name w:val="xl166"/>
    <w:basedOn w:val="Normal"/>
    <w:rsid w:val="005434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54342E"/>
    <w:pP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Normal"/>
    <w:rsid w:val="0054342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Normal"/>
    <w:rsid w:val="00543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54342E"/>
    <w:pPr>
      <w:shd w:val="clear" w:color="000000" w:fill="D0CECE"/>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BodyText">
    <w:name w:val="Body Text"/>
    <w:basedOn w:val="Normal"/>
    <w:link w:val="BodyTextChar"/>
    <w:rsid w:val="00B142F5"/>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B142F5"/>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63616468">
      <w:bodyDiv w:val="1"/>
      <w:marLeft w:val="0"/>
      <w:marRight w:val="0"/>
      <w:marTop w:val="0"/>
      <w:marBottom w:val="0"/>
      <w:divBdr>
        <w:top w:val="none" w:sz="0" w:space="0" w:color="auto"/>
        <w:left w:val="none" w:sz="0" w:space="0" w:color="auto"/>
        <w:bottom w:val="none" w:sz="0" w:space="0" w:color="auto"/>
        <w:right w:val="none" w:sz="0" w:space="0" w:color="auto"/>
      </w:divBdr>
    </w:div>
    <w:div w:id="386221474">
      <w:bodyDiv w:val="1"/>
      <w:marLeft w:val="0"/>
      <w:marRight w:val="0"/>
      <w:marTop w:val="0"/>
      <w:marBottom w:val="0"/>
      <w:divBdr>
        <w:top w:val="none" w:sz="0" w:space="0" w:color="auto"/>
        <w:left w:val="none" w:sz="0" w:space="0" w:color="auto"/>
        <w:bottom w:val="none" w:sz="0" w:space="0" w:color="auto"/>
        <w:right w:val="none" w:sz="0" w:space="0" w:color="auto"/>
      </w:divBdr>
    </w:div>
    <w:div w:id="693921911">
      <w:bodyDiv w:val="1"/>
      <w:marLeft w:val="0"/>
      <w:marRight w:val="0"/>
      <w:marTop w:val="0"/>
      <w:marBottom w:val="0"/>
      <w:divBdr>
        <w:top w:val="none" w:sz="0" w:space="0" w:color="auto"/>
        <w:left w:val="none" w:sz="0" w:space="0" w:color="auto"/>
        <w:bottom w:val="none" w:sz="0" w:space="0" w:color="auto"/>
        <w:right w:val="none" w:sz="0" w:space="0" w:color="auto"/>
      </w:divBdr>
    </w:div>
    <w:div w:id="968508329">
      <w:bodyDiv w:val="1"/>
      <w:marLeft w:val="0"/>
      <w:marRight w:val="0"/>
      <w:marTop w:val="0"/>
      <w:marBottom w:val="0"/>
      <w:divBdr>
        <w:top w:val="none" w:sz="0" w:space="0" w:color="auto"/>
        <w:left w:val="none" w:sz="0" w:space="0" w:color="auto"/>
        <w:bottom w:val="none" w:sz="0" w:space="0" w:color="auto"/>
        <w:right w:val="none" w:sz="0" w:space="0" w:color="auto"/>
      </w:divBdr>
    </w:div>
    <w:div w:id="1076050297">
      <w:bodyDiv w:val="1"/>
      <w:marLeft w:val="0"/>
      <w:marRight w:val="0"/>
      <w:marTop w:val="0"/>
      <w:marBottom w:val="0"/>
      <w:divBdr>
        <w:top w:val="none" w:sz="0" w:space="0" w:color="auto"/>
        <w:left w:val="none" w:sz="0" w:space="0" w:color="auto"/>
        <w:bottom w:val="none" w:sz="0" w:space="0" w:color="auto"/>
        <w:right w:val="none" w:sz="0" w:space="0" w:color="auto"/>
      </w:divBdr>
    </w:div>
    <w:div w:id="1106651460">
      <w:bodyDiv w:val="1"/>
      <w:marLeft w:val="0"/>
      <w:marRight w:val="0"/>
      <w:marTop w:val="0"/>
      <w:marBottom w:val="0"/>
      <w:divBdr>
        <w:top w:val="none" w:sz="0" w:space="0" w:color="auto"/>
        <w:left w:val="none" w:sz="0" w:space="0" w:color="auto"/>
        <w:bottom w:val="none" w:sz="0" w:space="0" w:color="auto"/>
        <w:right w:val="none" w:sz="0" w:space="0" w:color="auto"/>
      </w:divBdr>
    </w:div>
    <w:div w:id="1434203026">
      <w:bodyDiv w:val="1"/>
      <w:marLeft w:val="0"/>
      <w:marRight w:val="0"/>
      <w:marTop w:val="0"/>
      <w:marBottom w:val="0"/>
      <w:divBdr>
        <w:top w:val="none" w:sz="0" w:space="0" w:color="auto"/>
        <w:left w:val="none" w:sz="0" w:space="0" w:color="auto"/>
        <w:bottom w:val="none" w:sz="0" w:space="0" w:color="auto"/>
        <w:right w:val="none" w:sz="0" w:space="0" w:color="auto"/>
      </w:divBdr>
    </w:div>
    <w:div w:id="1694499543">
      <w:bodyDiv w:val="1"/>
      <w:marLeft w:val="0"/>
      <w:marRight w:val="0"/>
      <w:marTop w:val="0"/>
      <w:marBottom w:val="0"/>
      <w:divBdr>
        <w:top w:val="none" w:sz="0" w:space="0" w:color="auto"/>
        <w:left w:val="none" w:sz="0" w:space="0" w:color="auto"/>
        <w:bottom w:val="none" w:sz="0" w:space="0" w:color="auto"/>
        <w:right w:val="none" w:sz="0" w:space="0" w:color="auto"/>
      </w:divBdr>
    </w:div>
    <w:div w:id="1769037402">
      <w:bodyDiv w:val="1"/>
      <w:marLeft w:val="0"/>
      <w:marRight w:val="0"/>
      <w:marTop w:val="0"/>
      <w:marBottom w:val="0"/>
      <w:divBdr>
        <w:top w:val="none" w:sz="0" w:space="0" w:color="auto"/>
        <w:left w:val="none" w:sz="0" w:space="0" w:color="auto"/>
        <w:bottom w:val="none" w:sz="0" w:space="0" w:color="auto"/>
        <w:right w:val="none" w:sz="0" w:space="0" w:color="auto"/>
      </w:divBdr>
    </w:div>
    <w:div w:id="1829051857">
      <w:bodyDiv w:val="1"/>
      <w:marLeft w:val="0"/>
      <w:marRight w:val="0"/>
      <w:marTop w:val="0"/>
      <w:marBottom w:val="0"/>
      <w:divBdr>
        <w:top w:val="none" w:sz="0" w:space="0" w:color="auto"/>
        <w:left w:val="none" w:sz="0" w:space="0" w:color="auto"/>
        <w:bottom w:val="none" w:sz="0" w:space="0" w:color="auto"/>
        <w:right w:val="none" w:sz="0" w:space="0" w:color="auto"/>
      </w:divBdr>
    </w:div>
    <w:div w:id="1961568276">
      <w:bodyDiv w:val="1"/>
      <w:marLeft w:val="0"/>
      <w:marRight w:val="0"/>
      <w:marTop w:val="0"/>
      <w:marBottom w:val="0"/>
      <w:divBdr>
        <w:top w:val="none" w:sz="0" w:space="0" w:color="auto"/>
        <w:left w:val="none" w:sz="0" w:space="0" w:color="auto"/>
        <w:bottom w:val="none" w:sz="0" w:space="0" w:color="auto"/>
        <w:right w:val="none" w:sz="0" w:space="0" w:color="auto"/>
      </w:divBdr>
    </w:div>
    <w:div w:id="21115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a@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DC74-552E-4A0B-ABBC-324C53D1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14910</Words>
  <Characters>84990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99701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Sladja</cp:lastModifiedBy>
  <cp:revision>101</cp:revision>
  <cp:lastPrinted>2019-08-26T09:09:00Z</cp:lastPrinted>
  <dcterms:created xsi:type="dcterms:W3CDTF">2019-08-22T06:48:00Z</dcterms:created>
  <dcterms:modified xsi:type="dcterms:W3CDTF">2020-06-29T08:49:00Z</dcterms:modified>
</cp:coreProperties>
</file>